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BF" w:rsidRPr="00033EBF" w:rsidRDefault="00033EBF" w:rsidP="00033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3EBF" w:rsidRPr="00033EBF" w:rsidRDefault="00033EBF" w:rsidP="00033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(извещение)</w:t>
      </w:r>
    </w:p>
    <w:p w:rsidR="00033EBF" w:rsidRPr="00033EBF" w:rsidRDefault="00033EBF" w:rsidP="00033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о времени и месте составления протокола</w:t>
      </w:r>
    </w:p>
    <w:p w:rsidR="00033EBF" w:rsidRPr="00033EBF" w:rsidRDefault="00033EBF" w:rsidP="00033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</w:t>
      </w:r>
    </w:p>
    <w:p w:rsidR="00033EBF" w:rsidRPr="00033EBF" w:rsidRDefault="00033EBF" w:rsidP="00033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№___ от "__" ______ 20__ г.                            кому _________________________________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(юридическому лицу, физическому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лицу, их законному представителю,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защитнику)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куда _________________________________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33EBF" w:rsidRPr="00033EBF" w:rsidRDefault="00033EBF" w:rsidP="0003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Настоящим   уведомляю, что Вам, либо иному лицу, действующему на основании доверенности, необходимо прибыть «__» _________________ 20__ г.   в «__» </w:t>
      </w:r>
      <w:proofErr w:type="spellStart"/>
      <w:r w:rsidRPr="00033EBF">
        <w:rPr>
          <w:rFonts w:ascii="Times New Roman" w:hAnsi="Times New Roman" w:cs="Times New Roman"/>
          <w:sz w:val="24"/>
          <w:szCs w:val="24"/>
        </w:rPr>
        <w:t>час_________мин</w:t>
      </w:r>
      <w:proofErr w:type="spellEnd"/>
      <w:r w:rsidRPr="00033EBF">
        <w:rPr>
          <w:rFonts w:ascii="Times New Roman" w:hAnsi="Times New Roman" w:cs="Times New Roman"/>
          <w:sz w:val="24"/>
          <w:szCs w:val="24"/>
        </w:rPr>
        <w:t>.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3EBF">
        <w:rPr>
          <w:rFonts w:ascii="Times New Roman" w:hAnsi="Times New Roman" w:cs="Times New Roman"/>
          <w:sz w:val="18"/>
          <w:szCs w:val="18"/>
        </w:rPr>
        <w:t>наименование органа исполнительной власти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находящееся по адресу: 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для  составления  протокола  об  административном  правонарушении по факту нарушения __________________________________________________________________________________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</w:t>
      </w:r>
      <w:r w:rsidR="000F50AF" w:rsidRPr="00033EBF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033EBF">
        <w:rPr>
          <w:rFonts w:ascii="Times New Roman" w:hAnsi="Times New Roman" w:cs="Times New Roman"/>
          <w:sz w:val="24"/>
          <w:szCs w:val="24"/>
        </w:rPr>
        <w:t xml:space="preserve">, законным представителям физических и юридических лиц </w:t>
      </w:r>
      <w:proofErr w:type="gramStart"/>
      <w:r w:rsidRPr="00033EBF">
        <w:rPr>
          <w:rFonts w:ascii="Times New Roman" w:hAnsi="Times New Roman" w:cs="Times New Roman"/>
          <w:sz w:val="24"/>
          <w:szCs w:val="24"/>
        </w:rPr>
        <w:t>необходимо  иметь</w:t>
      </w:r>
      <w:proofErr w:type="gramEnd"/>
      <w:r w:rsidRPr="00033EBF">
        <w:rPr>
          <w:rFonts w:ascii="Times New Roman" w:hAnsi="Times New Roman" w:cs="Times New Roman"/>
          <w:sz w:val="24"/>
          <w:szCs w:val="24"/>
        </w:rPr>
        <w:t xml:space="preserve">  при  себе: паспорт, документ, удостоверяющий должностное положение (для должностных лиц).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Защитникам  физических  и  юридических  лиц  необходимо иметь при себе: паспорт,  доверенность  (для  адвокатов - ордер) на представление интересов лица  и  участие  в  качестве  защитника  лица при составлении протокола об административном  правонарушении и совершения иных процессуальных действий, предусмотренных   </w:t>
      </w:r>
      <w:hyperlink r:id="rId4" w:history="1">
        <w:r w:rsidRPr="00033E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33EBF">
        <w:rPr>
          <w:rFonts w:ascii="Times New Roman" w:hAnsi="Times New Roman" w:cs="Times New Roman"/>
          <w:sz w:val="24"/>
          <w:szCs w:val="24"/>
        </w:rPr>
        <w:t xml:space="preserve">   Российской   Федерации   об   административных правонарушениях.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</w:t>
      </w:r>
      <w:r w:rsidRPr="00033EBF">
        <w:rPr>
          <w:rFonts w:ascii="Times New Roman" w:hAnsi="Times New Roman" w:cs="Times New Roman"/>
          <w:b/>
          <w:sz w:val="24"/>
          <w:szCs w:val="24"/>
        </w:rPr>
        <w:t xml:space="preserve">В случае неявки лица, в отношении которого ведется производство по делу об   административном   правонарушении,  его  законного  представителя  или защитника,  при отсутствии от них ходатайства о переносе срока рассмотрения дела  в  соответствии  с  </w:t>
      </w:r>
      <w:hyperlink r:id="rId5" w:history="1">
        <w:r w:rsidRPr="00033EBF">
          <w:rPr>
            <w:rFonts w:ascii="Times New Roman" w:hAnsi="Times New Roman" w:cs="Times New Roman"/>
            <w:b/>
            <w:sz w:val="24"/>
            <w:szCs w:val="24"/>
          </w:rPr>
          <w:t>ч. 2 ст. 25.1</w:t>
        </w:r>
      </w:hyperlink>
      <w:r w:rsidRPr="00033EBF">
        <w:rPr>
          <w:rFonts w:ascii="Times New Roman" w:hAnsi="Times New Roman" w:cs="Times New Roman"/>
          <w:b/>
          <w:sz w:val="24"/>
          <w:szCs w:val="24"/>
        </w:rPr>
        <w:t xml:space="preserve">   КоАП  РФ,  если  они  извещены  в установленном   порядке,   протокол   составляется   в   их  отсутствие,  в соответствии с ч. 4.1. </w:t>
      </w:r>
      <w:hyperlink r:id="rId6" w:history="1">
        <w:r w:rsidRPr="00033EBF">
          <w:rPr>
            <w:rFonts w:ascii="Times New Roman" w:hAnsi="Times New Roman" w:cs="Times New Roman"/>
            <w:b/>
            <w:sz w:val="24"/>
            <w:szCs w:val="24"/>
          </w:rPr>
          <w:t>ст. 8.2</w:t>
        </w:r>
      </w:hyperlink>
      <w:r w:rsidRPr="00033EBF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Уведомление (извещение) составил: ________________________________________________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      ___________    «__» ____________ 2020 г.</w:t>
      </w:r>
    </w:p>
    <w:p w:rsidR="00033EBF" w:rsidRP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(фамилия, </w:t>
      </w:r>
      <w:proofErr w:type="gramStart"/>
      <w:r w:rsidRPr="00033EBF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(дата)</w:t>
      </w:r>
    </w:p>
    <w:p w:rsidR="00033EBF" w:rsidRDefault="00033EB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8DF" w:rsidRDefault="00F958D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8DF" w:rsidRPr="00033EBF" w:rsidRDefault="00F958DF" w:rsidP="00033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получил(а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sectPr w:rsidR="00F958DF" w:rsidRPr="00033EBF" w:rsidSect="00033E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BF"/>
    <w:rsid w:val="00033EBF"/>
    <w:rsid w:val="000B0437"/>
    <w:rsid w:val="000F50AF"/>
    <w:rsid w:val="006B6436"/>
    <w:rsid w:val="00F7312C"/>
    <w:rsid w:val="00F958DF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AA75"/>
  <w15:chartTrackingRefBased/>
  <w15:docId w15:val="{906DB5DD-EB8E-4F81-B93A-9D19DA6C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0FF721F3578B1094B531538AB0D274863C694FD816799ECE0DDCD76A9FBF7F6CE6E0B09E161511F8AF5F37FFD0E8CBB504E1D005DF5g0K" TargetMode="External"/><Relationship Id="rId5" Type="http://schemas.openxmlformats.org/officeDocument/2006/relationships/hyperlink" Target="consultantplus://offline/ref=B200FF721F3578B1094B531538AB0D274863C694FD816799ECE0DDCD76A9FBF7F6CE6E0E0DE264534DD0E5F736A80B92B34A501B1E5D50A6F4gDK" TargetMode="External"/><Relationship Id="rId4" Type="http://schemas.openxmlformats.org/officeDocument/2006/relationships/hyperlink" Target="consultantplus://offline/ref=B200FF721F3578B1094B531538AB0D274863C694FD816799ECE0DDCD76A9FBF7E4CE36020DEE7B5A4FC5B3A670FF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Тюлюш Хеймерек Владимирович</dc:creator>
  <cp:keywords/>
  <dc:description/>
  <cp:lastModifiedBy>Пользователь</cp:lastModifiedBy>
  <cp:revision>3</cp:revision>
  <cp:lastPrinted>2020-05-20T08:05:00Z</cp:lastPrinted>
  <dcterms:created xsi:type="dcterms:W3CDTF">2020-05-13T08:50:00Z</dcterms:created>
  <dcterms:modified xsi:type="dcterms:W3CDTF">2020-05-20T08:11:00Z</dcterms:modified>
</cp:coreProperties>
</file>