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20" w:firstRow="1" w:lastRow="0" w:firstColumn="0" w:lastColumn="0" w:noHBand="0" w:noVBand="1"/>
      </w:tblPr>
      <w:tblGrid>
        <w:gridCol w:w="5611"/>
        <w:gridCol w:w="4810"/>
      </w:tblGrid>
      <w:tr w:rsidR="005D798E" w:rsidRPr="005D798E" w:rsidTr="00EB6ED6">
        <w:trPr>
          <w:trHeight w:val="982"/>
        </w:trPr>
        <w:tc>
          <w:tcPr>
            <w:tcW w:w="2692" w:type="pct"/>
          </w:tcPr>
          <w:p w:rsidR="005D798E" w:rsidRPr="005D798E" w:rsidRDefault="005D798E" w:rsidP="00924EB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08" w:type="pct"/>
          </w:tcPr>
          <w:p w:rsidR="005D798E" w:rsidRPr="005D798E" w:rsidRDefault="005D798E" w:rsidP="00EB6E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D798E" w:rsidRPr="005D798E" w:rsidRDefault="005D798E" w:rsidP="00EB6E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D798E" w:rsidRPr="005D798E" w:rsidRDefault="005D798E" w:rsidP="00EB6E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D798E" w:rsidRPr="005D798E" w:rsidRDefault="00EE3904" w:rsidP="00EB6E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</w:tbl>
    <w:p w:rsidR="00D821AF" w:rsidRDefault="00D821AF" w:rsidP="00D821AF">
      <w:pPr>
        <w:pStyle w:val="10"/>
        <w:ind w:firstLine="880"/>
        <w:jc w:val="both"/>
      </w:pPr>
      <w:r>
        <w:rPr>
          <w:color w:val="000000"/>
        </w:rPr>
        <w:t xml:space="preserve">Благодаря принятым мерам за </w:t>
      </w:r>
      <w:r w:rsidR="00501003">
        <w:rPr>
          <w:color w:val="000000"/>
        </w:rPr>
        <w:t>12</w:t>
      </w:r>
      <w:r>
        <w:rPr>
          <w:color w:val="000000"/>
        </w:rPr>
        <w:t xml:space="preserve"> месяцев 2020г. удалось добиться снижения совершенных преступлений на </w:t>
      </w:r>
      <w:r w:rsidR="00501003">
        <w:rPr>
          <w:color w:val="000000"/>
        </w:rPr>
        <w:t>5</w:t>
      </w:r>
      <w:r>
        <w:rPr>
          <w:color w:val="000000"/>
        </w:rPr>
        <w:t>% (</w:t>
      </w:r>
      <w:r w:rsidR="00501003">
        <w:rPr>
          <w:color w:val="000000"/>
        </w:rPr>
        <w:t>49</w:t>
      </w:r>
      <w:r>
        <w:rPr>
          <w:color w:val="000000"/>
        </w:rPr>
        <w:t xml:space="preserve"> против </w:t>
      </w:r>
      <w:r w:rsidR="00501003">
        <w:rPr>
          <w:color w:val="000000"/>
        </w:rPr>
        <w:t>47</w:t>
      </w:r>
      <w:r>
        <w:rPr>
          <w:color w:val="000000"/>
        </w:rPr>
        <w:t>).</w:t>
      </w:r>
    </w:p>
    <w:p w:rsidR="00D821AF" w:rsidRDefault="00D821AF" w:rsidP="00D821AF">
      <w:pPr>
        <w:pStyle w:val="10"/>
        <w:ind w:firstLine="880"/>
        <w:jc w:val="both"/>
      </w:pPr>
      <w:r>
        <w:rPr>
          <w:color w:val="000000"/>
        </w:rPr>
        <w:t xml:space="preserve">Анализ показывает, что </w:t>
      </w:r>
      <w:r w:rsidRPr="00FE0719">
        <w:rPr>
          <w:color w:val="000000"/>
        </w:rPr>
        <w:t>5</w:t>
      </w:r>
      <w:r w:rsidR="00397EE1">
        <w:rPr>
          <w:color w:val="000000"/>
        </w:rPr>
        <w:t>6</w:t>
      </w:r>
      <w:r w:rsidR="00397EE1" w:rsidRPr="00FE0719">
        <w:rPr>
          <w:color w:val="000000"/>
        </w:rPr>
        <w:t xml:space="preserve"> </w:t>
      </w:r>
      <w:r w:rsidRPr="00FE0719">
        <w:rPr>
          <w:color w:val="000000"/>
        </w:rPr>
        <w:t>%</w:t>
      </w:r>
      <w:r>
        <w:rPr>
          <w:color w:val="000000"/>
        </w:rPr>
        <w:t xml:space="preserve"> от всех совершенных преступлений составляют преступления имущественного характера (1</w:t>
      </w:r>
      <w:r w:rsidR="00FE0719">
        <w:rPr>
          <w:color w:val="000000"/>
        </w:rPr>
        <w:t>9</w:t>
      </w:r>
      <w:r>
        <w:rPr>
          <w:color w:val="000000"/>
        </w:rPr>
        <w:t xml:space="preserve"> краж, </w:t>
      </w:r>
      <w:r w:rsidR="00FE0719">
        <w:rPr>
          <w:color w:val="000000"/>
        </w:rPr>
        <w:t>2</w:t>
      </w:r>
      <w:r>
        <w:rPr>
          <w:color w:val="000000"/>
        </w:rPr>
        <w:t xml:space="preserve"> грабеж</w:t>
      </w:r>
      <w:r w:rsidR="00FE0719">
        <w:rPr>
          <w:color w:val="000000"/>
        </w:rPr>
        <w:t>а</w:t>
      </w:r>
      <w:r>
        <w:rPr>
          <w:color w:val="000000"/>
        </w:rPr>
        <w:t xml:space="preserve">, </w:t>
      </w:r>
      <w:r w:rsidR="00FE0719">
        <w:rPr>
          <w:color w:val="000000"/>
        </w:rPr>
        <w:t>5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автоугон</w:t>
      </w:r>
      <w:r w:rsidR="00FE0719">
        <w:rPr>
          <w:color w:val="000000"/>
        </w:rPr>
        <w:t>ов</w:t>
      </w:r>
      <w:proofErr w:type="spellEnd"/>
      <w:r>
        <w:rPr>
          <w:color w:val="000000"/>
        </w:rPr>
        <w:t xml:space="preserve">), на втором месте по численности составляют преступления, связанные с незаконным оборотом наркотиков - </w:t>
      </w:r>
      <w:r w:rsidR="00397EE1">
        <w:rPr>
          <w:color w:val="000000"/>
        </w:rPr>
        <w:t>38</w:t>
      </w:r>
      <w:r>
        <w:rPr>
          <w:color w:val="000000"/>
        </w:rPr>
        <w:t xml:space="preserve">%, </w:t>
      </w:r>
      <w:r w:rsidR="00397EE1">
        <w:rPr>
          <w:color w:val="000000"/>
        </w:rPr>
        <w:t>6</w:t>
      </w:r>
      <w:r>
        <w:rPr>
          <w:color w:val="000000"/>
        </w:rPr>
        <w:t xml:space="preserve">% - </w:t>
      </w:r>
      <w:r w:rsidR="00397EE1">
        <w:rPr>
          <w:color w:val="000000"/>
        </w:rPr>
        <w:t>УПТВЗ</w:t>
      </w:r>
      <w:r>
        <w:rPr>
          <w:color w:val="000000"/>
        </w:rPr>
        <w:t>.</w:t>
      </w:r>
    </w:p>
    <w:p w:rsidR="00D821AF" w:rsidRDefault="00D821AF" w:rsidP="00D821AF">
      <w:pPr>
        <w:pStyle w:val="10"/>
        <w:ind w:firstLine="880"/>
        <w:jc w:val="both"/>
      </w:pPr>
      <w:r>
        <w:rPr>
          <w:color w:val="000000"/>
        </w:rPr>
        <w:t xml:space="preserve">В сравнении </w:t>
      </w:r>
      <w:r w:rsidR="007E14B7">
        <w:rPr>
          <w:color w:val="000000"/>
        </w:rPr>
        <w:t xml:space="preserve">с 2019 годом </w:t>
      </w:r>
      <w:r>
        <w:rPr>
          <w:color w:val="000000"/>
        </w:rPr>
        <w:t xml:space="preserve"> картина такова: на 100% уменьшилось количество разбоев (1 против 0), </w:t>
      </w:r>
      <w:r w:rsidR="007E14B7">
        <w:rPr>
          <w:color w:val="000000"/>
        </w:rPr>
        <w:t xml:space="preserve">на 24% уменьшилось количество краж, </w:t>
      </w:r>
      <w:r>
        <w:rPr>
          <w:color w:val="000000"/>
        </w:rPr>
        <w:t xml:space="preserve">на </w:t>
      </w:r>
      <w:r w:rsidR="007E14B7">
        <w:rPr>
          <w:color w:val="000000"/>
        </w:rPr>
        <w:t>67</w:t>
      </w:r>
      <w:r>
        <w:rPr>
          <w:color w:val="000000"/>
        </w:rPr>
        <w:t xml:space="preserve">% уменьшилось количество грабежей (3 </w:t>
      </w:r>
      <w:proofErr w:type="gramStart"/>
      <w:r>
        <w:rPr>
          <w:color w:val="000000"/>
        </w:rPr>
        <w:t>против</w:t>
      </w:r>
      <w:proofErr w:type="gramEnd"/>
      <w:r>
        <w:rPr>
          <w:color w:val="000000"/>
        </w:rPr>
        <w:t xml:space="preserve"> </w:t>
      </w:r>
      <w:r w:rsidR="007E14B7">
        <w:rPr>
          <w:color w:val="000000"/>
        </w:rPr>
        <w:t>2</w:t>
      </w:r>
      <w:r>
        <w:rPr>
          <w:color w:val="000000"/>
        </w:rPr>
        <w:t xml:space="preserve">), </w:t>
      </w:r>
      <w:proofErr w:type="gramStart"/>
      <w:r>
        <w:rPr>
          <w:color w:val="000000"/>
        </w:rPr>
        <w:t>на</w:t>
      </w:r>
      <w:proofErr w:type="gramEnd"/>
      <w:r>
        <w:rPr>
          <w:color w:val="000000"/>
        </w:rPr>
        <w:t xml:space="preserve"> </w:t>
      </w:r>
      <w:r w:rsidR="007E14B7">
        <w:rPr>
          <w:color w:val="000000"/>
        </w:rPr>
        <w:t>300</w:t>
      </w:r>
      <w:r>
        <w:rPr>
          <w:color w:val="000000"/>
        </w:rPr>
        <w:t xml:space="preserve">% уменьшилось количество преступлений против половой неприкосновенности. Рост наблюдается в преступлениях, связанных с незаконным оборотом наркотических средств на </w:t>
      </w:r>
      <w:r w:rsidR="007E14B7">
        <w:rPr>
          <w:color w:val="000000"/>
        </w:rPr>
        <w:t>20</w:t>
      </w:r>
      <w:r>
        <w:rPr>
          <w:color w:val="000000"/>
        </w:rPr>
        <w:t>% (1</w:t>
      </w:r>
      <w:r w:rsidR="007E14B7">
        <w:rPr>
          <w:color w:val="000000"/>
        </w:rPr>
        <w:t>8</w:t>
      </w:r>
      <w:r>
        <w:rPr>
          <w:color w:val="000000"/>
        </w:rPr>
        <w:t xml:space="preserve"> против 15)</w:t>
      </w:r>
      <w:r w:rsidR="007E14B7">
        <w:rPr>
          <w:color w:val="000000"/>
        </w:rPr>
        <w:t>, УПТВЗ – на 200% (3 против 1)</w:t>
      </w:r>
      <w:r>
        <w:rPr>
          <w:color w:val="000000"/>
        </w:rPr>
        <w:t>.</w:t>
      </w:r>
    </w:p>
    <w:p w:rsidR="00AE00A2" w:rsidRDefault="00D821AF" w:rsidP="005543D9">
      <w:pPr>
        <w:pStyle w:val="10"/>
        <w:tabs>
          <w:tab w:val="left" w:pos="1680"/>
        </w:tabs>
        <w:ind w:firstLine="880"/>
        <w:jc w:val="both"/>
      </w:pPr>
      <w:r w:rsidRPr="00D821AF">
        <w:rPr>
          <w:color w:val="000000"/>
        </w:rPr>
        <w:t xml:space="preserve">В разрезе образовательных учреждений рост наблюдается в </w:t>
      </w:r>
      <w:r w:rsidR="005543D9">
        <w:rPr>
          <w:color w:val="000000"/>
        </w:rPr>
        <w:t>5</w:t>
      </w:r>
      <w:r w:rsidRPr="00D821AF">
        <w:rPr>
          <w:color w:val="000000"/>
        </w:rPr>
        <w:t>-ти школах: МБОУ СОШ №1 (1 против 2), МБОУ СОШ №3 (</w:t>
      </w:r>
      <w:r w:rsidR="005543D9">
        <w:rPr>
          <w:color w:val="000000"/>
        </w:rPr>
        <w:t>4</w:t>
      </w:r>
      <w:r w:rsidRPr="00D821AF">
        <w:rPr>
          <w:color w:val="000000"/>
        </w:rPr>
        <w:t xml:space="preserve"> против </w:t>
      </w:r>
      <w:r w:rsidR="005543D9">
        <w:rPr>
          <w:color w:val="000000"/>
        </w:rPr>
        <w:t>2</w:t>
      </w:r>
      <w:r w:rsidRPr="00D821AF">
        <w:rPr>
          <w:color w:val="000000"/>
        </w:rPr>
        <w:t>), МБОУ СОШ №4 (</w:t>
      </w:r>
      <w:r w:rsidR="005543D9">
        <w:rPr>
          <w:color w:val="000000"/>
        </w:rPr>
        <w:t>1</w:t>
      </w:r>
      <w:r w:rsidRPr="00D821AF">
        <w:rPr>
          <w:color w:val="000000"/>
        </w:rPr>
        <w:t xml:space="preserve"> против </w:t>
      </w:r>
      <w:r w:rsidR="005543D9">
        <w:rPr>
          <w:color w:val="000000"/>
        </w:rPr>
        <w:t>2</w:t>
      </w:r>
      <w:r w:rsidRPr="00D821AF">
        <w:rPr>
          <w:color w:val="000000"/>
        </w:rPr>
        <w:t>), МБОУ СОШ №8 (</w:t>
      </w:r>
      <w:r w:rsidR="005543D9">
        <w:rPr>
          <w:color w:val="000000"/>
        </w:rPr>
        <w:t>6</w:t>
      </w:r>
      <w:r w:rsidRPr="00D821AF">
        <w:rPr>
          <w:color w:val="000000"/>
        </w:rPr>
        <w:t xml:space="preserve"> против </w:t>
      </w:r>
      <w:r w:rsidR="005543D9">
        <w:rPr>
          <w:color w:val="000000"/>
        </w:rPr>
        <w:t>4</w:t>
      </w:r>
      <w:r w:rsidRPr="00D821AF">
        <w:rPr>
          <w:color w:val="000000"/>
        </w:rPr>
        <w:t>), МБОУ СОШ №1</w:t>
      </w:r>
      <w:r w:rsidR="005543D9">
        <w:rPr>
          <w:color w:val="000000"/>
        </w:rPr>
        <w:t>7</w:t>
      </w:r>
      <w:r w:rsidRPr="00D821AF">
        <w:rPr>
          <w:color w:val="000000"/>
        </w:rPr>
        <w:t xml:space="preserve"> (</w:t>
      </w:r>
      <w:r w:rsidR="005543D9">
        <w:rPr>
          <w:color w:val="000000"/>
        </w:rPr>
        <w:t xml:space="preserve">2 против 1). </w:t>
      </w:r>
      <w:r w:rsidRPr="00D821AF">
        <w:rPr>
          <w:color w:val="000000"/>
        </w:rPr>
        <w:t xml:space="preserve">В </w:t>
      </w:r>
      <w:r w:rsidR="005543D9">
        <w:rPr>
          <w:color w:val="000000"/>
        </w:rPr>
        <w:t>4</w:t>
      </w:r>
      <w:r w:rsidRPr="00D821AF">
        <w:rPr>
          <w:color w:val="000000"/>
        </w:rPr>
        <w:t xml:space="preserve"> школах наблюдается снижение совершенных</w:t>
      </w:r>
      <w:r w:rsidR="005543D9">
        <w:t xml:space="preserve"> </w:t>
      </w:r>
      <w:r w:rsidRPr="00D821AF">
        <w:rPr>
          <w:color w:val="000000"/>
        </w:rPr>
        <w:t xml:space="preserve">преступлений: </w:t>
      </w:r>
      <w:r w:rsidRPr="000744E3">
        <w:rPr>
          <w:color w:val="000000"/>
        </w:rPr>
        <w:t>МБОУ СОШ №2 (</w:t>
      </w:r>
      <w:r w:rsidR="000E0867" w:rsidRPr="000744E3">
        <w:rPr>
          <w:color w:val="000000"/>
        </w:rPr>
        <w:t>4</w:t>
      </w:r>
      <w:r w:rsidRPr="000744E3">
        <w:rPr>
          <w:color w:val="000000"/>
        </w:rPr>
        <w:t xml:space="preserve"> против </w:t>
      </w:r>
      <w:r w:rsidR="000E0867" w:rsidRPr="000744E3">
        <w:rPr>
          <w:color w:val="000000"/>
        </w:rPr>
        <w:t>5</w:t>
      </w:r>
      <w:r w:rsidRPr="000744E3">
        <w:rPr>
          <w:color w:val="000000"/>
        </w:rPr>
        <w:t>), МБОУ гимназии №9 (</w:t>
      </w:r>
      <w:r w:rsidR="000E0867" w:rsidRPr="000744E3">
        <w:rPr>
          <w:color w:val="000000"/>
        </w:rPr>
        <w:t>2</w:t>
      </w:r>
      <w:r w:rsidRPr="000744E3">
        <w:rPr>
          <w:color w:val="000000"/>
        </w:rPr>
        <w:t xml:space="preserve"> против </w:t>
      </w:r>
      <w:r w:rsidR="000E0867" w:rsidRPr="000744E3">
        <w:rPr>
          <w:color w:val="000000"/>
        </w:rPr>
        <w:t>3</w:t>
      </w:r>
      <w:r w:rsidRPr="000744E3">
        <w:rPr>
          <w:color w:val="000000"/>
        </w:rPr>
        <w:t>), МБОУ СОШ №11 (2 против 0), КЦО «</w:t>
      </w:r>
      <w:proofErr w:type="spellStart"/>
      <w:r w:rsidRPr="000744E3">
        <w:rPr>
          <w:color w:val="000000"/>
        </w:rPr>
        <w:t>Аныяк</w:t>
      </w:r>
      <w:proofErr w:type="spellEnd"/>
      <w:r w:rsidRPr="000744E3">
        <w:rPr>
          <w:color w:val="000000"/>
        </w:rPr>
        <w:t>» (</w:t>
      </w:r>
      <w:r w:rsidR="000744E3" w:rsidRPr="000744E3">
        <w:rPr>
          <w:color w:val="000000"/>
        </w:rPr>
        <w:t>25</w:t>
      </w:r>
      <w:r w:rsidR="00AE00A2" w:rsidRPr="000744E3">
        <w:rPr>
          <w:color w:val="000000"/>
        </w:rPr>
        <w:t xml:space="preserve"> против </w:t>
      </w:r>
      <w:r w:rsidR="000744E3" w:rsidRPr="000744E3">
        <w:rPr>
          <w:color w:val="000000"/>
        </w:rPr>
        <w:t>20</w:t>
      </w:r>
      <w:r w:rsidR="00AE00A2" w:rsidRPr="000744E3">
        <w:rPr>
          <w:color w:val="000000"/>
        </w:rPr>
        <w:t xml:space="preserve">). </w:t>
      </w:r>
    </w:p>
    <w:p w:rsidR="00AE00A2" w:rsidRDefault="00AE00A2" w:rsidP="00AE00A2">
      <w:pPr>
        <w:pStyle w:val="10"/>
        <w:ind w:firstLine="880"/>
        <w:jc w:val="both"/>
      </w:pPr>
      <w:r>
        <w:rPr>
          <w:color w:val="000000"/>
        </w:rPr>
        <w:t>Выводы:</w:t>
      </w:r>
    </w:p>
    <w:p w:rsidR="00AE00A2" w:rsidRDefault="00AE00A2" w:rsidP="00AE00A2">
      <w:pPr>
        <w:pStyle w:val="10"/>
        <w:numPr>
          <w:ilvl w:val="0"/>
          <w:numId w:val="1"/>
        </w:numPr>
        <w:tabs>
          <w:tab w:val="left" w:pos="1110"/>
        </w:tabs>
        <w:ind w:firstLine="880"/>
        <w:jc w:val="both"/>
      </w:pPr>
      <w:bookmarkStart w:id="0" w:name="bookmark22"/>
      <w:bookmarkEnd w:id="0"/>
      <w:r>
        <w:rPr>
          <w:color w:val="000000"/>
        </w:rPr>
        <w:t>усилить работу по профилактике правонарушений, связанных с незаконным оборотом наркотических средств и психотропных веществ, профилактике преступлений имущественного характера;</w:t>
      </w:r>
    </w:p>
    <w:p w:rsidR="00AE00A2" w:rsidRDefault="00AE00A2" w:rsidP="00AE00A2">
      <w:pPr>
        <w:pStyle w:val="10"/>
        <w:numPr>
          <w:ilvl w:val="0"/>
          <w:numId w:val="1"/>
        </w:numPr>
        <w:tabs>
          <w:tab w:val="left" w:pos="1110"/>
        </w:tabs>
        <w:spacing w:after="1100"/>
        <w:ind w:firstLine="880"/>
        <w:jc w:val="both"/>
      </w:pPr>
      <w:bookmarkStart w:id="1" w:name="bookmark23"/>
      <w:bookmarkEnd w:id="1"/>
      <w:r>
        <w:rPr>
          <w:color w:val="000000"/>
        </w:rPr>
        <w:t xml:space="preserve">образовательным учреждениям №№1, 3, 4, </w:t>
      </w:r>
      <w:r w:rsidR="002760F1">
        <w:rPr>
          <w:color w:val="000000"/>
        </w:rPr>
        <w:t>8</w:t>
      </w:r>
      <w:r>
        <w:rPr>
          <w:color w:val="000000"/>
        </w:rPr>
        <w:t>, 1</w:t>
      </w:r>
      <w:r w:rsidR="002760F1">
        <w:rPr>
          <w:color w:val="000000"/>
        </w:rPr>
        <w:t>7</w:t>
      </w:r>
      <w:r>
        <w:rPr>
          <w:color w:val="000000"/>
        </w:rPr>
        <w:t xml:space="preserve"> рассмотреть результаты работы за </w:t>
      </w:r>
      <w:r w:rsidR="002760F1">
        <w:rPr>
          <w:color w:val="000000"/>
        </w:rPr>
        <w:t>12</w:t>
      </w:r>
      <w:r>
        <w:rPr>
          <w:color w:val="000000"/>
        </w:rPr>
        <w:t xml:space="preserve"> месяцев 2020г. и принять меры по устранению причин, способствовавших росту правонарушений </w:t>
      </w:r>
      <w:proofErr w:type="gramStart"/>
      <w:r>
        <w:rPr>
          <w:color w:val="000000"/>
        </w:rPr>
        <w:t>среди</w:t>
      </w:r>
      <w:proofErr w:type="gramEnd"/>
      <w:r>
        <w:rPr>
          <w:color w:val="000000"/>
        </w:rPr>
        <w:t xml:space="preserve"> обучающихся.</w:t>
      </w:r>
    </w:p>
    <w:p w:rsidR="00EE3904" w:rsidRPr="00D821AF" w:rsidRDefault="00EE3904" w:rsidP="00D82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98E" w:rsidRPr="00D821AF" w:rsidRDefault="005D798E" w:rsidP="005D798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D798E" w:rsidRPr="005D798E" w:rsidRDefault="005D798E" w:rsidP="005D798E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5D798E" w:rsidRPr="005D798E" w:rsidRDefault="005D798E" w:rsidP="005D798E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5D798E" w:rsidRPr="005D798E" w:rsidRDefault="005D798E" w:rsidP="005D798E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5D798E" w:rsidRPr="005D798E" w:rsidRDefault="005D798E" w:rsidP="005D798E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5D798E" w:rsidRPr="005D798E" w:rsidRDefault="005D798E" w:rsidP="005D798E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5D798E" w:rsidRPr="005D798E" w:rsidRDefault="005D798E" w:rsidP="005D798E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5D798E" w:rsidRPr="005D798E" w:rsidRDefault="005D798E" w:rsidP="005D798E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5D798E" w:rsidRPr="005D798E" w:rsidRDefault="005D798E" w:rsidP="005D798E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5D798E" w:rsidRPr="005D798E" w:rsidRDefault="005D798E" w:rsidP="005D798E">
      <w:pPr>
        <w:spacing w:after="0" w:line="240" w:lineRule="auto"/>
        <w:jc w:val="both"/>
        <w:rPr>
          <w:rFonts w:ascii="Times New Roman" w:hAnsi="Times New Roman"/>
          <w:sz w:val="28"/>
        </w:rPr>
      </w:pPr>
      <w:bookmarkStart w:id="2" w:name="_GoBack"/>
      <w:bookmarkEnd w:id="2"/>
    </w:p>
    <w:sectPr w:rsidR="005D798E" w:rsidRPr="005D798E" w:rsidSect="00EB6ED6">
      <w:footerReference w:type="default" r:id="rId8"/>
      <w:pgSz w:w="11906" w:h="16838" w:code="9"/>
      <w:pgMar w:top="1134" w:right="567" w:bottom="1134" w:left="1134" w:header="567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B00" w:rsidRDefault="00795B00" w:rsidP="00EB6ED6">
      <w:pPr>
        <w:spacing w:after="0" w:line="240" w:lineRule="auto"/>
      </w:pPr>
      <w:r>
        <w:separator/>
      </w:r>
    </w:p>
  </w:endnote>
  <w:endnote w:type="continuationSeparator" w:id="0">
    <w:p w:rsidR="00795B00" w:rsidRDefault="00795B00" w:rsidP="00EB6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6C4" w:rsidRDefault="00DB46C4" w:rsidP="00DB46C4">
    <w:pPr>
      <w:pStyle w:val="a8"/>
    </w:pPr>
  </w:p>
  <w:p w:rsidR="00DB46C4" w:rsidRPr="00DB46C4" w:rsidRDefault="00DB46C4" w:rsidP="00DB46C4">
    <w:pPr>
      <w:pStyle w:val="a8"/>
      <w:rPr>
        <w:rFonts w:ascii="Times New Roman" w:hAnsi="Times New Roman" w:cs="Times New Roman"/>
        <w:i/>
        <w:sz w:val="16"/>
        <w:szCs w:val="16"/>
      </w:rPr>
    </w:pPr>
    <w:r w:rsidRPr="00DB46C4">
      <w:rPr>
        <w:rFonts w:ascii="Times New Roman" w:hAnsi="Times New Roman" w:cs="Times New Roman"/>
        <w:i/>
        <w:sz w:val="16"/>
        <w:szCs w:val="16"/>
      </w:rPr>
      <w:t>Ширап М.К..,</w:t>
    </w:r>
    <w:proofErr w:type="spellStart"/>
    <w:r w:rsidRPr="00DB46C4">
      <w:rPr>
        <w:rFonts w:ascii="Times New Roman" w:hAnsi="Times New Roman" w:cs="Times New Roman"/>
        <w:i/>
        <w:sz w:val="16"/>
        <w:szCs w:val="16"/>
      </w:rPr>
      <w:t>гл</w:t>
    </w:r>
    <w:proofErr w:type="gramStart"/>
    <w:r w:rsidRPr="00DB46C4">
      <w:rPr>
        <w:rFonts w:ascii="Times New Roman" w:hAnsi="Times New Roman" w:cs="Times New Roman"/>
        <w:i/>
        <w:sz w:val="16"/>
        <w:szCs w:val="16"/>
      </w:rPr>
      <w:t>.с</w:t>
    </w:r>
    <w:proofErr w:type="gramEnd"/>
    <w:r w:rsidRPr="00DB46C4">
      <w:rPr>
        <w:rFonts w:ascii="Times New Roman" w:hAnsi="Times New Roman" w:cs="Times New Roman"/>
        <w:i/>
        <w:sz w:val="16"/>
        <w:szCs w:val="16"/>
      </w:rPr>
      <w:t>пециалист</w:t>
    </w:r>
    <w:proofErr w:type="spellEnd"/>
  </w:p>
  <w:p w:rsidR="00DB46C4" w:rsidRPr="00EE3904" w:rsidRDefault="00DB46C4" w:rsidP="00DB46C4">
    <w:pPr>
      <w:pStyle w:val="a8"/>
      <w:rPr>
        <w:rFonts w:ascii="Times New Roman" w:hAnsi="Times New Roman" w:cs="Times New Roman"/>
        <w:i/>
        <w:sz w:val="16"/>
        <w:szCs w:val="16"/>
      </w:rPr>
    </w:pPr>
    <w:r w:rsidRPr="00DB46C4">
      <w:rPr>
        <w:rFonts w:ascii="Times New Roman" w:hAnsi="Times New Roman" w:cs="Times New Roman"/>
        <w:i/>
        <w:sz w:val="16"/>
        <w:szCs w:val="16"/>
      </w:rPr>
      <w:t xml:space="preserve">(39422) 3-39-81; </w:t>
    </w:r>
    <w:proofErr w:type="spellStart"/>
    <w:r w:rsidRPr="00DB46C4">
      <w:rPr>
        <w:rFonts w:ascii="Times New Roman" w:hAnsi="Times New Roman" w:cs="Times New Roman"/>
        <w:i/>
        <w:sz w:val="16"/>
        <w:szCs w:val="16"/>
        <w:lang w:val="en-US"/>
      </w:rPr>
      <w:t>doimp</w:t>
    </w:r>
    <w:proofErr w:type="spellEnd"/>
    <w:r w:rsidRPr="00EE3904">
      <w:rPr>
        <w:rFonts w:ascii="Times New Roman" w:hAnsi="Times New Roman" w:cs="Times New Roman"/>
        <w:i/>
        <w:sz w:val="16"/>
        <w:szCs w:val="16"/>
      </w:rPr>
      <w:t>@</w:t>
    </w:r>
    <w:r w:rsidRPr="00DB46C4">
      <w:rPr>
        <w:rFonts w:ascii="Times New Roman" w:hAnsi="Times New Roman" w:cs="Times New Roman"/>
        <w:i/>
        <w:sz w:val="16"/>
        <w:szCs w:val="16"/>
        <w:lang w:val="en-US"/>
      </w:rPr>
      <w:t>mail</w:t>
    </w:r>
    <w:r w:rsidRPr="00EE3904">
      <w:rPr>
        <w:rFonts w:ascii="Times New Roman" w:hAnsi="Times New Roman" w:cs="Times New Roman"/>
        <w:i/>
        <w:sz w:val="16"/>
        <w:szCs w:val="16"/>
      </w:rPr>
      <w:t>.</w:t>
    </w:r>
    <w:proofErr w:type="spellStart"/>
    <w:r w:rsidRPr="00DB46C4">
      <w:rPr>
        <w:rFonts w:ascii="Times New Roman" w:hAnsi="Times New Roman" w:cs="Times New Roman"/>
        <w:i/>
        <w:sz w:val="16"/>
        <w:szCs w:val="16"/>
        <w:lang w:val="en-US"/>
      </w:rPr>
      <w:t>ru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B00" w:rsidRDefault="00795B00" w:rsidP="00EB6ED6">
      <w:pPr>
        <w:spacing w:after="0" w:line="240" w:lineRule="auto"/>
      </w:pPr>
      <w:r>
        <w:separator/>
      </w:r>
    </w:p>
  </w:footnote>
  <w:footnote w:type="continuationSeparator" w:id="0">
    <w:p w:rsidR="00795B00" w:rsidRDefault="00795B00" w:rsidP="00EB6E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7175E"/>
    <w:multiLevelType w:val="multilevel"/>
    <w:tmpl w:val="5442DF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A2F5CEB"/>
    <w:multiLevelType w:val="multilevel"/>
    <w:tmpl w:val="FD3212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ABF7C59"/>
    <w:multiLevelType w:val="multilevel"/>
    <w:tmpl w:val="6DC0BC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798E"/>
    <w:rsid w:val="000744E3"/>
    <w:rsid w:val="000A7B00"/>
    <w:rsid w:val="000C05AB"/>
    <w:rsid w:val="000E0867"/>
    <w:rsid w:val="001A25AC"/>
    <w:rsid w:val="001B2E39"/>
    <w:rsid w:val="001C3B66"/>
    <w:rsid w:val="001C5BE9"/>
    <w:rsid w:val="001D5552"/>
    <w:rsid w:val="001E5E81"/>
    <w:rsid w:val="00251004"/>
    <w:rsid w:val="002760F1"/>
    <w:rsid w:val="0035522B"/>
    <w:rsid w:val="00397EE1"/>
    <w:rsid w:val="00430CF2"/>
    <w:rsid w:val="00443BA3"/>
    <w:rsid w:val="004A390B"/>
    <w:rsid w:val="00501003"/>
    <w:rsid w:val="005543D9"/>
    <w:rsid w:val="00590B0A"/>
    <w:rsid w:val="005D798E"/>
    <w:rsid w:val="00615201"/>
    <w:rsid w:val="006237CD"/>
    <w:rsid w:val="006E7A80"/>
    <w:rsid w:val="00784FB1"/>
    <w:rsid w:val="00795B00"/>
    <w:rsid w:val="007E14B7"/>
    <w:rsid w:val="0089645D"/>
    <w:rsid w:val="008A6943"/>
    <w:rsid w:val="00924EB8"/>
    <w:rsid w:val="00966253"/>
    <w:rsid w:val="009B24EF"/>
    <w:rsid w:val="00AE00A2"/>
    <w:rsid w:val="00BC063E"/>
    <w:rsid w:val="00C0393A"/>
    <w:rsid w:val="00C26A99"/>
    <w:rsid w:val="00D21328"/>
    <w:rsid w:val="00D53D8E"/>
    <w:rsid w:val="00D7220C"/>
    <w:rsid w:val="00D735AB"/>
    <w:rsid w:val="00D821AF"/>
    <w:rsid w:val="00DB46C4"/>
    <w:rsid w:val="00E274D2"/>
    <w:rsid w:val="00E61CFD"/>
    <w:rsid w:val="00EB6ED6"/>
    <w:rsid w:val="00EE3904"/>
    <w:rsid w:val="00FE07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D798E"/>
    <w:pPr>
      <w:spacing w:after="0" w:line="240" w:lineRule="auto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5D798E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a5">
    <w:name w:val="Верхний колонтитул Знак"/>
    <w:basedOn w:val="a0"/>
    <w:link w:val="a4"/>
    <w:uiPriority w:val="99"/>
    <w:rsid w:val="005D798E"/>
    <w:rPr>
      <w:rFonts w:ascii="Times New Roman" w:hAnsi="Times New Roman"/>
      <w:sz w:val="28"/>
    </w:rPr>
  </w:style>
  <w:style w:type="table" w:styleId="a3">
    <w:name w:val="Table Grid"/>
    <w:basedOn w:val="a1"/>
    <w:uiPriority w:val="59"/>
    <w:rsid w:val="005D7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D7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798E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EB6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B6ED6"/>
  </w:style>
  <w:style w:type="character" w:customStyle="1" w:styleId="aa">
    <w:name w:val="Основной текст_"/>
    <w:basedOn w:val="a0"/>
    <w:link w:val="10"/>
    <w:rsid w:val="00D821AF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a"/>
    <w:rsid w:val="00D821AF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D798E"/>
    <w:pPr>
      <w:spacing w:after="0" w:line="240" w:lineRule="auto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5D798E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a5">
    <w:name w:val="Верхний колонтитул Знак"/>
    <w:basedOn w:val="a0"/>
    <w:link w:val="a4"/>
    <w:uiPriority w:val="99"/>
    <w:rsid w:val="005D798E"/>
    <w:rPr>
      <w:rFonts w:ascii="Times New Roman" w:hAnsi="Times New Roman"/>
      <w:sz w:val="28"/>
    </w:rPr>
  </w:style>
  <w:style w:type="table" w:styleId="a3">
    <w:name w:val="Table Grid"/>
    <w:basedOn w:val="a1"/>
    <w:uiPriority w:val="59"/>
    <w:rsid w:val="005D7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D7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798E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EB6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B6E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PCDO10</dc:creator>
  <cp:lastModifiedBy>Марта Кан-ооловна Ширап</cp:lastModifiedBy>
  <cp:revision>36</cp:revision>
  <cp:lastPrinted>2020-02-27T04:05:00Z</cp:lastPrinted>
  <dcterms:created xsi:type="dcterms:W3CDTF">2020-02-27T03:16:00Z</dcterms:created>
  <dcterms:modified xsi:type="dcterms:W3CDTF">2021-02-11T08:06:00Z</dcterms:modified>
</cp:coreProperties>
</file>