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2EFF1" w14:textId="3898DC8E" w:rsidR="0044608A" w:rsidRPr="00490753" w:rsidRDefault="0044608A" w:rsidP="0044608A">
      <w:pPr>
        <w:spacing w:line="360" w:lineRule="auto"/>
        <w:jc w:val="center"/>
        <w:rPr>
          <w:rFonts w:ascii="Times New Roman" w:hAnsi="Times New Roman"/>
          <w:b/>
          <w:sz w:val="36"/>
          <w:szCs w:val="36"/>
        </w:rPr>
      </w:pPr>
    </w:p>
    <w:p w14:paraId="486B9411" w14:textId="77777777" w:rsidR="0044608A" w:rsidRPr="00490753" w:rsidRDefault="0044608A" w:rsidP="0044608A">
      <w:pPr>
        <w:spacing w:line="360" w:lineRule="auto"/>
        <w:jc w:val="center"/>
        <w:rPr>
          <w:rFonts w:ascii="Times New Roman" w:hAnsi="Times New Roman"/>
          <w:b/>
          <w:sz w:val="36"/>
          <w:szCs w:val="36"/>
        </w:rPr>
      </w:pPr>
    </w:p>
    <w:p w14:paraId="621C2DC2" w14:textId="77777777" w:rsidR="0044608A" w:rsidRPr="00490753" w:rsidRDefault="0044608A" w:rsidP="0044608A">
      <w:pPr>
        <w:spacing w:line="360" w:lineRule="auto"/>
        <w:ind w:left="426"/>
        <w:jc w:val="center"/>
        <w:rPr>
          <w:rFonts w:ascii="Times New Roman" w:hAnsi="Times New Roman"/>
          <w:b/>
          <w:sz w:val="36"/>
          <w:szCs w:val="36"/>
        </w:rPr>
      </w:pPr>
    </w:p>
    <w:p w14:paraId="6E1466A8" w14:textId="77777777" w:rsidR="0044608A" w:rsidRPr="00490753" w:rsidRDefault="0044608A" w:rsidP="0044608A">
      <w:pPr>
        <w:spacing w:line="360" w:lineRule="auto"/>
        <w:ind w:left="426"/>
        <w:jc w:val="center"/>
        <w:rPr>
          <w:rFonts w:ascii="Times New Roman" w:hAnsi="Times New Roman"/>
          <w:b/>
          <w:sz w:val="36"/>
          <w:szCs w:val="36"/>
        </w:rPr>
      </w:pPr>
    </w:p>
    <w:p w14:paraId="1FB32C8D" w14:textId="77777777" w:rsidR="0044608A" w:rsidRPr="00490753" w:rsidRDefault="0044608A" w:rsidP="0044608A">
      <w:pPr>
        <w:spacing w:line="360" w:lineRule="auto"/>
        <w:ind w:left="426"/>
        <w:jc w:val="center"/>
        <w:rPr>
          <w:rFonts w:ascii="Times New Roman" w:hAnsi="Times New Roman"/>
          <w:b/>
          <w:sz w:val="36"/>
          <w:szCs w:val="36"/>
        </w:rPr>
      </w:pPr>
    </w:p>
    <w:p w14:paraId="37C0D7E4" w14:textId="77777777" w:rsidR="0044608A" w:rsidRPr="00490753" w:rsidRDefault="0044608A" w:rsidP="0044608A">
      <w:pPr>
        <w:spacing w:line="360" w:lineRule="auto"/>
        <w:ind w:left="426"/>
        <w:jc w:val="center"/>
        <w:rPr>
          <w:rFonts w:ascii="Times New Roman" w:hAnsi="Times New Roman"/>
          <w:b/>
          <w:sz w:val="36"/>
          <w:szCs w:val="36"/>
        </w:rPr>
      </w:pPr>
    </w:p>
    <w:p w14:paraId="7C272848" w14:textId="77777777" w:rsidR="0044608A" w:rsidRPr="00490753" w:rsidRDefault="0044608A" w:rsidP="0044608A">
      <w:pPr>
        <w:spacing w:line="360" w:lineRule="auto"/>
        <w:ind w:left="426"/>
        <w:jc w:val="center"/>
        <w:rPr>
          <w:rFonts w:ascii="Times New Roman" w:hAnsi="Times New Roman"/>
          <w:b/>
          <w:sz w:val="36"/>
          <w:szCs w:val="36"/>
        </w:rPr>
      </w:pPr>
    </w:p>
    <w:p w14:paraId="054145ED" w14:textId="510B27BA" w:rsidR="003819A5" w:rsidRDefault="003819A5" w:rsidP="00E45D54">
      <w:pPr>
        <w:spacing w:line="360" w:lineRule="auto"/>
        <w:ind w:left="851" w:firstLine="425"/>
        <w:jc w:val="center"/>
        <w:rPr>
          <w:rFonts w:ascii="Times New Roman" w:hAnsi="Times New Roman"/>
          <w:b/>
          <w:sz w:val="36"/>
          <w:szCs w:val="36"/>
        </w:rPr>
      </w:pPr>
      <w:r w:rsidRPr="00490753">
        <w:rPr>
          <w:rFonts w:ascii="Times New Roman" w:hAnsi="Times New Roman"/>
          <w:b/>
          <w:sz w:val="36"/>
          <w:szCs w:val="36"/>
        </w:rPr>
        <w:t xml:space="preserve">Отчет по результатам </w:t>
      </w:r>
      <w:r>
        <w:rPr>
          <w:rFonts w:ascii="Times New Roman" w:hAnsi="Times New Roman"/>
          <w:b/>
          <w:sz w:val="36"/>
          <w:szCs w:val="36"/>
        </w:rPr>
        <w:t xml:space="preserve">обработки и анализа </w:t>
      </w:r>
      <w:r w:rsidR="00E45D54">
        <w:rPr>
          <w:rFonts w:ascii="Times New Roman" w:hAnsi="Times New Roman"/>
          <w:b/>
          <w:sz w:val="36"/>
          <w:szCs w:val="36"/>
        </w:rPr>
        <w:t xml:space="preserve">    </w:t>
      </w:r>
      <w:r>
        <w:rPr>
          <w:rFonts w:ascii="Times New Roman" w:hAnsi="Times New Roman"/>
          <w:b/>
          <w:sz w:val="36"/>
          <w:szCs w:val="36"/>
        </w:rPr>
        <w:t>информации, полученной</w:t>
      </w:r>
      <w:r w:rsidRPr="00490753">
        <w:rPr>
          <w:rFonts w:ascii="Times New Roman" w:hAnsi="Times New Roman"/>
          <w:b/>
          <w:sz w:val="36"/>
          <w:szCs w:val="36"/>
        </w:rPr>
        <w:t xml:space="preserve"> </w:t>
      </w:r>
      <w:r>
        <w:rPr>
          <w:rFonts w:ascii="Times New Roman" w:hAnsi="Times New Roman"/>
          <w:b/>
          <w:sz w:val="36"/>
          <w:szCs w:val="36"/>
        </w:rPr>
        <w:t>в ходе</w:t>
      </w:r>
      <w:r w:rsidRPr="00490753">
        <w:rPr>
          <w:rFonts w:ascii="Times New Roman" w:hAnsi="Times New Roman"/>
          <w:b/>
          <w:sz w:val="36"/>
          <w:szCs w:val="36"/>
        </w:rPr>
        <w:t xml:space="preserve"> проведени</w:t>
      </w:r>
      <w:r>
        <w:rPr>
          <w:rFonts w:ascii="Times New Roman" w:hAnsi="Times New Roman"/>
          <w:b/>
          <w:sz w:val="36"/>
          <w:szCs w:val="36"/>
        </w:rPr>
        <w:t>я</w:t>
      </w:r>
      <w:r w:rsidRPr="00490753">
        <w:rPr>
          <w:rFonts w:ascii="Times New Roman" w:hAnsi="Times New Roman"/>
          <w:b/>
          <w:sz w:val="36"/>
          <w:szCs w:val="36"/>
        </w:rPr>
        <w:t xml:space="preserve"> </w:t>
      </w:r>
      <w:r w:rsidRPr="00414E73">
        <w:rPr>
          <w:rFonts w:ascii="Times New Roman" w:hAnsi="Times New Roman"/>
          <w:b/>
          <w:sz w:val="36"/>
          <w:szCs w:val="36"/>
        </w:rPr>
        <w:t>независимой оценки качества условий осуществления образовательной деятельности организаци</w:t>
      </w:r>
      <w:r w:rsidR="009A393F">
        <w:rPr>
          <w:rFonts w:ascii="Times New Roman" w:hAnsi="Times New Roman"/>
          <w:b/>
          <w:sz w:val="36"/>
          <w:szCs w:val="36"/>
        </w:rPr>
        <w:t>ями</w:t>
      </w:r>
      <w:r w:rsidRPr="00414E73">
        <w:rPr>
          <w:rFonts w:ascii="Times New Roman" w:hAnsi="Times New Roman"/>
          <w:b/>
          <w:sz w:val="36"/>
          <w:szCs w:val="36"/>
        </w:rPr>
        <w:t>,</w:t>
      </w:r>
      <w:r>
        <w:rPr>
          <w:rFonts w:ascii="Times New Roman" w:hAnsi="Times New Roman"/>
          <w:b/>
          <w:sz w:val="36"/>
          <w:szCs w:val="36"/>
        </w:rPr>
        <w:t xml:space="preserve"> </w:t>
      </w:r>
      <w:r w:rsidR="00EA2A44">
        <w:rPr>
          <w:rFonts w:ascii="Times New Roman" w:hAnsi="Times New Roman"/>
          <w:b/>
          <w:sz w:val="36"/>
          <w:szCs w:val="36"/>
        </w:rPr>
        <w:t>осуществляющи</w:t>
      </w:r>
      <w:r w:rsidR="009A393F">
        <w:rPr>
          <w:rFonts w:ascii="Times New Roman" w:hAnsi="Times New Roman"/>
          <w:b/>
          <w:sz w:val="36"/>
          <w:szCs w:val="36"/>
        </w:rPr>
        <w:t>ми</w:t>
      </w:r>
      <w:r w:rsidR="00EA2A44">
        <w:rPr>
          <w:rFonts w:ascii="Times New Roman" w:hAnsi="Times New Roman"/>
          <w:b/>
          <w:sz w:val="36"/>
          <w:szCs w:val="36"/>
        </w:rPr>
        <w:t xml:space="preserve"> образовательную деятельность в</w:t>
      </w:r>
      <w:r w:rsidR="00DC3DBF">
        <w:rPr>
          <w:rFonts w:ascii="Times New Roman" w:hAnsi="Times New Roman"/>
          <w:b/>
          <w:sz w:val="36"/>
          <w:szCs w:val="36"/>
        </w:rPr>
        <w:t xml:space="preserve"> </w:t>
      </w:r>
      <w:r w:rsidR="0001006F">
        <w:rPr>
          <w:rFonts w:ascii="Times New Roman" w:hAnsi="Times New Roman"/>
          <w:b/>
          <w:sz w:val="36"/>
          <w:szCs w:val="36"/>
        </w:rPr>
        <w:t>городе Кызыле</w:t>
      </w:r>
      <w:r w:rsidRPr="00490753">
        <w:rPr>
          <w:rFonts w:ascii="Times New Roman" w:hAnsi="Times New Roman"/>
          <w:b/>
          <w:sz w:val="36"/>
          <w:szCs w:val="36"/>
        </w:rPr>
        <w:t xml:space="preserve"> в 20</w:t>
      </w:r>
      <w:r w:rsidR="00DC3DBF">
        <w:rPr>
          <w:rFonts w:ascii="Times New Roman" w:hAnsi="Times New Roman"/>
          <w:b/>
          <w:sz w:val="36"/>
          <w:szCs w:val="36"/>
        </w:rPr>
        <w:t>2</w:t>
      </w:r>
      <w:r w:rsidR="005B793C">
        <w:rPr>
          <w:rFonts w:ascii="Times New Roman" w:hAnsi="Times New Roman"/>
          <w:b/>
          <w:sz w:val="36"/>
          <w:szCs w:val="36"/>
        </w:rPr>
        <w:t>1</w:t>
      </w:r>
      <w:r w:rsidRPr="00490753">
        <w:rPr>
          <w:rFonts w:ascii="Times New Roman" w:hAnsi="Times New Roman"/>
          <w:b/>
          <w:sz w:val="36"/>
          <w:szCs w:val="36"/>
        </w:rPr>
        <w:t xml:space="preserve"> году</w:t>
      </w:r>
    </w:p>
    <w:p w14:paraId="34243AA3" w14:textId="77777777" w:rsidR="0044608A" w:rsidRPr="00490753" w:rsidRDefault="0044608A" w:rsidP="003819A5">
      <w:pPr>
        <w:spacing w:line="360" w:lineRule="auto"/>
        <w:ind w:left="425" w:firstLine="709"/>
        <w:jc w:val="center"/>
        <w:rPr>
          <w:rFonts w:ascii="Times New Roman" w:hAnsi="Times New Roman"/>
          <w:b/>
          <w:sz w:val="36"/>
          <w:szCs w:val="36"/>
        </w:rPr>
      </w:pPr>
      <w:r w:rsidRPr="00490753">
        <w:rPr>
          <w:rFonts w:ascii="Times New Roman" w:hAnsi="Times New Roman"/>
          <w:b/>
          <w:sz w:val="36"/>
          <w:szCs w:val="36"/>
        </w:rPr>
        <w:t xml:space="preserve"> </w:t>
      </w:r>
    </w:p>
    <w:p w14:paraId="6CEA5920" w14:textId="77777777" w:rsidR="0044608A" w:rsidRPr="00490753" w:rsidRDefault="0044608A" w:rsidP="0044608A">
      <w:pPr>
        <w:spacing w:line="360" w:lineRule="auto"/>
        <w:ind w:left="426"/>
        <w:jc w:val="center"/>
        <w:rPr>
          <w:rFonts w:ascii="Times New Roman" w:hAnsi="Times New Roman"/>
          <w:b/>
          <w:sz w:val="36"/>
          <w:szCs w:val="36"/>
        </w:rPr>
      </w:pPr>
    </w:p>
    <w:p w14:paraId="756A1FA0" w14:textId="77777777" w:rsidR="0044608A" w:rsidRDefault="0044608A" w:rsidP="0044608A">
      <w:pPr>
        <w:pStyle w:val="a9"/>
        <w:spacing w:line="360" w:lineRule="auto"/>
        <w:jc w:val="center"/>
        <w:rPr>
          <w:rFonts w:ascii="Times New Roman" w:hAnsi="Times New Roman"/>
          <w:b/>
          <w:sz w:val="36"/>
          <w:szCs w:val="36"/>
        </w:rPr>
      </w:pPr>
    </w:p>
    <w:p w14:paraId="5D39A576" w14:textId="77777777" w:rsidR="0001006F" w:rsidRPr="00490753" w:rsidRDefault="0001006F" w:rsidP="0044608A">
      <w:pPr>
        <w:pStyle w:val="a9"/>
        <w:spacing w:line="360" w:lineRule="auto"/>
        <w:jc w:val="center"/>
        <w:rPr>
          <w:rFonts w:ascii="Times New Roman" w:hAnsi="Times New Roman"/>
          <w:b/>
          <w:sz w:val="36"/>
          <w:szCs w:val="36"/>
        </w:rPr>
      </w:pPr>
    </w:p>
    <w:p w14:paraId="034C38D6" w14:textId="77777777" w:rsidR="0044608A" w:rsidRPr="00490753" w:rsidRDefault="0044608A" w:rsidP="0044608A">
      <w:pPr>
        <w:pStyle w:val="a9"/>
        <w:spacing w:line="360" w:lineRule="auto"/>
        <w:jc w:val="center"/>
        <w:rPr>
          <w:rFonts w:ascii="Times New Roman" w:hAnsi="Times New Roman"/>
          <w:sz w:val="28"/>
          <w:szCs w:val="28"/>
        </w:rPr>
      </w:pPr>
    </w:p>
    <w:p w14:paraId="1E2D1906" w14:textId="77777777" w:rsidR="0044608A" w:rsidRPr="00490753" w:rsidRDefault="0044608A" w:rsidP="0044608A">
      <w:pPr>
        <w:pStyle w:val="a9"/>
        <w:spacing w:line="360" w:lineRule="auto"/>
        <w:jc w:val="center"/>
        <w:rPr>
          <w:rFonts w:ascii="Times New Roman" w:hAnsi="Times New Roman"/>
          <w:sz w:val="28"/>
          <w:szCs w:val="28"/>
        </w:rPr>
      </w:pPr>
    </w:p>
    <w:p w14:paraId="4325C643" w14:textId="77777777" w:rsidR="0044608A" w:rsidRPr="00490753" w:rsidRDefault="0044608A" w:rsidP="0044608A">
      <w:pPr>
        <w:pStyle w:val="a9"/>
        <w:spacing w:line="360" w:lineRule="auto"/>
        <w:jc w:val="center"/>
        <w:rPr>
          <w:rFonts w:ascii="Times New Roman" w:hAnsi="Times New Roman"/>
          <w:sz w:val="28"/>
          <w:szCs w:val="28"/>
        </w:rPr>
      </w:pPr>
    </w:p>
    <w:p w14:paraId="1B33C2F9" w14:textId="77777777" w:rsidR="0044608A" w:rsidRPr="00490753" w:rsidRDefault="0044608A" w:rsidP="0044608A">
      <w:pPr>
        <w:pStyle w:val="a9"/>
        <w:spacing w:line="360" w:lineRule="auto"/>
        <w:jc w:val="center"/>
        <w:rPr>
          <w:rFonts w:ascii="Times New Roman" w:hAnsi="Times New Roman"/>
          <w:sz w:val="28"/>
          <w:szCs w:val="28"/>
        </w:rPr>
      </w:pPr>
    </w:p>
    <w:p w14:paraId="2BCB7AA3" w14:textId="77777777" w:rsidR="0044608A" w:rsidRPr="00490753" w:rsidRDefault="00856C26" w:rsidP="001C7D0F">
      <w:pPr>
        <w:pStyle w:val="a9"/>
        <w:spacing w:line="360" w:lineRule="auto"/>
        <w:jc w:val="center"/>
        <w:outlineLvl w:val="0"/>
        <w:rPr>
          <w:rFonts w:ascii="Times New Roman" w:hAnsi="Times New Roman"/>
          <w:sz w:val="28"/>
          <w:szCs w:val="28"/>
        </w:rPr>
      </w:pPr>
      <w:r>
        <w:rPr>
          <w:rFonts w:ascii="Times New Roman" w:hAnsi="Times New Roman"/>
          <w:sz w:val="28"/>
          <w:szCs w:val="28"/>
        </w:rPr>
        <w:t>Кызыл</w:t>
      </w:r>
      <w:r w:rsidR="0044608A" w:rsidRPr="00490753">
        <w:rPr>
          <w:rFonts w:ascii="Times New Roman" w:hAnsi="Times New Roman"/>
          <w:sz w:val="28"/>
          <w:szCs w:val="28"/>
        </w:rPr>
        <w:t>, 20</w:t>
      </w:r>
      <w:r w:rsidR="005B793C">
        <w:rPr>
          <w:rFonts w:ascii="Times New Roman" w:hAnsi="Times New Roman"/>
          <w:sz w:val="28"/>
          <w:szCs w:val="28"/>
        </w:rPr>
        <w:t>21</w:t>
      </w:r>
    </w:p>
    <w:p w14:paraId="77E46515" w14:textId="77777777" w:rsidR="0077015A" w:rsidRDefault="0077015A" w:rsidP="001747A2">
      <w:pPr>
        <w:spacing w:line="360" w:lineRule="auto"/>
        <w:jc w:val="center"/>
        <w:rPr>
          <w:rFonts w:ascii="Times New Roman" w:eastAsia="Calibri" w:hAnsi="Times New Roman"/>
          <w:b/>
          <w:bCs/>
          <w:iCs/>
        </w:rPr>
      </w:pPr>
    </w:p>
    <w:p w14:paraId="1006C1A1" w14:textId="77777777" w:rsidR="0077015A" w:rsidRDefault="0077015A" w:rsidP="001747A2">
      <w:pPr>
        <w:spacing w:line="360" w:lineRule="auto"/>
        <w:jc w:val="center"/>
        <w:rPr>
          <w:rFonts w:ascii="Times New Roman" w:eastAsia="Calibri" w:hAnsi="Times New Roman"/>
          <w:b/>
          <w:bCs/>
          <w:iCs/>
        </w:rPr>
      </w:pPr>
    </w:p>
    <w:p w14:paraId="6E3EFFA6" w14:textId="77777777" w:rsidR="0077015A" w:rsidRDefault="0077015A" w:rsidP="001747A2">
      <w:pPr>
        <w:spacing w:line="360" w:lineRule="auto"/>
        <w:jc w:val="center"/>
        <w:rPr>
          <w:rFonts w:ascii="Times New Roman" w:eastAsia="Calibri" w:hAnsi="Times New Roman"/>
          <w:b/>
          <w:bCs/>
          <w:iCs/>
        </w:rPr>
      </w:pPr>
    </w:p>
    <w:p w14:paraId="5BDBB4C0" w14:textId="3730B08E" w:rsidR="00410BD7" w:rsidRDefault="00410BD7" w:rsidP="00472976">
      <w:pPr>
        <w:jc w:val="center"/>
        <w:rPr>
          <w:rFonts w:ascii="Times New Roman" w:eastAsia="Calibri" w:hAnsi="Times New Roman"/>
          <w:b/>
          <w:lang w:eastAsia="ar-SA"/>
        </w:rPr>
      </w:pPr>
      <w:r w:rsidRPr="00410BD7">
        <w:rPr>
          <w:rFonts w:ascii="Times New Roman" w:eastAsia="Calibri" w:hAnsi="Times New Roman"/>
          <w:b/>
        </w:rPr>
        <w:lastRenderedPageBreak/>
        <w:t xml:space="preserve">Информация об активности участников образовательного процесса, </w:t>
      </w:r>
      <w:r w:rsidRPr="00410BD7">
        <w:rPr>
          <w:rFonts w:ascii="Times New Roman" w:eastAsia="Calibri" w:hAnsi="Times New Roman"/>
          <w:b/>
          <w:lang w:eastAsia="ar-SA"/>
        </w:rPr>
        <w:t>о выполнении требования обеспечения не менее чем 40%-</w:t>
      </w:r>
      <w:proofErr w:type="spellStart"/>
      <w:r w:rsidRPr="00410BD7">
        <w:rPr>
          <w:rFonts w:ascii="Times New Roman" w:eastAsia="Calibri" w:hAnsi="Times New Roman"/>
          <w:b/>
          <w:lang w:eastAsia="ar-SA"/>
        </w:rPr>
        <w:t>го</w:t>
      </w:r>
      <w:proofErr w:type="spellEnd"/>
      <w:r w:rsidRPr="00410BD7">
        <w:rPr>
          <w:rFonts w:ascii="Times New Roman" w:eastAsia="Calibri" w:hAnsi="Times New Roman"/>
          <w:b/>
          <w:lang w:eastAsia="ar-SA"/>
        </w:rPr>
        <w:t xml:space="preserve"> участия граждан - участников образовательных отношений в процедуре независимой оценки</w:t>
      </w:r>
    </w:p>
    <w:p w14:paraId="749C847B" w14:textId="77777777" w:rsidR="00BB29FC" w:rsidRPr="00410BD7" w:rsidRDefault="00BB29FC" w:rsidP="00472976">
      <w:pPr>
        <w:jc w:val="center"/>
        <w:rPr>
          <w:rFonts w:ascii="Times New Roman" w:eastAsia="Calibri" w:hAnsi="Times New Roman"/>
          <w:b/>
        </w:rPr>
      </w:pPr>
    </w:p>
    <w:p w14:paraId="16B21CFE" w14:textId="4EC7A85C" w:rsidR="00174497" w:rsidRPr="00417D58" w:rsidRDefault="00C0654D" w:rsidP="00472976">
      <w:pPr>
        <w:jc w:val="center"/>
        <w:rPr>
          <w:rFonts w:ascii="Times New Roman" w:hAnsi="Times New Roman"/>
          <w:b/>
        </w:rPr>
      </w:pPr>
      <w:r w:rsidRPr="00C0654D">
        <w:rPr>
          <w:rFonts w:ascii="Times New Roman" w:eastAsia="Calibri" w:hAnsi="Times New Roman"/>
          <w:b/>
        </w:rPr>
        <w:t>Информация об активности участников образовательного процесса по оценке качества условий осуществления образовательных услуг, предоставляемых образовательными организациями, в отношении которых проводится независимая оценка качества условий осуществления об</w:t>
      </w:r>
      <w:r w:rsidR="00DC3DBF">
        <w:rPr>
          <w:rFonts w:ascii="Times New Roman" w:eastAsia="Calibri" w:hAnsi="Times New Roman"/>
          <w:b/>
        </w:rPr>
        <w:t>разовательной деятельности в 202</w:t>
      </w:r>
      <w:r w:rsidR="00472976">
        <w:rPr>
          <w:rFonts w:ascii="Times New Roman" w:eastAsia="Calibri" w:hAnsi="Times New Roman"/>
          <w:b/>
        </w:rPr>
        <w:t>1</w:t>
      </w:r>
      <w:r w:rsidRPr="00C0654D">
        <w:rPr>
          <w:rFonts w:ascii="Times New Roman" w:eastAsia="Calibri" w:hAnsi="Times New Roman"/>
          <w:b/>
        </w:rPr>
        <w:t xml:space="preserve"> году</w:t>
      </w:r>
    </w:p>
    <w:p w14:paraId="4A0EFDB0" w14:textId="77777777" w:rsidR="00174497" w:rsidRPr="00417D58" w:rsidRDefault="00174497" w:rsidP="00FA3355">
      <w:pPr>
        <w:widowControl w:val="0"/>
        <w:spacing w:line="360" w:lineRule="auto"/>
        <w:ind w:firstLine="709"/>
        <w:jc w:val="center"/>
        <w:rPr>
          <w:rFonts w:ascii="Times New Roman" w:hAnsi="Times New Roman"/>
          <w:b/>
        </w:rPr>
      </w:pPr>
    </w:p>
    <w:p w14:paraId="3C27125E" w14:textId="77777777" w:rsidR="00174497" w:rsidRPr="00417D58" w:rsidRDefault="00174497" w:rsidP="00472976">
      <w:pPr>
        <w:widowControl w:val="0"/>
        <w:ind w:firstLine="709"/>
        <w:jc w:val="both"/>
        <w:rPr>
          <w:rFonts w:ascii="Times New Roman" w:eastAsia="Arial Unicode MS" w:hAnsi="Times New Roman"/>
        </w:rPr>
      </w:pPr>
      <w:r w:rsidRPr="00417D58">
        <w:rPr>
          <w:rFonts w:ascii="Times New Roman" w:eastAsia="Arial Unicode MS" w:hAnsi="Times New Roman"/>
        </w:rPr>
        <w:t xml:space="preserve">Для оценки качества </w:t>
      </w:r>
      <w:r w:rsidR="00921F17" w:rsidRPr="00921F17">
        <w:rPr>
          <w:rFonts w:ascii="Times New Roman" w:eastAsia="Arial Unicode MS" w:hAnsi="Times New Roman"/>
        </w:rPr>
        <w:t xml:space="preserve">условий осуществления образовательной деятельности организациями </w:t>
      </w:r>
      <w:r w:rsidRPr="00417D58">
        <w:rPr>
          <w:rFonts w:ascii="Times New Roman" w:eastAsia="Arial Unicode MS" w:hAnsi="Times New Roman"/>
        </w:rPr>
        <w:t xml:space="preserve">были использованы </w:t>
      </w:r>
      <w:r w:rsidR="00EA2A44">
        <w:rPr>
          <w:rFonts w:ascii="Times New Roman" w:eastAsia="Arial Unicode MS" w:hAnsi="Times New Roman"/>
        </w:rPr>
        <w:t>следующие</w:t>
      </w:r>
      <w:r w:rsidRPr="00417D58">
        <w:rPr>
          <w:rFonts w:ascii="Times New Roman" w:eastAsia="Arial Unicode MS" w:hAnsi="Times New Roman"/>
        </w:rPr>
        <w:t xml:space="preserve"> основны</w:t>
      </w:r>
      <w:r w:rsidR="00EA2A44">
        <w:rPr>
          <w:rFonts w:ascii="Times New Roman" w:eastAsia="Arial Unicode MS" w:hAnsi="Times New Roman"/>
        </w:rPr>
        <w:t>е</w:t>
      </w:r>
      <w:r w:rsidRPr="00417D58">
        <w:rPr>
          <w:rFonts w:ascii="Times New Roman" w:eastAsia="Arial Unicode MS" w:hAnsi="Times New Roman"/>
        </w:rPr>
        <w:t xml:space="preserve"> источник</w:t>
      </w:r>
      <w:r w:rsidR="00EA2A44">
        <w:rPr>
          <w:rFonts w:ascii="Times New Roman" w:eastAsia="Arial Unicode MS" w:hAnsi="Times New Roman"/>
        </w:rPr>
        <w:t>и</w:t>
      </w:r>
      <w:r w:rsidRPr="00417D58">
        <w:rPr>
          <w:rFonts w:ascii="Times New Roman" w:eastAsia="Arial Unicode MS" w:hAnsi="Times New Roman"/>
        </w:rPr>
        <w:t xml:space="preserve"> информации:  </w:t>
      </w:r>
    </w:p>
    <w:p w14:paraId="41F87A4A" w14:textId="77777777" w:rsidR="00FA3355" w:rsidRPr="00FA3355" w:rsidRDefault="00FA3355" w:rsidP="00472976">
      <w:pPr>
        <w:widowControl w:val="0"/>
        <w:ind w:firstLine="709"/>
        <w:jc w:val="both"/>
        <w:rPr>
          <w:rFonts w:ascii="Times New Roman" w:eastAsia="Arial Unicode MS" w:hAnsi="Times New Roman"/>
        </w:rPr>
      </w:pPr>
      <w:r>
        <w:rPr>
          <w:rFonts w:ascii="Times New Roman" w:eastAsia="Arial Unicode MS" w:hAnsi="Times New Roman"/>
        </w:rPr>
        <w:t>1</w:t>
      </w:r>
      <w:r w:rsidRPr="00FA3355">
        <w:rPr>
          <w:rFonts w:ascii="Times New Roman" w:eastAsia="Arial Unicode MS" w:hAnsi="Times New Roman"/>
        </w:rPr>
        <w:t>) официальные сайты образовательных организаций в информационно-коммуникационной сети «Интернет» (далее – сеть «Интернет»), информационные стенды в помещениях указанных организаций;</w:t>
      </w:r>
    </w:p>
    <w:p w14:paraId="74783010" w14:textId="77777777" w:rsidR="00FA3355" w:rsidRDefault="00FA3355" w:rsidP="00472976">
      <w:pPr>
        <w:widowControl w:val="0"/>
        <w:ind w:firstLine="709"/>
        <w:jc w:val="both"/>
        <w:rPr>
          <w:rFonts w:ascii="Times New Roman" w:eastAsia="Arial Unicode MS" w:hAnsi="Times New Roman"/>
        </w:rPr>
      </w:pPr>
      <w:r>
        <w:rPr>
          <w:rFonts w:ascii="Times New Roman" w:eastAsia="Arial Unicode MS" w:hAnsi="Times New Roman"/>
        </w:rPr>
        <w:t>2</w:t>
      </w:r>
      <w:r w:rsidRPr="00FA3355">
        <w:rPr>
          <w:rFonts w:ascii="Times New Roman" w:eastAsia="Arial Unicode MS" w:hAnsi="Times New Roman"/>
        </w:rPr>
        <w:t>) официальный сайт для размещения информации о государственных и муниципальных учреждениях в сети «Интернет»;</w:t>
      </w:r>
    </w:p>
    <w:p w14:paraId="41D8C515" w14:textId="77777777" w:rsidR="00832300" w:rsidRPr="00FA3355" w:rsidRDefault="00832300" w:rsidP="00472976">
      <w:pPr>
        <w:widowControl w:val="0"/>
        <w:ind w:firstLine="709"/>
        <w:jc w:val="both"/>
        <w:rPr>
          <w:rFonts w:ascii="Times New Roman" w:eastAsia="Arial Unicode MS" w:hAnsi="Times New Roman"/>
        </w:rPr>
      </w:pPr>
      <w:r w:rsidRPr="00B869C5">
        <w:rPr>
          <w:rFonts w:ascii="Times New Roman" w:eastAsia="Arial Unicode MS" w:hAnsi="Times New Roman"/>
        </w:rPr>
        <w:t xml:space="preserve">3) </w:t>
      </w:r>
      <w:r w:rsidR="00B869C5" w:rsidRPr="00B869C5">
        <w:rPr>
          <w:rFonts w:ascii="Times New Roman" w:eastAsia="Arial Unicode MS" w:hAnsi="Times New Roman"/>
        </w:rPr>
        <w:t>помещения и прилегающие территории  обследуемых организаций;</w:t>
      </w:r>
    </w:p>
    <w:p w14:paraId="340D866E" w14:textId="77777777" w:rsidR="00FA3355" w:rsidRDefault="00832300" w:rsidP="00472976">
      <w:pPr>
        <w:widowControl w:val="0"/>
        <w:ind w:firstLine="709"/>
        <w:jc w:val="both"/>
        <w:rPr>
          <w:rFonts w:ascii="Times New Roman" w:eastAsia="Arial Unicode MS" w:hAnsi="Times New Roman"/>
        </w:rPr>
      </w:pPr>
      <w:r>
        <w:rPr>
          <w:rFonts w:ascii="Times New Roman" w:eastAsia="Arial Unicode MS" w:hAnsi="Times New Roman"/>
        </w:rPr>
        <w:t>4</w:t>
      </w:r>
      <w:r w:rsidR="00FA3355" w:rsidRPr="00FA3355">
        <w:rPr>
          <w:rFonts w:ascii="Times New Roman" w:eastAsia="Arial Unicode MS" w:hAnsi="Times New Roman"/>
        </w:rPr>
        <w:t>) мнени</w:t>
      </w:r>
      <w:r>
        <w:rPr>
          <w:rFonts w:ascii="Times New Roman" w:eastAsia="Arial Unicode MS" w:hAnsi="Times New Roman"/>
        </w:rPr>
        <w:t>я</w:t>
      </w:r>
      <w:r w:rsidR="00FA3355" w:rsidRPr="00FA3355">
        <w:rPr>
          <w:rFonts w:ascii="Times New Roman" w:eastAsia="Arial Unicode MS" w:hAnsi="Times New Roman"/>
        </w:rPr>
        <w:t xml:space="preserve"> получателей услуг о качестве </w:t>
      </w:r>
      <w:r w:rsidR="00921F17" w:rsidRPr="00921F17">
        <w:rPr>
          <w:rFonts w:ascii="Times New Roman" w:eastAsia="Arial Unicode MS" w:hAnsi="Times New Roman"/>
        </w:rPr>
        <w:t xml:space="preserve">условий осуществления образовательной деятельности организациями </w:t>
      </w:r>
      <w:r w:rsidR="00FA3355" w:rsidRPr="00FA3355">
        <w:rPr>
          <w:rFonts w:ascii="Times New Roman" w:eastAsia="Arial Unicode MS" w:hAnsi="Times New Roman"/>
        </w:rPr>
        <w:t xml:space="preserve">в целях установления удовлетворенности граждан условиями оказания услуг (интернет-опрос, в том числе на официальном сайте образовательной организации). </w:t>
      </w:r>
    </w:p>
    <w:p w14:paraId="20D025BF" w14:textId="77777777" w:rsidR="00936367" w:rsidRDefault="00936367" w:rsidP="00472976">
      <w:pPr>
        <w:widowControl w:val="0"/>
        <w:ind w:firstLine="709"/>
        <w:jc w:val="both"/>
        <w:rPr>
          <w:rFonts w:ascii="Times New Roman" w:eastAsia="Arial Unicode MS" w:hAnsi="Times New Roman"/>
        </w:rPr>
      </w:pPr>
    </w:p>
    <w:p w14:paraId="6C44D2C5" w14:textId="697EF20C" w:rsidR="00EA2A44" w:rsidRPr="005F2715" w:rsidRDefault="00936367" w:rsidP="001C7D0F">
      <w:pPr>
        <w:widowControl w:val="0"/>
        <w:ind w:firstLine="709"/>
        <w:outlineLvl w:val="0"/>
        <w:rPr>
          <w:rFonts w:ascii="Times New Roman" w:eastAsia="Arial Unicode MS" w:hAnsi="Times New Roman"/>
          <w:i/>
        </w:rPr>
      </w:pPr>
      <w:r w:rsidRPr="005F2715">
        <w:rPr>
          <w:rFonts w:ascii="Times New Roman" w:eastAsia="Arial Unicode MS" w:hAnsi="Times New Roman"/>
          <w:i/>
        </w:rPr>
        <w:t xml:space="preserve">Численность проголосовавших </w:t>
      </w:r>
    </w:p>
    <w:tbl>
      <w:tblPr>
        <w:tblW w:w="97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2268"/>
        <w:gridCol w:w="1701"/>
        <w:gridCol w:w="2948"/>
      </w:tblGrid>
      <w:tr w:rsidR="005B7C86" w:rsidRPr="005B7C86" w14:paraId="20DBE730" w14:textId="77777777" w:rsidTr="0046100E">
        <w:trPr>
          <w:trHeight w:val="340"/>
        </w:trPr>
        <w:tc>
          <w:tcPr>
            <w:tcW w:w="2850" w:type="dxa"/>
            <w:shd w:val="clear" w:color="auto" w:fill="D9D9D9" w:themeFill="background1" w:themeFillShade="D9"/>
            <w:vAlign w:val="center"/>
            <w:hideMark/>
          </w:tcPr>
          <w:p w14:paraId="2756CD39" w14:textId="77777777" w:rsidR="00936367" w:rsidRPr="00936367" w:rsidRDefault="00936367" w:rsidP="00472976">
            <w:pPr>
              <w:jc w:val="center"/>
              <w:rPr>
                <w:rFonts w:ascii="Times New Roman" w:eastAsia="Times New Roman" w:hAnsi="Times New Roman"/>
                <w:b/>
                <w:bCs/>
                <w:color w:val="000000"/>
                <w:lang w:eastAsia="ru-RU"/>
              </w:rPr>
            </w:pPr>
            <w:r w:rsidRPr="00936367">
              <w:rPr>
                <w:rFonts w:ascii="Times New Roman" w:eastAsia="Times New Roman" w:hAnsi="Times New Roman"/>
                <w:b/>
                <w:bCs/>
                <w:color w:val="000000"/>
                <w:lang w:eastAsia="ru-RU"/>
              </w:rPr>
              <w:t>Наименование муниципального образования</w:t>
            </w:r>
          </w:p>
        </w:tc>
        <w:tc>
          <w:tcPr>
            <w:tcW w:w="2268" w:type="dxa"/>
            <w:shd w:val="clear" w:color="auto" w:fill="D9D9D9" w:themeFill="background1" w:themeFillShade="D9"/>
            <w:vAlign w:val="center"/>
            <w:hideMark/>
          </w:tcPr>
          <w:p w14:paraId="480BCEB6" w14:textId="77777777" w:rsidR="00936367" w:rsidRPr="00936367" w:rsidRDefault="00936367" w:rsidP="00472976">
            <w:pPr>
              <w:jc w:val="center"/>
              <w:rPr>
                <w:rFonts w:ascii="Times New Roman" w:eastAsia="Times New Roman" w:hAnsi="Times New Roman"/>
                <w:b/>
                <w:bCs/>
                <w:color w:val="000000"/>
                <w:lang w:eastAsia="ru-RU"/>
              </w:rPr>
            </w:pPr>
            <w:r w:rsidRPr="00936367">
              <w:rPr>
                <w:rFonts w:ascii="Times New Roman" w:eastAsia="Times New Roman" w:hAnsi="Times New Roman"/>
                <w:b/>
                <w:bCs/>
                <w:color w:val="000000"/>
                <w:lang w:eastAsia="ru-RU"/>
              </w:rPr>
              <w:t>Число проголосовавших</w:t>
            </w:r>
          </w:p>
        </w:tc>
        <w:tc>
          <w:tcPr>
            <w:tcW w:w="1701" w:type="dxa"/>
            <w:shd w:val="clear" w:color="auto" w:fill="D9D9D9" w:themeFill="background1" w:themeFillShade="D9"/>
            <w:vAlign w:val="center"/>
            <w:hideMark/>
          </w:tcPr>
          <w:p w14:paraId="0805EF24" w14:textId="77777777" w:rsidR="00936367" w:rsidRPr="00936367" w:rsidRDefault="00B5344A" w:rsidP="009504F1">
            <w:pPr>
              <w:ind w:left="-108" w:firstLine="108"/>
              <w:jc w:val="center"/>
              <w:rPr>
                <w:rFonts w:ascii="Times New Roman" w:eastAsia="Times New Roman" w:hAnsi="Times New Roman"/>
                <w:b/>
                <w:bCs/>
                <w:color w:val="000000"/>
                <w:lang w:eastAsia="ru-RU"/>
              </w:rPr>
            </w:pPr>
            <w:r w:rsidRPr="00B5344A">
              <w:rPr>
                <w:rFonts w:ascii="Times New Roman" w:eastAsia="Times New Roman" w:hAnsi="Times New Roman"/>
                <w:b/>
                <w:bCs/>
                <w:color w:val="000000"/>
                <w:lang w:eastAsia="ru-RU"/>
              </w:rPr>
              <w:t>К</w:t>
            </w:r>
            <w:r w:rsidR="00D9613D">
              <w:rPr>
                <w:rFonts w:ascii="Times New Roman" w:eastAsia="Times New Roman" w:hAnsi="Times New Roman"/>
                <w:b/>
                <w:bCs/>
                <w:color w:val="000000"/>
                <w:lang w:eastAsia="ru-RU"/>
              </w:rPr>
              <w:t>онтингент обучающихся на 20</w:t>
            </w:r>
            <w:r w:rsidR="009504F1">
              <w:rPr>
                <w:rFonts w:ascii="Times New Roman" w:eastAsia="Times New Roman" w:hAnsi="Times New Roman"/>
                <w:b/>
                <w:bCs/>
                <w:color w:val="000000"/>
                <w:lang w:eastAsia="ru-RU"/>
              </w:rPr>
              <w:t>20</w:t>
            </w:r>
            <w:r w:rsidR="00D9613D">
              <w:rPr>
                <w:rFonts w:ascii="Times New Roman" w:eastAsia="Times New Roman" w:hAnsi="Times New Roman"/>
                <w:b/>
                <w:bCs/>
                <w:color w:val="000000"/>
                <w:lang w:eastAsia="ru-RU"/>
              </w:rPr>
              <w:t>–</w:t>
            </w:r>
            <w:r w:rsidRPr="00B5344A">
              <w:rPr>
                <w:rFonts w:ascii="Times New Roman" w:eastAsia="Times New Roman" w:hAnsi="Times New Roman"/>
                <w:b/>
                <w:bCs/>
                <w:color w:val="000000"/>
                <w:lang w:eastAsia="ru-RU"/>
              </w:rPr>
              <w:t>202</w:t>
            </w:r>
            <w:r w:rsidR="009504F1">
              <w:rPr>
                <w:rFonts w:ascii="Times New Roman" w:eastAsia="Times New Roman" w:hAnsi="Times New Roman"/>
                <w:b/>
                <w:bCs/>
                <w:color w:val="000000"/>
                <w:lang w:eastAsia="ru-RU"/>
              </w:rPr>
              <w:t>1</w:t>
            </w:r>
            <w:r w:rsidRPr="00B5344A">
              <w:rPr>
                <w:rFonts w:ascii="Times New Roman" w:eastAsia="Times New Roman" w:hAnsi="Times New Roman"/>
                <w:b/>
                <w:bCs/>
                <w:color w:val="000000"/>
                <w:lang w:eastAsia="ru-RU"/>
              </w:rPr>
              <w:t xml:space="preserve"> учебный год</w:t>
            </w:r>
          </w:p>
        </w:tc>
        <w:tc>
          <w:tcPr>
            <w:tcW w:w="2948" w:type="dxa"/>
            <w:shd w:val="clear" w:color="auto" w:fill="D9D9D9" w:themeFill="background1" w:themeFillShade="D9"/>
            <w:vAlign w:val="center"/>
            <w:hideMark/>
          </w:tcPr>
          <w:p w14:paraId="66B3F571" w14:textId="77777777" w:rsidR="00936367" w:rsidRPr="00936367" w:rsidRDefault="005B7C86" w:rsidP="00472976">
            <w:pPr>
              <w:jc w:val="center"/>
              <w:rPr>
                <w:rFonts w:ascii="Times New Roman" w:eastAsia="Times New Roman" w:hAnsi="Times New Roman"/>
                <w:b/>
                <w:bCs/>
                <w:color w:val="000000"/>
                <w:lang w:eastAsia="ru-RU"/>
              </w:rPr>
            </w:pPr>
            <w:r w:rsidRPr="005B7C86">
              <w:rPr>
                <w:rFonts w:ascii="Times New Roman" w:eastAsia="Times New Roman" w:hAnsi="Times New Roman"/>
                <w:b/>
                <w:bCs/>
                <w:color w:val="000000"/>
                <w:lang w:eastAsia="ru-RU"/>
              </w:rPr>
              <w:t xml:space="preserve">Активность граждан – участников образовательного процесса, в </w:t>
            </w:r>
            <w:r w:rsidR="00936367" w:rsidRPr="00936367">
              <w:rPr>
                <w:rFonts w:ascii="Times New Roman" w:eastAsia="Times New Roman" w:hAnsi="Times New Roman"/>
                <w:b/>
                <w:bCs/>
                <w:color w:val="000000"/>
                <w:lang w:eastAsia="ru-RU"/>
              </w:rPr>
              <w:t xml:space="preserve">% </w:t>
            </w:r>
          </w:p>
        </w:tc>
      </w:tr>
      <w:tr w:rsidR="00703079" w:rsidRPr="005B7C86" w14:paraId="001893DD" w14:textId="77777777" w:rsidTr="0046100E">
        <w:trPr>
          <w:trHeight w:val="34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14:paraId="233E1849" w14:textId="77777777" w:rsidR="00703079" w:rsidRPr="0046100E" w:rsidRDefault="0046100E" w:rsidP="00472976">
            <w:pPr>
              <w:rPr>
                <w:rFonts w:ascii="Times New Roman" w:eastAsia="Times New Roman" w:hAnsi="Times New Roman"/>
                <w:bCs/>
                <w:color w:val="000000"/>
                <w:lang w:eastAsia="ru-RU"/>
              </w:rPr>
            </w:pPr>
            <w:r>
              <w:rPr>
                <w:rFonts w:ascii="Times New Roman" w:eastAsia="Times New Roman" w:hAnsi="Times New Roman"/>
                <w:bCs/>
                <w:color w:val="000000"/>
                <w:lang w:eastAsia="ru-RU"/>
              </w:rPr>
              <w:t>г. Кызыл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36637E" w14:textId="77777777" w:rsidR="00703079" w:rsidRPr="0046100E" w:rsidRDefault="0046100E" w:rsidP="00472976">
            <w:pPr>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24839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938A60" w14:textId="490466BD" w:rsidR="00703079" w:rsidRPr="0046100E" w:rsidRDefault="0075775A" w:rsidP="00472976">
            <w:pPr>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37047</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306827" w14:textId="6DD313BE" w:rsidR="00703079" w:rsidRPr="0046100E" w:rsidRDefault="0075775A" w:rsidP="0046100E">
            <w:pPr>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67</w:t>
            </w:r>
            <w:r w:rsidR="0046100E">
              <w:rPr>
                <w:rFonts w:ascii="Times New Roman" w:eastAsia="Times New Roman" w:hAnsi="Times New Roman"/>
                <w:bCs/>
                <w:color w:val="000000"/>
                <w:lang w:eastAsia="ru-RU"/>
              </w:rPr>
              <w:t>%</w:t>
            </w:r>
          </w:p>
        </w:tc>
      </w:tr>
    </w:tbl>
    <w:p w14:paraId="4291ECD1" w14:textId="77777777" w:rsidR="00BB29FC" w:rsidRDefault="00BB29FC" w:rsidP="00472976">
      <w:pPr>
        <w:ind w:firstLine="709"/>
        <w:jc w:val="both"/>
        <w:rPr>
          <w:rFonts w:ascii="Times New Roman" w:eastAsia="Calibri" w:hAnsi="Times New Roman"/>
          <w:lang w:eastAsia="ar-SA"/>
        </w:rPr>
      </w:pPr>
    </w:p>
    <w:p w14:paraId="127080F8" w14:textId="000107B9" w:rsidR="00EA2A44" w:rsidRDefault="00EA2A44" w:rsidP="00472976">
      <w:pPr>
        <w:ind w:firstLine="709"/>
        <w:jc w:val="both"/>
        <w:rPr>
          <w:rFonts w:ascii="Times New Roman" w:eastAsia="Calibri" w:hAnsi="Times New Roman"/>
          <w:lang w:eastAsia="ar-SA"/>
        </w:rPr>
      </w:pPr>
      <w:r w:rsidRPr="00417D58">
        <w:rPr>
          <w:rFonts w:ascii="Times New Roman" w:eastAsia="Calibri" w:hAnsi="Times New Roman"/>
          <w:lang w:eastAsia="ar-SA"/>
        </w:rPr>
        <w:t>Определена она как отношение количества участников опроса (</w:t>
      </w:r>
      <w:r w:rsidR="00125313" w:rsidRPr="00125313">
        <w:rPr>
          <w:rFonts w:ascii="Times New Roman" w:eastAsia="Calibri" w:hAnsi="Times New Roman"/>
          <w:lang w:eastAsia="ar-SA"/>
        </w:rPr>
        <w:t>выборочная совокупность</w:t>
      </w:r>
      <w:r w:rsidRPr="00125313">
        <w:rPr>
          <w:rFonts w:ascii="Times New Roman" w:eastAsia="Calibri" w:hAnsi="Times New Roman"/>
          <w:lang w:eastAsia="ar-SA"/>
        </w:rPr>
        <w:t>) к</w:t>
      </w:r>
      <w:r w:rsidR="00125313" w:rsidRPr="00125313">
        <w:rPr>
          <w:rFonts w:ascii="Times New Roman" w:eastAsia="Calibri" w:hAnsi="Times New Roman"/>
          <w:lang w:eastAsia="ar-SA"/>
        </w:rPr>
        <w:t xml:space="preserve"> общему числу участников образовательного процесса (объему генеральной совокупности)</w:t>
      </w:r>
      <w:r w:rsidRPr="00125313">
        <w:rPr>
          <w:rFonts w:ascii="Times New Roman" w:eastAsia="Calibri" w:hAnsi="Times New Roman"/>
          <w:lang w:eastAsia="ar-SA"/>
        </w:rPr>
        <w:t>, представлена в процентах.</w:t>
      </w:r>
    </w:p>
    <w:p w14:paraId="01106C1C" w14:textId="74AD947A" w:rsidR="00B869C5" w:rsidRPr="00B869C5" w:rsidRDefault="00110E0B" w:rsidP="00472976">
      <w:pPr>
        <w:ind w:firstLine="709"/>
        <w:jc w:val="both"/>
        <w:rPr>
          <w:rFonts w:ascii="Times New Roman" w:eastAsia="Calibri" w:hAnsi="Times New Roman"/>
          <w:lang w:eastAsia="ar-SA"/>
        </w:rPr>
      </w:pPr>
      <w:r>
        <w:rPr>
          <w:rFonts w:ascii="Times New Roman" w:eastAsia="Calibri" w:hAnsi="Times New Roman"/>
          <w:lang w:eastAsia="ar-SA"/>
        </w:rPr>
        <w:t>Для ф</w:t>
      </w:r>
      <w:r w:rsidRPr="00B869C5">
        <w:rPr>
          <w:rFonts w:ascii="Times New Roman" w:eastAsia="Calibri" w:hAnsi="Times New Roman"/>
          <w:lang w:eastAsia="ar-SA"/>
        </w:rPr>
        <w:t>ормирования</w:t>
      </w:r>
      <w:r w:rsidR="00B869C5" w:rsidRPr="00B869C5">
        <w:rPr>
          <w:rFonts w:ascii="Times New Roman" w:eastAsia="Calibri" w:hAnsi="Times New Roman"/>
          <w:lang w:eastAsia="ar-SA"/>
        </w:rPr>
        <w:t xml:space="preserve"> объема генеральной и выборочной совокупностей респондентов в одной организации, осуществляющей образовательную деятельность, в зависимости от уровня образования </w:t>
      </w:r>
      <w:r w:rsidR="00125313">
        <w:rPr>
          <w:rFonts w:ascii="Times New Roman" w:eastAsia="Calibri" w:hAnsi="Times New Roman"/>
          <w:lang w:eastAsia="ar-SA"/>
        </w:rPr>
        <w:t>были использованы</w:t>
      </w:r>
      <w:r w:rsidR="00B869C5" w:rsidRPr="00B869C5">
        <w:rPr>
          <w:rFonts w:ascii="Times New Roman" w:eastAsia="Calibri" w:hAnsi="Times New Roman"/>
          <w:lang w:eastAsia="ar-SA"/>
        </w:rPr>
        <w:t xml:space="preserve"> следующи</w:t>
      </w:r>
      <w:r w:rsidR="00125313">
        <w:rPr>
          <w:rFonts w:ascii="Times New Roman" w:eastAsia="Calibri" w:hAnsi="Times New Roman"/>
          <w:lang w:eastAsia="ar-SA"/>
        </w:rPr>
        <w:t>е</w:t>
      </w:r>
      <w:r w:rsidR="00B869C5" w:rsidRPr="00B869C5">
        <w:rPr>
          <w:rFonts w:ascii="Times New Roman" w:eastAsia="Calibri" w:hAnsi="Times New Roman"/>
          <w:lang w:eastAsia="ar-SA"/>
        </w:rPr>
        <w:t xml:space="preserve"> </w:t>
      </w:r>
      <w:proofErr w:type="spellStart"/>
      <w:r w:rsidR="00B869C5" w:rsidRPr="00B869C5">
        <w:rPr>
          <w:rFonts w:ascii="Times New Roman" w:eastAsia="Calibri" w:hAnsi="Times New Roman"/>
          <w:lang w:eastAsia="ar-SA"/>
        </w:rPr>
        <w:t>рекомендаци</w:t>
      </w:r>
      <w:r w:rsidR="00125313">
        <w:rPr>
          <w:rFonts w:ascii="Times New Roman" w:eastAsia="Calibri" w:hAnsi="Times New Roman"/>
          <w:lang w:eastAsia="ar-SA"/>
        </w:rPr>
        <w:t>е</w:t>
      </w:r>
      <w:proofErr w:type="spellEnd"/>
      <w:r w:rsidR="00B869C5" w:rsidRPr="00B869C5">
        <w:rPr>
          <w:rFonts w:ascii="Times New Roman" w:eastAsia="Calibri" w:hAnsi="Times New Roman"/>
          <w:lang w:eastAsia="ar-SA"/>
        </w:rPr>
        <w:t>, представленными в таблице</w:t>
      </w:r>
      <w:r w:rsidR="00125313">
        <w:rPr>
          <w:rFonts w:ascii="Times New Roman" w:eastAsia="Calibri" w:hAnsi="Times New Roman"/>
          <w:lang w:eastAsia="ar-SA"/>
        </w:rPr>
        <w:t xml:space="preserve"> </w:t>
      </w:r>
      <w:r w:rsidR="00E00792">
        <w:rPr>
          <w:rFonts w:ascii="Times New Roman" w:eastAsia="Calibri" w:hAnsi="Times New Roman"/>
          <w:lang w:eastAsia="ar-SA"/>
        </w:rPr>
        <w:t>ниже</w:t>
      </w:r>
      <w:r w:rsidR="00B869C5" w:rsidRPr="00B869C5">
        <w:rPr>
          <w:rFonts w:ascii="Times New Roman" w:eastAsia="Calibri" w:hAnsi="Times New Roman"/>
          <w:lang w:eastAsia="ar-SA"/>
        </w:rPr>
        <w:t>:</w:t>
      </w:r>
    </w:p>
    <w:tbl>
      <w:tblPr>
        <w:tblW w:w="0" w:type="auto"/>
        <w:tblCellMar>
          <w:left w:w="0" w:type="dxa"/>
          <w:right w:w="0" w:type="dxa"/>
        </w:tblCellMar>
        <w:tblLook w:val="04A0" w:firstRow="1" w:lastRow="0" w:firstColumn="1" w:lastColumn="0" w:noHBand="0" w:noVBand="1"/>
      </w:tblPr>
      <w:tblGrid>
        <w:gridCol w:w="2208"/>
        <w:gridCol w:w="3254"/>
        <w:gridCol w:w="4609"/>
      </w:tblGrid>
      <w:tr w:rsidR="00AF5D53" w:rsidRPr="00125313" w14:paraId="2B997DF1" w14:textId="77777777" w:rsidTr="00E67E3E">
        <w:tc>
          <w:tcPr>
            <w:tcW w:w="2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10229F" w14:textId="77777777" w:rsidR="00AF5D53" w:rsidRPr="00125313" w:rsidRDefault="00AF5D53" w:rsidP="00472976">
            <w:pPr>
              <w:jc w:val="center"/>
              <w:rPr>
                <w:rFonts w:ascii="Times New Roman" w:eastAsia="Times New Roman" w:hAnsi="Times New Roman"/>
                <w:b/>
                <w:bCs/>
                <w:color w:val="000000" w:themeColor="text1"/>
              </w:rPr>
            </w:pPr>
            <w:r w:rsidRPr="00125313">
              <w:rPr>
                <w:rFonts w:ascii="Times New Roman" w:eastAsia="Times New Roman" w:hAnsi="Times New Roman"/>
                <w:b/>
                <w:bCs/>
                <w:color w:val="000000" w:themeColor="text1"/>
              </w:rPr>
              <w:t>Получатели образовательных услуг</w:t>
            </w:r>
          </w:p>
        </w:tc>
        <w:tc>
          <w:tcPr>
            <w:tcW w:w="32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0D0D4B" w14:textId="77777777" w:rsidR="00AF5D53" w:rsidRPr="00125313" w:rsidRDefault="00AF5D53" w:rsidP="00472976">
            <w:pPr>
              <w:jc w:val="center"/>
              <w:rPr>
                <w:rFonts w:ascii="Times New Roman" w:eastAsia="Times New Roman" w:hAnsi="Times New Roman"/>
                <w:b/>
                <w:bCs/>
                <w:color w:val="000000" w:themeColor="text1"/>
              </w:rPr>
            </w:pPr>
            <w:bookmarkStart w:id="0" w:name="100084"/>
            <w:bookmarkEnd w:id="0"/>
            <w:r>
              <w:rPr>
                <w:rFonts w:ascii="Times New Roman" w:eastAsia="Times New Roman" w:hAnsi="Times New Roman"/>
                <w:b/>
                <w:bCs/>
                <w:color w:val="000000" w:themeColor="text1"/>
              </w:rPr>
              <w:t>Учреждения дополнительного образования</w:t>
            </w:r>
          </w:p>
        </w:tc>
        <w:tc>
          <w:tcPr>
            <w:tcW w:w="4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C3F268" w14:textId="77777777" w:rsidR="00AF5D53" w:rsidRPr="00125313" w:rsidRDefault="00AF5D53" w:rsidP="00472976">
            <w:pPr>
              <w:jc w:val="center"/>
              <w:rPr>
                <w:rFonts w:ascii="Times New Roman" w:eastAsia="Times New Roman" w:hAnsi="Times New Roman"/>
                <w:b/>
                <w:bCs/>
                <w:color w:val="000000" w:themeColor="text1"/>
              </w:rPr>
            </w:pPr>
            <w:bookmarkStart w:id="1" w:name="100085"/>
            <w:bookmarkEnd w:id="1"/>
            <w:r>
              <w:rPr>
                <w:rFonts w:ascii="Times New Roman" w:eastAsia="Times New Roman" w:hAnsi="Times New Roman"/>
                <w:b/>
                <w:bCs/>
                <w:color w:val="000000" w:themeColor="text1"/>
              </w:rPr>
              <w:t>Учреждения дошкольного, общего образования</w:t>
            </w:r>
          </w:p>
        </w:tc>
        <w:bookmarkStart w:id="2" w:name="100086"/>
        <w:bookmarkEnd w:id="2"/>
      </w:tr>
      <w:tr w:rsidR="00AF5D53" w:rsidRPr="00125313" w14:paraId="64572825" w14:textId="77777777" w:rsidTr="007D10F2">
        <w:trPr>
          <w:trHeight w:val="95"/>
        </w:trPr>
        <w:tc>
          <w:tcPr>
            <w:tcW w:w="2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8162CA" w14:textId="77777777" w:rsidR="00AF5D53" w:rsidRPr="007D10F2" w:rsidRDefault="00AF5D53" w:rsidP="00472976">
            <w:pPr>
              <w:jc w:val="center"/>
              <w:rPr>
                <w:rFonts w:ascii="Times New Roman" w:eastAsia="Times New Roman" w:hAnsi="Times New Roman"/>
                <w:b/>
                <w:bCs/>
                <w:color w:val="000000" w:themeColor="text1"/>
                <w:sz w:val="16"/>
                <w:szCs w:val="16"/>
              </w:rPr>
            </w:pPr>
            <w:bookmarkStart w:id="3" w:name="100087"/>
            <w:bookmarkEnd w:id="3"/>
            <w:r w:rsidRPr="007D10F2">
              <w:rPr>
                <w:rFonts w:ascii="Times New Roman" w:eastAsia="Times New Roman" w:hAnsi="Times New Roman"/>
                <w:b/>
                <w:bCs/>
                <w:color w:val="000000" w:themeColor="text1"/>
                <w:sz w:val="16"/>
                <w:szCs w:val="16"/>
              </w:rPr>
              <w:t>1</w:t>
            </w:r>
          </w:p>
        </w:tc>
        <w:tc>
          <w:tcPr>
            <w:tcW w:w="32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B7A9DD" w14:textId="77777777" w:rsidR="00AF5D53" w:rsidRPr="007D10F2" w:rsidRDefault="00AF5D53" w:rsidP="00472976">
            <w:pPr>
              <w:jc w:val="center"/>
              <w:rPr>
                <w:rFonts w:ascii="Times New Roman" w:eastAsia="Times New Roman" w:hAnsi="Times New Roman"/>
                <w:b/>
                <w:bCs/>
                <w:color w:val="000000" w:themeColor="text1"/>
                <w:sz w:val="16"/>
                <w:szCs w:val="16"/>
              </w:rPr>
            </w:pPr>
            <w:bookmarkStart w:id="4" w:name="100088"/>
            <w:bookmarkEnd w:id="4"/>
            <w:r w:rsidRPr="007D10F2">
              <w:rPr>
                <w:rFonts w:ascii="Times New Roman" w:eastAsia="Times New Roman" w:hAnsi="Times New Roman"/>
                <w:b/>
                <w:bCs/>
                <w:color w:val="000000" w:themeColor="text1"/>
                <w:sz w:val="16"/>
                <w:szCs w:val="16"/>
              </w:rPr>
              <w:t>2</w:t>
            </w:r>
          </w:p>
        </w:tc>
        <w:tc>
          <w:tcPr>
            <w:tcW w:w="4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FC4BE3" w14:textId="77777777" w:rsidR="00AF5D53" w:rsidRPr="007D10F2" w:rsidRDefault="00AF5D53" w:rsidP="00472976">
            <w:pPr>
              <w:jc w:val="center"/>
              <w:rPr>
                <w:rFonts w:ascii="Times New Roman" w:eastAsia="Times New Roman" w:hAnsi="Times New Roman"/>
                <w:b/>
                <w:bCs/>
                <w:color w:val="000000" w:themeColor="text1"/>
                <w:sz w:val="16"/>
                <w:szCs w:val="16"/>
              </w:rPr>
            </w:pPr>
            <w:bookmarkStart w:id="5" w:name="100089"/>
            <w:bookmarkEnd w:id="5"/>
            <w:r w:rsidRPr="007D10F2">
              <w:rPr>
                <w:rFonts w:ascii="Times New Roman" w:eastAsia="Times New Roman" w:hAnsi="Times New Roman"/>
                <w:b/>
                <w:bCs/>
                <w:color w:val="000000" w:themeColor="text1"/>
                <w:sz w:val="16"/>
                <w:szCs w:val="16"/>
              </w:rPr>
              <w:t>3</w:t>
            </w:r>
          </w:p>
        </w:tc>
        <w:bookmarkStart w:id="6" w:name="100090"/>
        <w:bookmarkEnd w:id="6"/>
      </w:tr>
      <w:tr w:rsidR="00AF5D53" w:rsidRPr="00125313" w14:paraId="4B4A3040" w14:textId="77777777" w:rsidTr="00E67E3E">
        <w:trPr>
          <w:trHeight w:val="499"/>
        </w:trPr>
        <w:tc>
          <w:tcPr>
            <w:tcW w:w="2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ABFE96" w14:textId="77777777" w:rsidR="00AF5D53" w:rsidRPr="00125313" w:rsidRDefault="00AF5D53" w:rsidP="00472976">
            <w:pPr>
              <w:jc w:val="both"/>
              <w:rPr>
                <w:rFonts w:ascii="Times New Roman" w:eastAsia="Times New Roman" w:hAnsi="Times New Roman"/>
                <w:color w:val="000000" w:themeColor="text1"/>
              </w:rPr>
            </w:pPr>
            <w:bookmarkStart w:id="7" w:name="100091"/>
            <w:bookmarkEnd w:id="7"/>
            <w:r w:rsidRPr="00125313">
              <w:rPr>
                <w:rFonts w:ascii="Times New Roman" w:eastAsia="Times New Roman" w:hAnsi="Times New Roman"/>
                <w:color w:val="000000" w:themeColor="text1"/>
              </w:rPr>
              <w:t>Обучающиеся</w:t>
            </w:r>
          </w:p>
        </w:tc>
        <w:tc>
          <w:tcPr>
            <w:tcW w:w="32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52B6F5" w14:textId="77777777" w:rsidR="00AF5D53" w:rsidRPr="00125313" w:rsidRDefault="00AF5D53" w:rsidP="00472976">
            <w:pPr>
              <w:jc w:val="center"/>
              <w:rPr>
                <w:rFonts w:ascii="Times New Roman" w:eastAsia="Times New Roman" w:hAnsi="Times New Roman"/>
                <w:b/>
                <w:bCs/>
                <w:color w:val="000000" w:themeColor="text1"/>
              </w:rPr>
            </w:pPr>
            <w:bookmarkStart w:id="8" w:name="100092"/>
            <w:bookmarkEnd w:id="8"/>
            <w:r w:rsidRPr="00125313">
              <w:rPr>
                <w:rFonts w:ascii="Times New Roman" w:eastAsia="Times New Roman" w:hAnsi="Times New Roman"/>
                <w:b/>
                <w:bCs/>
                <w:color w:val="000000" w:themeColor="text1"/>
              </w:rPr>
              <w:t>-</w:t>
            </w:r>
          </w:p>
        </w:tc>
        <w:tc>
          <w:tcPr>
            <w:tcW w:w="4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418F3A" w14:textId="77777777" w:rsidR="00AF5D53" w:rsidRPr="00125313" w:rsidRDefault="00AF5D53" w:rsidP="00472976">
            <w:pPr>
              <w:jc w:val="center"/>
              <w:rPr>
                <w:rFonts w:ascii="Times New Roman" w:eastAsia="Times New Roman" w:hAnsi="Times New Roman"/>
                <w:b/>
                <w:bCs/>
                <w:color w:val="000000" w:themeColor="text1"/>
              </w:rPr>
            </w:pPr>
            <w:bookmarkStart w:id="9" w:name="100093"/>
            <w:bookmarkEnd w:id="9"/>
            <w:r w:rsidRPr="00125313">
              <w:rPr>
                <w:rFonts w:ascii="Times New Roman" w:eastAsia="Times New Roman" w:hAnsi="Times New Roman"/>
                <w:b/>
                <w:bCs/>
                <w:color w:val="000000" w:themeColor="text1"/>
              </w:rPr>
              <w:t>+</w:t>
            </w:r>
          </w:p>
          <w:p w14:paraId="0D205CB8" w14:textId="77777777" w:rsidR="00AF5D53" w:rsidRPr="00125313" w:rsidRDefault="00AF5D53" w:rsidP="00472976">
            <w:pPr>
              <w:spacing w:after="300"/>
              <w:jc w:val="center"/>
              <w:rPr>
                <w:rFonts w:ascii="Times New Roman" w:eastAsia="Times New Roman" w:hAnsi="Times New Roman"/>
                <w:b/>
                <w:bCs/>
                <w:color w:val="000000" w:themeColor="text1"/>
              </w:rPr>
            </w:pPr>
            <w:r w:rsidRPr="00125313">
              <w:rPr>
                <w:rFonts w:ascii="Times New Roman" w:eastAsia="Times New Roman" w:hAnsi="Times New Roman"/>
                <w:b/>
                <w:bCs/>
                <w:color w:val="000000" w:themeColor="text1"/>
              </w:rPr>
              <w:t>лица, достигшие 14 лет</w:t>
            </w:r>
          </w:p>
        </w:tc>
        <w:bookmarkStart w:id="10" w:name="100094"/>
        <w:bookmarkEnd w:id="10"/>
      </w:tr>
      <w:tr w:rsidR="00AF5D53" w:rsidRPr="00125313" w14:paraId="55D80B74" w14:textId="77777777" w:rsidTr="00E67E3E">
        <w:tc>
          <w:tcPr>
            <w:tcW w:w="2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29EF53" w14:textId="77777777" w:rsidR="00AF5D53" w:rsidRPr="00125313" w:rsidRDefault="00AF5D53" w:rsidP="00472976">
            <w:pPr>
              <w:jc w:val="both"/>
              <w:rPr>
                <w:rFonts w:ascii="Times New Roman" w:eastAsia="Times New Roman" w:hAnsi="Times New Roman"/>
              </w:rPr>
            </w:pPr>
            <w:bookmarkStart w:id="11" w:name="100095"/>
            <w:bookmarkEnd w:id="11"/>
            <w:r w:rsidRPr="00125313">
              <w:rPr>
                <w:rFonts w:ascii="Times New Roman" w:eastAsia="Times New Roman" w:hAnsi="Times New Roman"/>
              </w:rPr>
              <w:t>родители (законные представители)</w:t>
            </w:r>
          </w:p>
        </w:tc>
        <w:tc>
          <w:tcPr>
            <w:tcW w:w="32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CF2874" w14:textId="77777777" w:rsidR="00AF5D53" w:rsidRPr="00125313" w:rsidRDefault="00AF5D53" w:rsidP="00472976">
            <w:pPr>
              <w:jc w:val="center"/>
              <w:rPr>
                <w:rFonts w:ascii="Times New Roman" w:eastAsia="Times New Roman" w:hAnsi="Times New Roman"/>
                <w:b/>
                <w:bCs/>
                <w:color w:val="333333"/>
              </w:rPr>
            </w:pPr>
            <w:bookmarkStart w:id="12" w:name="100096"/>
            <w:bookmarkEnd w:id="12"/>
            <w:r w:rsidRPr="00125313">
              <w:rPr>
                <w:rFonts w:ascii="Times New Roman" w:eastAsia="Times New Roman" w:hAnsi="Times New Roman"/>
                <w:b/>
                <w:bCs/>
                <w:color w:val="333333"/>
              </w:rPr>
              <w:t>+</w:t>
            </w:r>
          </w:p>
        </w:tc>
        <w:tc>
          <w:tcPr>
            <w:tcW w:w="4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4FDA28" w14:textId="77777777" w:rsidR="00AF5D53" w:rsidRPr="00125313" w:rsidRDefault="00AF5D53" w:rsidP="00472976">
            <w:pPr>
              <w:jc w:val="center"/>
              <w:rPr>
                <w:rFonts w:ascii="Times New Roman" w:eastAsia="Times New Roman" w:hAnsi="Times New Roman"/>
                <w:b/>
                <w:bCs/>
                <w:color w:val="333333"/>
              </w:rPr>
            </w:pPr>
            <w:bookmarkStart w:id="13" w:name="100097"/>
            <w:bookmarkEnd w:id="13"/>
            <w:r w:rsidRPr="00125313">
              <w:rPr>
                <w:rFonts w:ascii="Times New Roman" w:eastAsia="Times New Roman" w:hAnsi="Times New Roman"/>
                <w:b/>
                <w:bCs/>
                <w:color w:val="333333"/>
              </w:rPr>
              <w:t>+</w:t>
            </w:r>
          </w:p>
        </w:tc>
        <w:bookmarkStart w:id="14" w:name="100098"/>
        <w:bookmarkEnd w:id="14"/>
      </w:tr>
      <w:tr w:rsidR="00AF5D53" w:rsidRPr="00125313" w14:paraId="79EC1620" w14:textId="77777777" w:rsidTr="00E67E3E">
        <w:tc>
          <w:tcPr>
            <w:tcW w:w="2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3C4D8F" w14:textId="77777777" w:rsidR="00AF5D53" w:rsidRPr="00125313" w:rsidRDefault="00AF5D53" w:rsidP="00472976">
            <w:pPr>
              <w:jc w:val="both"/>
              <w:rPr>
                <w:rFonts w:ascii="Times New Roman" w:eastAsia="Times New Roman" w:hAnsi="Times New Roman"/>
              </w:rPr>
            </w:pPr>
            <w:bookmarkStart w:id="15" w:name="100099"/>
            <w:bookmarkEnd w:id="15"/>
            <w:r w:rsidRPr="00125313">
              <w:rPr>
                <w:rFonts w:ascii="Times New Roman" w:eastAsia="Times New Roman" w:hAnsi="Times New Roman"/>
              </w:rPr>
              <w:t>Генеральная совокупность</w:t>
            </w:r>
          </w:p>
        </w:tc>
        <w:tc>
          <w:tcPr>
            <w:tcW w:w="32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7860C9" w14:textId="77777777" w:rsidR="00AF5D53" w:rsidRPr="00125313" w:rsidRDefault="00AF5D53" w:rsidP="00472976">
            <w:pPr>
              <w:jc w:val="both"/>
              <w:rPr>
                <w:rFonts w:ascii="Times New Roman" w:eastAsia="Times New Roman" w:hAnsi="Times New Roman"/>
              </w:rPr>
            </w:pPr>
            <w:bookmarkStart w:id="16" w:name="100100"/>
            <w:bookmarkEnd w:id="16"/>
            <w:r w:rsidRPr="00125313">
              <w:rPr>
                <w:rFonts w:ascii="Times New Roman" w:eastAsia="Times New Roman" w:hAnsi="Times New Roman"/>
              </w:rPr>
              <w:t xml:space="preserve">Соответствует численности обучающихся в течение календарного года, предшествующего году </w:t>
            </w:r>
            <w:r w:rsidRPr="00125313">
              <w:rPr>
                <w:rFonts w:ascii="Times New Roman" w:eastAsia="Times New Roman" w:hAnsi="Times New Roman"/>
              </w:rPr>
              <w:lastRenderedPageBreak/>
              <w:t>проведения независимой оценки качества</w:t>
            </w:r>
          </w:p>
        </w:tc>
        <w:tc>
          <w:tcPr>
            <w:tcW w:w="4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25BFD4" w14:textId="77777777" w:rsidR="00AF5D53" w:rsidRPr="00125313" w:rsidRDefault="00AF5D53" w:rsidP="00472976">
            <w:pPr>
              <w:jc w:val="both"/>
              <w:rPr>
                <w:rFonts w:ascii="Times New Roman" w:eastAsia="Times New Roman" w:hAnsi="Times New Roman"/>
              </w:rPr>
            </w:pPr>
            <w:bookmarkStart w:id="17" w:name="100101"/>
            <w:bookmarkEnd w:id="17"/>
            <w:r w:rsidRPr="00125313">
              <w:rPr>
                <w:rFonts w:ascii="Times New Roman" w:eastAsia="Times New Roman" w:hAnsi="Times New Roman"/>
              </w:rPr>
              <w:lastRenderedPageBreak/>
              <w:t xml:space="preserve">Соответствует сумме общей численности обучающихся и численности обучающихся, достигших 14 лет, в течение календарного года, предшествующего году </w:t>
            </w:r>
            <w:r w:rsidRPr="00125313">
              <w:rPr>
                <w:rFonts w:ascii="Times New Roman" w:eastAsia="Times New Roman" w:hAnsi="Times New Roman"/>
              </w:rPr>
              <w:lastRenderedPageBreak/>
              <w:t>проведения независимой оценки качества</w:t>
            </w:r>
          </w:p>
        </w:tc>
        <w:bookmarkStart w:id="18" w:name="100102"/>
        <w:bookmarkEnd w:id="18"/>
      </w:tr>
    </w:tbl>
    <w:p w14:paraId="1E80F5CC" w14:textId="77777777" w:rsidR="00B869C5" w:rsidRPr="00B869C5" w:rsidRDefault="00B869C5" w:rsidP="00472976">
      <w:pPr>
        <w:ind w:firstLine="709"/>
        <w:jc w:val="both"/>
        <w:rPr>
          <w:rFonts w:ascii="Times New Roman" w:eastAsia="Calibri" w:hAnsi="Times New Roman"/>
          <w:lang w:eastAsia="ar-SA"/>
        </w:rPr>
      </w:pPr>
      <w:bookmarkStart w:id="19" w:name="100103"/>
      <w:bookmarkEnd w:id="19"/>
    </w:p>
    <w:p w14:paraId="22335DCB" w14:textId="77777777" w:rsidR="00502F9E" w:rsidRDefault="00502F9E" w:rsidP="00502F9E">
      <w:pPr>
        <w:ind w:firstLine="709"/>
        <w:jc w:val="both"/>
        <w:rPr>
          <w:rFonts w:ascii="Times New Roman" w:eastAsia="Calibri" w:hAnsi="Times New Roman"/>
          <w:lang w:eastAsia="ar-SA"/>
        </w:rPr>
      </w:pPr>
    </w:p>
    <w:p w14:paraId="3BEC9668" w14:textId="5C92AA23" w:rsidR="00174497" w:rsidRPr="00417D58" w:rsidRDefault="006503E2" w:rsidP="00502F9E">
      <w:pPr>
        <w:ind w:firstLine="709"/>
        <w:jc w:val="both"/>
        <w:rPr>
          <w:rFonts w:ascii="Times New Roman" w:eastAsia="Arial" w:hAnsi="Times New Roman"/>
          <w:b/>
        </w:rPr>
      </w:pPr>
      <w:r>
        <w:rPr>
          <w:rFonts w:ascii="Times New Roman" w:hAnsi="Times New Roman"/>
          <w:b/>
        </w:rPr>
        <w:t>Р</w:t>
      </w:r>
      <w:r w:rsidR="00174497" w:rsidRPr="00417D58">
        <w:rPr>
          <w:rFonts w:ascii="Times New Roman" w:hAnsi="Times New Roman"/>
          <w:b/>
        </w:rPr>
        <w:t>ейтинг</w:t>
      </w:r>
      <w:r>
        <w:rPr>
          <w:rFonts w:ascii="Times New Roman" w:hAnsi="Times New Roman"/>
          <w:b/>
        </w:rPr>
        <w:t>и</w:t>
      </w:r>
      <w:r w:rsidR="00174497" w:rsidRPr="00417D58">
        <w:rPr>
          <w:rFonts w:ascii="Times New Roman" w:hAnsi="Times New Roman"/>
          <w:b/>
        </w:rPr>
        <w:t xml:space="preserve"> образовательных</w:t>
      </w:r>
      <w:r w:rsidR="00174497" w:rsidRPr="00417D58">
        <w:rPr>
          <w:rFonts w:ascii="Times New Roman" w:eastAsia="Arial" w:hAnsi="Times New Roman"/>
          <w:b/>
        </w:rPr>
        <w:t xml:space="preserve"> организаций</w:t>
      </w:r>
      <w:r>
        <w:rPr>
          <w:rFonts w:ascii="Times New Roman" w:eastAsia="Arial" w:hAnsi="Times New Roman"/>
          <w:b/>
        </w:rPr>
        <w:t xml:space="preserve"> </w:t>
      </w:r>
      <w:r w:rsidR="0005316A">
        <w:rPr>
          <w:rFonts w:ascii="Times New Roman" w:eastAsia="Arial" w:hAnsi="Times New Roman"/>
          <w:b/>
        </w:rPr>
        <w:t>Республики Тыва</w:t>
      </w:r>
      <w:r w:rsidR="00174497" w:rsidRPr="00417D58">
        <w:rPr>
          <w:rFonts w:ascii="Times New Roman" w:eastAsia="Arial" w:hAnsi="Times New Roman"/>
          <w:b/>
        </w:rPr>
        <w:t xml:space="preserve"> по результатам </w:t>
      </w:r>
      <w:r>
        <w:rPr>
          <w:rFonts w:ascii="Times New Roman" w:eastAsia="Arial" w:hAnsi="Times New Roman"/>
          <w:b/>
        </w:rPr>
        <w:t xml:space="preserve">проведения </w:t>
      </w:r>
      <w:r w:rsidRPr="006503E2">
        <w:rPr>
          <w:rFonts w:ascii="Times New Roman" w:eastAsia="Arial" w:hAnsi="Times New Roman"/>
          <w:b/>
        </w:rPr>
        <w:t>независимой оценки качества условий осуществления образовательной деятельности в 20</w:t>
      </w:r>
      <w:r w:rsidR="0005316A">
        <w:rPr>
          <w:rFonts w:ascii="Times New Roman" w:eastAsia="Arial" w:hAnsi="Times New Roman"/>
          <w:b/>
        </w:rPr>
        <w:t>2</w:t>
      </w:r>
      <w:r w:rsidR="00312585">
        <w:rPr>
          <w:rFonts w:ascii="Times New Roman" w:eastAsia="Arial" w:hAnsi="Times New Roman"/>
          <w:b/>
        </w:rPr>
        <w:t>1</w:t>
      </w:r>
      <w:r w:rsidRPr="006503E2">
        <w:rPr>
          <w:rFonts w:ascii="Times New Roman" w:eastAsia="Arial" w:hAnsi="Times New Roman"/>
          <w:b/>
        </w:rPr>
        <w:t xml:space="preserve"> году</w:t>
      </w:r>
      <w:r w:rsidR="00583511">
        <w:rPr>
          <w:rFonts w:ascii="Times New Roman" w:eastAsia="Arial" w:hAnsi="Times New Roman"/>
          <w:b/>
        </w:rPr>
        <w:t>.</w:t>
      </w:r>
    </w:p>
    <w:p w14:paraId="7E52F123" w14:textId="2BBA57B6" w:rsidR="00174497" w:rsidRDefault="006503E2" w:rsidP="001C7D0F">
      <w:pPr>
        <w:widowControl w:val="0"/>
        <w:ind w:firstLine="709"/>
        <w:jc w:val="center"/>
        <w:outlineLvl w:val="0"/>
        <w:rPr>
          <w:rFonts w:ascii="Times New Roman" w:eastAsia="Arial" w:hAnsi="Times New Roman"/>
          <w:b/>
        </w:rPr>
      </w:pPr>
      <w:r w:rsidRPr="00417D58">
        <w:rPr>
          <w:rFonts w:ascii="Times New Roman" w:hAnsi="Times New Roman"/>
          <w:b/>
        </w:rPr>
        <w:t>Общий рейтинг образовательных</w:t>
      </w:r>
      <w:r w:rsidRPr="00417D58">
        <w:rPr>
          <w:rFonts w:ascii="Times New Roman" w:eastAsia="Arial" w:hAnsi="Times New Roman"/>
          <w:b/>
        </w:rPr>
        <w:t xml:space="preserve"> организаций</w:t>
      </w:r>
    </w:p>
    <w:p w14:paraId="61EDF2A6" w14:textId="12223C57" w:rsidR="001F220C" w:rsidRDefault="001F220C" w:rsidP="00472976">
      <w:pPr>
        <w:ind w:firstLine="709"/>
        <w:jc w:val="both"/>
        <w:rPr>
          <w:rFonts w:ascii="Times New Roman" w:hAnsi="Times New Roman"/>
        </w:rPr>
      </w:pPr>
      <w:r w:rsidRPr="001F220C">
        <w:rPr>
          <w:rFonts w:ascii="Times New Roman" w:hAnsi="Times New Roman"/>
        </w:rPr>
        <w:t xml:space="preserve">Показатель оценки качества по отрасли сферы образования в </w:t>
      </w:r>
      <w:r w:rsidR="00502F9E">
        <w:rPr>
          <w:rFonts w:ascii="Times New Roman" w:hAnsi="Times New Roman"/>
        </w:rPr>
        <w:t>городе Кызыле</w:t>
      </w:r>
      <w:r>
        <w:rPr>
          <w:rFonts w:ascii="Times New Roman" w:hAnsi="Times New Roman"/>
        </w:rPr>
        <w:t xml:space="preserve"> </w:t>
      </w:r>
      <w:r w:rsidRPr="00125313">
        <w:rPr>
          <w:rFonts w:ascii="Times New Roman" w:hAnsi="Times New Roman"/>
        </w:rPr>
        <w:t xml:space="preserve">составляет </w:t>
      </w:r>
      <w:r w:rsidR="00312585">
        <w:rPr>
          <w:rFonts w:ascii="Times New Roman" w:hAnsi="Times New Roman"/>
        </w:rPr>
        <w:t>81,77</w:t>
      </w:r>
      <w:r w:rsidRPr="00125313">
        <w:rPr>
          <w:rFonts w:ascii="Times New Roman" w:hAnsi="Times New Roman"/>
        </w:rPr>
        <w:t xml:space="preserve"> балл</w:t>
      </w:r>
      <w:r w:rsidR="00125313" w:rsidRPr="00125313">
        <w:rPr>
          <w:rFonts w:ascii="Times New Roman" w:hAnsi="Times New Roman"/>
        </w:rPr>
        <w:t>а</w:t>
      </w:r>
      <w:r w:rsidRPr="00125313">
        <w:rPr>
          <w:rFonts w:ascii="Times New Roman" w:hAnsi="Times New Roman"/>
        </w:rPr>
        <w:t xml:space="preserve"> из</w:t>
      </w:r>
      <w:r w:rsidRPr="00417D58">
        <w:rPr>
          <w:rFonts w:ascii="Times New Roman" w:hAnsi="Times New Roman"/>
        </w:rPr>
        <w:t xml:space="preserve"> 10</w:t>
      </w:r>
      <w:r>
        <w:rPr>
          <w:rFonts w:ascii="Times New Roman" w:hAnsi="Times New Roman"/>
        </w:rPr>
        <w:t>0</w:t>
      </w:r>
      <w:r w:rsidRPr="00417D58">
        <w:rPr>
          <w:rFonts w:ascii="Times New Roman" w:hAnsi="Times New Roman"/>
        </w:rPr>
        <w:t xml:space="preserve"> возможных. Значение показателя дает усредненную (по всем обследованным образовательным организациям, находящимся на его территории) величину качества предоставляемых услуг и свидетельствует, что качество </w:t>
      </w:r>
      <w:r w:rsidR="00921F17">
        <w:rPr>
          <w:rFonts w:ascii="Times New Roman" w:hAnsi="Times New Roman"/>
        </w:rPr>
        <w:t xml:space="preserve">условий осуществления </w:t>
      </w:r>
      <w:r w:rsidRPr="00417D58">
        <w:rPr>
          <w:rFonts w:ascii="Times New Roman" w:hAnsi="Times New Roman"/>
        </w:rPr>
        <w:t xml:space="preserve">образовательной деятельности в </w:t>
      </w:r>
      <w:r w:rsidR="00502F9E">
        <w:rPr>
          <w:rFonts w:ascii="Times New Roman" w:hAnsi="Times New Roman"/>
        </w:rPr>
        <w:t>городе Кызыле</w:t>
      </w:r>
      <w:r w:rsidRPr="00417D58">
        <w:rPr>
          <w:rFonts w:ascii="Times New Roman" w:hAnsi="Times New Roman"/>
        </w:rPr>
        <w:t xml:space="preserve"> </w:t>
      </w:r>
      <w:r w:rsidR="006503E2">
        <w:rPr>
          <w:rFonts w:ascii="Times New Roman" w:hAnsi="Times New Roman"/>
        </w:rPr>
        <w:t xml:space="preserve">находится </w:t>
      </w:r>
      <w:r>
        <w:rPr>
          <w:rFonts w:ascii="Times New Roman" w:hAnsi="Times New Roman"/>
        </w:rPr>
        <w:t>на достаточно высоком уровне</w:t>
      </w:r>
      <w:r w:rsidRPr="00417D58">
        <w:rPr>
          <w:rFonts w:ascii="Times New Roman" w:hAnsi="Times New Roman"/>
        </w:rPr>
        <w:t>.</w:t>
      </w:r>
    </w:p>
    <w:p w14:paraId="297E3662" w14:textId="692E5BE9" w:rsidR="00983B24" w:rsidRPr="0039186E" w:rsidRDefault="002E6673" w:rsidP="0039186E">
      <w:pPr>
        <w:ind w:firstLine="709"/>
        <w:jc w:val="both"/>
        <w:rPr>
          <w:rFonts w:ascii="Times New Roman" w:hAnsi="Times New Roman"/>
          <w:color w:val="000000"/>
          <w:sz w:val="22"/>
          <w:szCs w:val="22"/>
        </w:rPr>
      </w:pPr>
      <w:r w:rsidRPr="0039186E">
        <w:rPr>
          <w:rFonts w:ascii="Times New Roman" w:eastAsia="Calibri" w:hAnsi="Times New Roman"/>
          <w:bCs/>
          <w:iCs/>
        </w:rPr>
        <w:t>Максимальный рейтинг по</w:t>
      </w:r>
      <w:r w:rsidR="00016F0B" w:rsidRPr="0039186E">
        <w:rPr>
          <w:rFonts w:ascii="Times New Roman" w:eastAsia="Calibri" w:hAnsi="Times New Roman"/>
          <w:bCs/>
          <w:iCs/>
        </w:rPr>
        <w:t xml:space="preserve"> общему</w:t>
      </w:r>
      <w:r w:rsidRPr="0039186E">
        <w:rPr>
          <w:rFonts w:ascii="Times New Roman" w:eastAsia="Calibri" w:hAnsi="Times New Roman"/>
          <w:bCs/>
          <w:iCs/>
        </w:rPr>
        <w:t xml:space="preserve"> показателю оценки качества присвоен </w:t>
      </w:r>
      <w:r w:rsidR="00700C03">
        <w:rPr>
          <w:rFonts w:ascii="Times New Roman" w:hAnsi="Times New Roman"/>
          <w:color w:val="000000"/>
          <w:sz w:val="22"/>
          <w:szCs w:val="22"/>
        </w:rPr>
        <w:t>в городе Кызыле</w:t>
      </w:r>
      <w:r w:rsidR="0039186E" w:rsidRPr="0039186E">
        <w:rPr>
          <w:rFonts w:ascii="Times New Roman" w:hAnsi="Times New Roman"/>
          <w:color w:val="000000"/>
          <w:sz w:val="22"/>
          <w:szCs w:val="22"/>
        </w:rPr>
        <w:t xml:space="preserve"> </w:t>
      </w:r>
      <w:r w:rsidR="00700C03">
        <w:rPr>
          <w:rFonts w:ascii="Times New Roman" w:hAnsi="Times New Roman"/>
          <w:color w:val="000000"/>
          <w:sz w:val="22"/>
          <w:szCs w:val="22"/>
        </w:rPr>
        <w:t xml:space="preserve">МБОУ </w:t>
      </w:r>
      <w:proofErr w:type="gramStart"/>
      <w:r w:rsidR="00700C03">
        <w:rPr>
          <w:rFonts w:ascii="Times New Roman" w:hAnsi="Times New Roman"/>
          <w:color w:val="000000"/>
          <w:sz w:val="22"/>
          <w:szCs w:val="22"/>
        </w:rPr>
        <w:t>«»КЦО</w:t>
      </w:r>
      <w:proofErr w:type="gramEnd"/>
      <w:r w:rsidR="00700C03">
        <w:rPr>
          <w:rFonts w:ascii="Times New Roman" w:hAnsi="Times New Roman"/>
          <w:color w:val="000000"/>
          <w:sz w:val="22"/>
          <w:szCs w:val="22"/>
        </w:rPr>
        <w:t xml:space="preserve"> </w:t>
      </w:r>
      <w:proofErr w:type="spellStart"/>
      <w:r w:rsidR="00700C03">
        <w:rPr>
          <w:rFonts w:ascii="Times New Roman" w:hAnsi="Times New Roman"/>
          <w:color w:val="000000"/>
          <w:sz w:val="22"/>
          <w:szCs w:val="22"/>
        </w:rPr>
        <w:t>Аныяк</w:t>
      </w:r>
      <w:proofErr w:type="spellEnd"/>
      <w:r w:rsidR="00700C03">
        <w:rPr>
          <w:rFonts w:ascii="Times New Roman" w:hAnsi="Times New Roman"/>
          <w:color w:val="000000"/>
          <w:sz w:val="22"/>
          <w:szCs w:val="22"/>
        </w:rPr>
        <w:t>»</w:t>
      </w:r>
      <w:r w:rsidR="006503E2" w:rsidRPr="0039186E">
        <w:rPr>
          <w:rFonts w:ascii="Times New Roman" w:eastAsia="Calibri" w:hAnsi="Times New Roman"/>
          <w:bCs/>
          <w:iCs/>
        </w:rPr>
        <w:t xml:space="preserve">, общий показатель </w:t>
      </w:r>
      <w:r w:rsidR="00CC7753" w:rsidRPr="0039186E">
        <w:rPr>
          <w:rFonts w:ascii="Times New Roman" w:eastAsia="Calibri" w:hAnsi="Times New Roman"/>
        </w:rPr>
        <w:t xml:space="preserve">составил </w:t>
      </w:r>
      <w:r w:rsidR="006503E2" w:rsidRPr="00521702">
        <w:rPr>
          <w:rFonts w:ascii="Times New Roman" w:eastAsia="Calibri" w:hAnsi="Times New Roman"/>
          <w:b/>
        </w:rPr>
        <w:t>9</w:t>
      </w:r>
      <w:r w:rsidR="00700C03" w:rsidRPr="00521702">
        <w:rPr>
          <w:rFonts w:ascii="Times New Roman" w:eastAsia="Calibri" w:hAnsi="Times New Roman"/>
          <w:b/>
        </w:rPr>
        <w:t>5,10</w:t>
      </w:r>
      <w:r w:rsidR="00200B2E" w:rsidRPr="0039186E">
        <w:rPr>
          <w:rFonts w:ascii="Times New Roman" w:eastAsia="Calibri" w:hAnsi="Times New Roman"/>
        </w:rPr>
        <w:t xml:space="preserve"> </w:t>
      </w:r>
      <w:r w:rsidRPr="0039186E">
        <w:rPr>
          <w:rFonts w:ascii="Times New Roman" w:eastAsia="Calibri" w:hAnsi="Times New Roman"/>
        </w:rPr>
        <w:t>баллов</w:t>
      </w:r>
      <w:r w:rsidR="00983B24" w:rsidRPr="0039186E">
        <w:rPr>
          <w:rFonts w:ascii="Times New Roman" w:eastAsia="Calibri" w:hAnsi="Times New Roman"/>
        </w:rPr>
        <w:t xml:space="preserve"> из 100 максимально возможных</w:t>
      </w:r>
      <w:r w:rsidR="00700C03">
        <w:rPr>
          <w:rFonts w:ascii="Times New Roman" w:eastAsia="Calibri" w:hAnsi="Times New Roman"/>
        </w:rPr>
        <w:t xml:space="preserve"> и вошел в топ 5 лучших </w:t>
      </w:r>
      <w:r w:rsidR="00700C03">
        <w:rPr>
          <w:rFonts w:ascii="Times New Roman" w:hAnsi="Times New Roman"/>
        </w:rPr>
        <w:t>образовательных учреждений Республики Тыва, заняв достойное 4</w:t>
      </w:r>
      <w:r w:rsidR="00521702">
        <w:rPr>
          <w:rFonts w:ascii="Times New Roman" w:hAnsi="Times New Roman"/>
        </w:rPr>
        <w:t>-</w:t>
      </w:r>
      <w:r w:rsidR="00700C03">
        <w:rPr>
          <w:rFonts w:ascii="Times New Roman" w:hAnsi="Times New Roman"/>
        </w:rPr>
        <w:t>е место</w:t>
      </w:r>
      <w:r w:rsidRPr="0039186E">
        <w:rPr>
          <w:rFonts w:ascii="Times New Roman" w:eastAsia="Calibri" w:hAnsi="Times New Roman"/>
        </w:rPr>
        <w:t>.</w:t>
      </w:r>
      <w:r w:rsidR="00983B24">
        <w:rPr>
          <w:rFonts w:ascii="Times New Roman" w:eastAsia="Calibri" w:hAnsi="Times New Roman"/>
        </w:rPr>
        <w:t xml:space="preserve"> </w:t>
      </w:r>
    </w:p>
    <w:p w14:paraId="69F90C8A" w14:textId="77777777" w:rsidR="006D66E1" w:rsidRDefault="006D66E1" w:rsidP="00472976">
      <w:pPr>
        <w:ind w:firstLine="709"/>
        <w:jc w:val="both"/>
        <w:rPr>
          <w:rFonts w:ascii="Times New Roman" w:eastAsia="Calibri" w:hAnsi="Times New Roman"/>
        </w:rPr>
      </w:pPr>
    </w:p>
    <w:p w14:paraId="1262FA27" w14:textId="2126D461" w:rsidR="006D66E1" w:rsidRPr="00216B21" w:rsidRDefault="00CC7753" w:rsidP="001C7D0F">
      <w:pPr>
        <w:ind w:firstLine="709"/>
        <w:outlineLvl w:val="0"/>
        <w:rPr>
          <w:rFonts w:ascii="Times New Roman" w:hAnsi="Times New Roman"/>
          <w:i/>
        </w:rPr>
      </w:pPr>
      <w:r w:rsidRPr="00216B21">
        <w:rPr>
          <w:rFonts w:ascii="Times New Roman" w:hAnsi="Times New Roman"/>
          <w:i/>
        </w:rPr>
        <w:t>Топ-</w:t>
      </w:r>
      <w:r w:rsidR="006503E2" w:rsidRPr="00216B21">
        <w:rPr>
          <w:rFonts w:ascii="Times New Roman" w:hAnsi="Times New Roman"/>
          <w:i/>
        </w:rPr>
        <w:t>5</w:t>
      </w:r>
      <w:r w:rsidRPr="00216B21">
        <w:rPr>
          <w:rFonts w:ascii="Times New Roman" w:hAnsi="Times New Roman"/>
          <w:i/>
        </w:rPr>
        <w:t xml:space="preserve"> лучших образовательных учр</w:t>
      </w:r>
      <w:r w:rsidR="006D66E1" w:rsidRPr="00216B21">
        <w:rPr>
          <w:rFonts w:ascii="Times New Roman" w:hAnsi="Times New Roman"/>
          <w:i/>
        </w:rPr>
        <w:t xml:space="preserve">еждений </w:t>
      </w:r>
      <w:r w:rsidR="00A60D51" w:rsidRPr="00216B21">
        <w:rPr>
          <w:rFonts w:ascii="Times New Roman" w:hAnsi="Times New Roman"/>
          <w:i/>
        </w:rPr>
        <w:t>Республики Тыва</w:t>
      </w:r>
      <w:r w:rsidR="006D66E1" w:rsidRPr="00216B21">
        <w:rPr>
          <w:rFonts w:ascii="Times New Roman" w:hAnsi="Times New Roman"/>
          <w:i/>
        </w:rPr>
        <w:t>, в баллах</w:t>
      </w:r>
    </w:p>
    <w:tbl>
      <w:tblPr>
        <w:tblW w:w="10140" w:type="dxa"/>
        <w:tblInd w:w="103" w:type="dxa"/>
        <w:tblLook w:val="04A0" w:firstRow="1" w:lastRow="0" w:firstColumn="1" w:lastColumn="0" w:noHBand="0" w:noVBand="1"/>
      </w:tblPr>
      <w:tblGrid>
        <w:gridCol w:w="960"/>
        <w:gridCol w:w="2000"/>
        <w:gridCol w:w="5280"/>
        <w:gridCol w:w="1900"/>
      </w:tblGrid>
      <w:tr w:rsidR="00BB63F6" w:rsidRPr="00AF5D53" w14:paraId="5315A4B8" w14:textId="77777777" w:rsidTr="00832300">
        <w:trPr>
          <w:trHeight w:val="806"/>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A2372D8" w14:textId="77777777" w:rsidR="00BB63F6" w:rsidRPr="00AF5D53" w:rsidRDefault="00BB63F6" w:rsidP="00472976">
            <w:pPr>
              <w:jc w:val="center"/>
              <w:rPr>
                <w:rFonts w:ascii="Times New Roman" w:eastAsia="Times New Roman" w:hAnsi="Times New Roman"/>
                <w:b/>
                <w:bCs/>
                <w:color w:val="000000"/>
                <w:lang w:eastAsia="ru-RU"/>
              </w:rPr>
            </w:pPr>
            <w:r w:rsidRPr="00AF5D53">
              <w:rPr>
                <w:rFonts w:ascii="Times New Roman" w:eastAsia="Times New Roman" w:hAnsi="Times New Roman"/>
                <w:b/>
                <w:bCs/>
                <w:color w:val="000000"/>
                <w:sz w:val="22"/>
                <w:szCs w:val="22"/>
                <w:lang w:eastAsia="ru-RU"/>
              </w:rPr>
              <w:t>№ п/п</w:t>
            </w:r>
          </w:p>
        </w:tc>
        <w:tc>
          <w:tcPr>
            <w:tcW w:w="20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F9D004" w14:textId="77777777" w:rsidR="00BB63F6" w:rsidRPr="00AF5D53" w:rsidRDefault="00BB63F6" w:rsidP="00472976">
            <w:pPr>
              <w:jc w:val="center"/>
              <w:rPr>
                <w:rFonts w:ascii="Times New Roman" w:eastAsia="Times New Roman" w:hAnsi="Times New Roman"/>
                <w:b/>
                <w:bCs/>
                <w:color w:val="000000"/>
                <w:lang w:eastAsia="ru-RU"/>
              </w:rPr>
            </w:pPr>
            <w:r w:rsidRPr="00AF5D53">
              <w:rPr>
                <w:rFonts w:ascii="Times New Roman" w:eastAsia="Times New Roman" w:hAnsi="Times New Roman"/>
                <w:b/>
                <w:bCs/>
                <w:color w:val="000000"/>
                <w:sz w:val="22"/>
                <w:szCs w:val="22"/>
                <w:lang w:eastAsia="ru-RU"/>
              </w:rPr>
              <w:t>Муниципальное образование</w:t>
            </w:r>
          </w:p>
        </w:tc>
        <w:tc>
          <w:tcPr>
            <w:tcW w:w="52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ADF38E" w14:textId="77777777" w:rsidR="00BB63F6" w:rsidRPr="00AF5D53" w:rsidRDefault="00BB63F6" w:rsidP="00472976">
            <w:pPr>
              <w:jc w:val="center"/>
              <w:rPr>
                <w:rFonts w:ascii="Times New Roman" w:eastAsia="Times New Roman" w:hAnsi="Times New Roman"/>
                <w:b/>
                <w:bCs/>
                <w:color w:val="000000"/>
                <w:lang w:eastAsia="ru-RU"/>
              </w:rPr>
            </w:pPr>
            <w:r w:rsidRPr="00AF5D53">
              <w:rPr>
                <w:rFonts w:ascii="Times New Roman" w:eastAsia="Times New Roman" w:hAnsi="Times New Roman"/>
                <w:b/>
                <w:bCs/>
                <w:color w:val="000000"/>
                <w:sz w:val="22"/>
                <w:szCs w:val="22"/>
                <w:lang w:eastAsia="ru-RU"/>
              </w:rPr>
              <w:t>Наименование образовательного учреждения</w:t>
            </w:r>
          </w:p>
        </w:tc>
        <w:tc>
          <w:tcPr>
            <w:tcW w:w="19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658113" w14:textId="77777777" w:rsidR="00BB63F6" w:rsidRPr="00AF5D53" w:rsidRDefault="00BB63F6" w:rsidP="00472976">
            <w:pPr>
              <w:jc w:val="center"/>
              <w:rPr>
                <w:rFonts w:ascii="Times New Roman" w:eastAsia="Times New Roman" w:hAnsi="Times New Roman"/>
                <w:b/>
                <w:bCs/>
                <w:color w:val="000000"/>
                <w:lang w:eastAsia="ru-RU"/>
              </w:rPr>
            </w:pPr>
            <w:r w:rsidRPr="00AF5D53">
              <w:rPr>
                <w:rFonts w:ascii="Times New Roman" w:eastAsia="Times New Roman" w:hAnsi="Times New Roman"/>
                <w:b/>
                <w:bCs/>
                <w:color w:val="000000"/>
                <w:sz w:val="22"/>
                <w:szCs w:val="22"/>
                <w:lang w:eastAsia="ru-RU"/>
              </w:rPr>
              <w:t>Общий показатель качества</w:t>
            </w:r>
          </w:p>
        </w:tc>
      </w:tr>
      <w:tr w:rsidR="0039186E" w:rsidRPr="00AF5D53" w14:paraId="4105ECED" w14:textId="77777777" w:rsidTr="009E0C21">
        <w:trPr>
          <w:trHeight w:val="13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5D197D" w14:textId="77777777" w:rsidR="0039186E" w:rsidRPr="00AF5D53" w:rsidRDefault="0039186E" w:rsidP="00472976">
            <w:pPr>
              <w:rPr>
                <w:rFonts w:ascii="Times New Roman" w:eastAsia="Times New Roman" w:hAnsi="Times New Roman"/>
                <w:color w:val="000000"/>
                <w:lang w:eastAsia="ru-RU"/>
              </w:rPr>
            </w:pPr>
            <w:r w:rsidRPr="00AF5D53">
              <w:rPr>
                <w:rFonts w:ascii="Times New Roman" w:eastAsia="Times New Roman" w:hAnsi="Times New Roman"/>
                <w:color w:val="000000"/>
                <w:sz w:val="22"/>
                <w:szCs w:val="22"/>
                <w:lang w:eastAsia="ru-RU"/>
              </w:rPr>
              <w:t>1</w:t>
            </w:r>
          </w:p>
        </w:tc>
        <w:tc>
          <w:tcPr>
            <w:tcW w:w="2000" w:type="dxa"/>
            <w:tcBorders>
              <w:top w:val="nil"/>
              <w:left w:val="nil"/>
              <w:bottom w:val="single" w:sz="4" w:space="0" w:color="auto"/>
              <w:right w:val="single" w:sz="4" w:space="0" w:color="auto"/>
            </w:tcBorders>
            <w:shd w:val="clear" w:color="000000" w:fill="FFFFFF"/>
            <w:vAlign w:val="center"/>
          </w:tcPr>
          <w:p w14:paraId="0EA78071" w14:textId="77777777" w:rsidR="0039186E" w:rsidRPr="00AF5D53" w:rsidRDefault="0039186E" w:rsidP="00524908">
            <w:pPr>
              <w:jc w:val="both"/>
              <w:rPr>
                <w:rFonts w:ascii="Times New Roman" w:hAnsi="Times New Roman"/>
              </w:rPr>
            </w:pPr>
            <w:proofErr w:type="spellStart"/>
            <w:r w:rsidRPr="00AF5D53">
              <w:rPr>
                <w:rFonts w:ascii="Times New Roman" w:hAnsi="Times New Roman"/>
                <w:sz w:val="22"/>
                <w:szCs w:val="22"/>
              </w:rPr>
              <w:t>Эрзинский</w:t>
            </w:r>
            <w:proofErr w:type="spellEnd"/>
            <w:r w:rsidRPr="00AF5D53">
              <w:rPr>
                <w:rFonts w:ascii="Times New Roman" w:hAnsi="Times New Roman"/>
                <w:sz w:val="22"/>
                <w:szCs w:val="22"/>
              </w:rPr>
              <w:t xml:space="preserve"> район</w:t>
            </w:r>
          </w:p>
        </w:tc>
        <w:tc>
          <w:tcPr>
            <w:tcW w:w="5280" w:type="dxa"/>
            <w:tcBorders>
              <w:top w:val="nil"/>
              <w:left w:val="nil"/>
              <w:bottom w:val="single" w:sz="4" w:space="0" w:color="auto"/>
              <w:right w:val="single" w:sz="4" w:space="0" w:color="auto"/>
            </w:tcBorders>
            <w:shd w:val="clear" w:color="000000" w:fill="FFFFFF"/>
            <w:vAlign w:val="center"/>
          </w:tcPr>
          <w:p w14:paraId="4AF73316" w14:textId="77777777" w:rsidR="0039186E" w:rsidRPr="00AF5D53" w:rsidRDefault="0039186E" w:rsidP="00524908">
            <w:pPr>
              <w:jc w:val="both"/>
              <w:rPr>
                <w:rFonts w:ascii="Times New Roman" w:hAnsi="Times New Roman"/>
                <w:color w:val="000000"/>
              </w:rPr>
            </w:pPr>
            <w:r w:rsidRPr="00AF5D53">
              <w:rPr>
                <w:rFonts w:ascii="Times New Roman" w:hAnsi="Times New Roman"/>
                <w:color w:val="000000"/>
                <w:sz w:val="22"/>
                <w:szCs w:val="22"/>
              </w:rPr>
              <w:t>МБДОУ Детский сад «</w:t>
            </w:r>
            <w:proofErr w:type="spellStart"/>
            <w:r w:rsidRPr="00AF5D53">
              <w:rPr>
                <w:rFonts w:ascii="Times New Roman" w:hAnsi="Times New Roman"/>
                <w:color w:val="000000"/>
                <w:sz w:val="22"/>
                <w:szCs w:val="22"/>
              </w:rPr>
              <w:t>Дамырак</w:t>
            </w:r>
            <w:proofErr w:type="spellEnd"/>
            <w:r w:rsidRPr="00AF5D53">
              <w:rPr>
                <w:rFonts w:ascii="Times New Roman" w:hAnsi="Times New Roman"/>
                <w:color w:val="000000"/>
                <w:sz w:val="22"/>
                <w:szCs w:val="22"/>
              </w:rPr>
              <w:t>» с. Бай-</w:t>
            </w:r>
            <w:proofErr w:type="spellStart"/>
            <w:r w:rsidRPr="00AF5D53">
              <w:rPr>
                <w:rFonts w:ascii="Times New Roman" w:hAnsi="Times New Roman"/>
                <w:color w:val="000000"/>
                <w:sz w:val="22"/>
                <w:szCs w:val="22"/>
              </w:rPr>
              <w:t>Даг</w:t>
            </w:r>
            <w:proofErr w:type="spellEnd"/>
          </w:p>
        </w:tc>
        <w:tc>
          <w:tcPr>
            <w:tcW w:w="1900" w:type="dxa"/>
            <w:tcBorders>
              <w:top w:val="nil"/>
              <w:left w:val="nil"/>
              <w:bottom w:val="single" w:sz="4" w:space="0" w:color="auto"/>
              <w:right w:val="single" w:sz="4" w:space="0" w:color="auto"/>
            </w:tcBorders>
            <w:shd w:val="clear" w:color="000000" w:fill="FFFFFF"/>
            <w:noWrap/>
          </w:tcPr>
          <w:p w14:paraId="086FB881" w14:textId="77777777" w:rsidR="0039186E" w:rsidRPr="00AF5D53" w:rsidRDefault="0039186E" w:rsidP="00D92359">
            <w:pPr>
              <w:jc w:val="center"/>
              <w:rPr>
                <w:rFonts w:ascii="Times New Roman" w:hAnsi="Times New Roman"/>
              </w:rPr>
            </w:pPr>
            <w:r w:rsidRPr="00AF5D53">
              <w:rPr>
                <w:rFonts w:ascii="Times New Roman" w:hAnsi="Times New Roman"/>
                <w:sz w:val="22"/>
                <w:szCs w:val="22"/>
              </w:rPr>
              <w:t>96,20</w:t>
            </w:r>
          </w:p>
        </w:tc>
      </w:tr>
      <w:tr w:rsidR="0039186E" w:rsidRPr="00AF5D53" w14:paraId="75CA71D4" w14:textId="77777777" w:rsidTr="009E0C21">
        <w:trPr>
          <w:trHeight w:val="2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5F258E" w14:textId="77777777" w:rsidR="0039186E" w:rsidRPr="00AF5D53" w:rsidRDefault="0039186E" w:rsidP="00472976">
            <w:pPr>
              <w:rPr>
                <w:rFonts w:ascii="Times New Roman" w:eastAsia="Times New Roman" w:hAnsi="Times New Roman"/>
                <w:color w:val="000000"/>
                <w:lang w:eastAsia="ru-RU"/>
              </w:rPr>
            </w:pPr>
            <w:r w:rsidRPr="00AF5D53">
              <w:rPr>
                <w:rFonts w:ascii="Times New Roman" w:eastAsia="Times New Roman" w:hAnsi="Times New Roman"/>
                <w:color w:val="000000"/>
                <w:sz w:val="22"/>
                <w:szCs w:val="22"/>
                <w:lang w:eastAsia="ru-RU"/>
              </w:rPr>
              <w:t>2</w:t>
            </w:r>
          </w:p>
        </w:tc>
        <w:tc>
          <w:tcPr>
            <w:tcW w:w="2000" w:type="dxa"/>
            <w:tcBorders>
              <w:top w:val="nil"/>
              <w:left w:val="nil"/>
              <w:bottom w:val="single" w:sz="4" w:space="0" w:color="auto"/>
              <w:right w:val="single" w:sz="4" w:space="0" w:color="auto"/>
            </w:tcBorders>
            <w:shd w:val="clear" w:color="000000" w:fill="FFFFFF"/>
            <w:vAlign w:val="center"/>
          </w:tcPr>
          <w:p w14:paraId="2C3069D1" w14:textId="77777777" w:rsidR="0039186E" w:rsidRPr="00AF5D53" w:rsidRDefault="0039186E" w:rsidP="00524908">
            <w:pPr>
              <w:jc w:val="both"/>
              <w:rPr>
                <w:rFonts w:ascii="Times New Roman" w:hAnsi="Times New Roman"/>
              </w:rPr>
            </w:pPr>
            <w:proofErr w:type="spellStart"/>
            <w:r w:rsidRPr="00AF5D53">
              <w:rPr>
                <w:rFonts w:ascii="Times New Roman" w:hAnsi="Times New Roman"/>
                <w:sz w:val="22"/>
                <w:szCs w:val="22"/>
              </w:rPr>
              <w:t>Эрзинский</w:t>
            </w:r>
            <w:proofErr w:type="spellEnd"/>
            <w:r w:rsidRPr="00AF5D53">
              <w:rPr>
                <w:rFonts w:ascii="Times New Roman" w:hAnsi="Times New Roman"/>
                <w:sz w:val="22"/>
                <w:szCs w:val="22"/>
              </w:rPr>
              <w:t xml:space="preserve"> район</w:t>
            </w:r>
          </w:p>
        </w:tc>
        <w:tc>
          <w:tcPr>
            <w:tcW w:w="5280" w:type="dxa"/>
            <w:tcBorders>
              <w:top w:val="nil"/>
              <w:left w:val="nil"/>
              <w:bottom w:val="single" w:sz="4" w:space="0" w:color="auto"/>
              <w:right w:val="single" w:sz="4" w:space="0" w:color="auto"/>
            </w:tcBorders>
            <w:shd w:val="clear" w:color="000000" w:fill="FFFFFF"/>
            <w:vAlign w:val="center"/>
          </w:tcPr>
          <w:p w14:paraId="5858375D" w14:textId="77777777" w:rsidR="0039186E" w:rsidRPr="00AF5D53" w:rsidRDefault="0039186E" w:rsidP="00524908">
            <w:pPr>
              <w:jc w:val="both"/>
              <w:rPr>
                <w:rFonts w:ascii="Times New Roman" w:hAnsi="Times New Roman"/>
                <w:color w:val="000000"/>
              </w:rPr>
            </w:pPr>
            <w:r w:rsidRPr="00AF5D53">
              <w:rPr>
                <w:rFonts w:ascii="Times New Roman" w:hAnsi="Times New Roman"/>
                <w:color w:val="000000"/>
                <w:sz w:val="22"/>
                <w:szCs w:val="22"/>
              </w:rPr>
              <w:t xml:space="preserve">МБДОУ Детский сад №3 </w:t>
            </w:r>
            <w:r w:rsidR="00B262FD" w:rsidRPr="00AF5D53">
              <w:rPr>
                <w:rFonts w:ascii="Times New Roman" w:hAnsi="Times New Roman"/>
                <w:color w:val="000000"/>
                <w:sz w:val="22"/>
                <w:szCs w:val="22"/>
              </w:rPr>
              <w:t>«</w:t>
            </w:r>
            <w:proofErr w:type="spellStart"/>
            <w:r w:rsidRPr="00AF5D53">
              <w:rPr>
                <w:rFonts w:ascii="Times New Roman" w:hAnsi="Times New Roman"/>
                <w:color w:val="000000"/>
                <w:sz w:val="22"/>
                <w:szCs w:val="22"/>
              </w:rPr>
              <w:t>Найырал</w:t>
            </w:r>
            <w:proofErr w:type="spellEnd"/>
            <w:r w:rsidR="00B262FD" w:rsidRPr="00AF5D53">
              <w:rPr>
                <w:rFonts w:ascii="Times New Roman" w:hAnsi="Times New Roman"/>
                <w:color w:val="000000"/>
                <w:sz w:val="22"/>
                <w:szCs w:val="22"/>
              </w:rPr>
              <w:t>»</w:t>
            </w:r>
            <w:r w:rsidRPr="00AF5D53">
              <w:rPr>
                <w:rFonts w:ascii="Times New Roman" w:hAnsi="Times New Roman"/>
                <w:color w:val="000000"/>
                <w:sz w:val="22"/>
                <w:szCs w:val="22"/>
              </w:rPr>
              <w:t xml:space="preserve"> с. Эрзин</w:t>
            </w:r>
          </w:p>
        </w:tc>
        <w:tc>
          <w:tcPr>
            <w:tcW w:w="1900" w:type="dxa"/>
            <w:tcBorders>
              <w:top w:val="nil"/>
              <w:left w:val="nil"/>
              <w:bottom w:val="single" w:sz="4" w:space="0" w:color="auto"/>
              <w:right w:val="single" w:sz="4" w:space="0" w:color="auto"/>
            </w:tcBorders>
            <w:shd w:val="clear" w:color="000000" w:fill="FFFFFF"/>
            <w:noWrap/>
          </w:tcPr>
          <w:p w14:paraId="4B50CCB7" w14:textId="77777777" w:rsidR="0039186E" w:rsidRPr="00AF5D53" w:rsidRDefault="0039186E" w:rsidP="00D92359">
            <w:pPr>
              <w:jc w:val="center"/>
              <w:rPr>
                <w:rFonts w:ascii="Times New Roman" w:hAnsi="Times New Roman"/>
              </w:rPr>
            </w:pPr>
            <w:r w:rsidRPr="00AF5D53">
              <w:rPr>
                <w:rFonts w:ascii="Times New Roman" w:hAnsi="Times New Roman"/>
                <w:sz w:val="22"/>
                <w:szCs w:val="22"/>
              </w:rPr>
              <w:t>96,16</w:t>
            </w:r>
          </w:p>
        </w:tc>
      </w:tr>
      <w:tr w:rsidR="0039186E" w:rsidRPr="00AF5D53" w14:paraId="2BEC06A6" w14:textId="77777777" w:rsidTr="009E0C21">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7DBAB0" w14:textId="77777777" w:rsidR="0039186E" w:rsidRPr="00AF5D53" w:rsidRDefault="0039186E" w:rsidP="00472976">
            <w:pPr>
              <w:rPr>
                <w:rFonts w:ascii="Times New Roman" w:eastAsia="Times New Roman" w:hAnsi="Times New Roman"/>
                <w:color w:val="000000"/>
                <w:lang w:eastAsia="ru-RU"/>
              </w:rPr>
            </w:pPr>
            <w:r w:rsidRPr="00AF5D53">
              <w:rPr>
                <w:rFonts w:ascii="Times New Roman" w:eastAsia="Times New Roman" w:hAnsi="Times New Roman"/>
                <w:color w:val="000000"/>
                <w:sz w:val="22"/>
                <w:szCs w:val="22"/>
                <w:lang w:eastAsia="ru-RU"/>
              </w:rPr>
              <w:t>3</w:t>
            </w:r>
          </w:p>
        </w:tc>
        <w:tc>
          <w:tcPr>
            <w:tcW w:w="2000" w:type="dxa"/>
            <w:tcBorders>
              <w:top w:val="nil"/>
              <w:left w:val="nil"/>
              <w:bottom w:val="single" w:sz="4" w:space="0" w:color="auto"/>
              <w:right w:val="single" w:sz="4" w:space="0" w:color="auto"/>
            </w:tcBorders>
            <w:shd w:val="clear" w:color="000000" w:fill="FFFFFF"/>
            <w:vAlign w:val="center"/>
          </w:tcPr>
          <w:p w14:paraId="5C6FE8B3" w14:textId="77777777" w:rsidR="0039186E" w:rsidRPr="00AF5D53" w:rsidRDefault="0039186E" w:rsidP="00524908">
            <w:pPr>
              <w:jc w:val="both"/>
              <w:rPr>
                <w:rFonts w:ascii="Times New Roman" w:hAnsi="Times New Roman"/>
              </w:rPr>
            </w:pPr>
            <w:proofErr w:type="spellStart"/>
            <w:r w:rsidRPr="00AF5D53">
              <w:rPr>
                <w:rFonts w:ascii="Times New Roman" w:hAnsi="Times New Roman"/>
                <w:sz w:val="22"/>
                <w:szCs w:val="22"/>
              </w:rPr>
              <w:t>Эрзинский</w:t>
            </w:r>
            <w:proofErr w:type="spellEnd"/>
            <w:r w:rsidRPr="00AF5D53">
              <w:rPr>
                <w:rFonts w:ascii="Times New Roman" w:hAnsi="Times New Roman"/>
                <w:sz w:val="22"/>
                <w:szCs w:val="22"/>
              </w:rPr>
              <w:t xml:space="preserve"> район</w:t>
            </w:r>
          </w:p>
        </w:tc>
        <w:tc>
          <w:tcPr>
            <w:tcW w:w="5280" w:type="dxa"/>
            <w:tcBorders>
              <w:top w:val="nil"/>
              <w:left w:val="nil"/>
              <w:bottom w:val="single" w:sz="4" w:space="0" w:color="auto"/>
              <w:right w:val="single" w:sz="4" w:space="0" w:color="auto"/>
            </w:tcBorders>
            <w:shd w:val="clear" w:color="000000" w:fill="FFFFFF"/>
            <w:vAlign w:val="center"/>
          </w:tcPr>
          <w:p w14:paraId="4C3EF11F" w14:textId="77777777" w:rsidR="0039186E" w:rsidRPr="00AF5D53" w:rsidRDefault="0039186E" w:rsidP="00524908">
            <w:pPr>
              <w:jc w:val="both"/>
              <w:rPr>
                <w:rFonts w:ascii="Times New Roman" w:hAnsi="Times New Roman"/>
                <w:color w:val="000000"/>
              </w:rPr>
            </w:pPr>
            <w:r w:rsidRPr="00AF5D53">
              <w:rPr>
                <w:rFonts w:ascii="Times New Roman" w:hAnsi="Times New Roman"/>
                <w:color w:val="000000"/>
                <w:sz w:val="22"/>
                <w:szCs w:val="22"/>
              </w:rPr>
              <w:t>МБДОУ Детский сад №2 «</w:t>
            </w:r>
            <w:proofErr w:type="spellStart"/>
            <w:r w:rsidRPr="00AF5D53">
              <w:rPr>
                <w:rFonts w:ascii="Times New Roman" w:hAnsi="Times New Roman"/>
                <w:color w:val="000000"/>
                <w:sz w:val="22"/>
                <w:szCs w:val="22"/>
              </w:rPr>
              <w:t>Хензигбей</w:t>
            </w:r>
            <w:proofErr w:type="spellEnd"/>
            <w:r w:rsidRPr="00AF5D53">
              <w:rPr>
                <w:rFonts w:ascii="Times New Roman" w:hAnsi="Times New Roman"/>
                <w:color w:val="000000"/>
                <w:sz w:val="22"/>
                <w:szCs w:val="22"/>
              </w:rPr>
              <w:t>» компенсирующего вида с.</w:t>
            </w:r>
            <w:r w:rsidR="00B262FD" w:rsidRPr="00AF5D53">
              <w:rPr>
                <w:rFonts w:ascii="Times New Roman" w:hAnsi="Times New Roman"/>
                <w:color w:val="000000"/>
                <w:sz w:val="22"/>
                <w:szCs w:val="22"/>
              </w:rPr>
              <w:t xml:space="preserve"> </w:t>
            </w:r>
            <w:r w:rsidRPr="00AF5D53">
              <w:rPr>
                <w:rFonts w:ascii="Times New Roman" w:hAnsi="Times New Roman"/>
                <w:color w:val="000000"/>
                <w:sz w:val="22"/>
                <w:szCs w:val="22"/>
              </w:rPr>
              <w:t>Нарын</w:t>
            </w:r>
          </w:p>
        </w:tc>
        <w:tc>
          <w:tcPr>
            <w:tcW w:w="1900" w:type="dxa"/>
            <w:tcBorders>
              <w:top w:val="nil"/>
              <w:left w:val="nil"/>
              <w:bottom w:val="single" w:sz="4" w:space="0" w:color="auto"/>
              <w:right w:val="single" w:sz="4" w:space="0" w:color="auto"/>
            </w:tcBorders>
            <w:shd w:val="clear" w:color="000000" w:fill="FFFFFF"/>
            <w:noWrap/>
          </w:tcPr>
          <w:p w14:paraId="25B500CA" w14:textId="77777777" w:rsidR="0039186E" w:rsidRPr="00AF5D53" w:rsidRDefault="0039186E" w:rsidP="00D92359">
            <w:pPr>
              <w:jc w:val="center"/>
              <w:rPr>
                <w:rFonts w:ascii="Times New Roman" w:hAnsi="Times New Roman"/>
              </w:rPr>
            </w:pPr>
            <w:r w:rsidRPr="00AF5D53">
              <w:rPr>
                <w:rFonts w:ascii="Times New Roman" w:hAnsi="Times New Roman"/>
                <w:sz w:val="22"/>
                <w:szCs w:val="22"/>
              </w:rPr>
              <w:t>95,16</w:t>
            </w:r>
          </w:p>
        </w:tc>
      </w:tr>
      <w:tr w:rsidR="0039186E" w:rsidRPr="00AF5D53" w14:paraId="5C9AFF76" w14:textId="77777777" w:rsidTr="009E0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960" w:type="dxa"/>
            <w:shd w:val="clear" w:color="auto" w:fill="auto"/>
            <w:noWrap/>
            <w:vAlign w:val="center"/>
            <w:hideMark/>
          </w:tcPr>
          <w:p w14:paraId="18C7C9CD" w14:textId="77777777" w:rsidR="0039186E" w:rsidRPr="009A7D3D" w:rsidRDefault="0039186E" w:rsidP="00472976">
            <w:pPr>
              <w:rPr>
                <w:rFonts w:ascii="Times New Roman" w:eastAsia="Times New Roman" w:hAnsi="Times New Roman"/>
                <w:b/>
                <w:color w:val="000000"/>
                <w:lang w:eastAsia="ru-RU"/>
              </w:rPr>
            </w:pPr>
            <w:r w:rsidRPr="009A7D3D">
              <w:rPr>
                <w:rFonts w:ascii="Times New Roman" w:eastAsia="Times New Roman" w:hAnsi="Times New Roman"/>
                <w:b/>
                <w:color w:val="000000"/>
                <w:sz w:val="22"/>
                <w:szCs w:val="22"/>
                <w:lang w:eastAsia="ru-RU"/>
              </w:rPr>
              <w:t>4</w:t>
            </w:r>
          </w:p>
        </w:tc>
        <w:tc>
          <w:tcPr>
            <w:tcW w:w="2000" w:type="dxa"/>
            <w:shd w:val="clear" w:color="000000" w:fill="FFFFFF"/>
            <w:vAlign w:val="center"/>
          </w:tcPr>
          <w:p w14:paraId="4395797E" w14:textId="77777777" w:rsidR="0039186E" w:rsidRPr="009A7D3D" w:rsidRDefault="0039186E" w:rsidP="00524908">
            <w:pPr>
              <w:jc w:val="both"/>
              <w:rPr>
                <w:rFonts w:ascii="Times New Roman" w:hAnsi="Times New Roman"/>
                <w:b/>
              </w:rPr>
            </w:pPr>
            <w:r w:rsidRPr="009A7D3D">
              <w:rPr>
                <w:rFonts w:ascii="Times New Roman" w:hAnsi="Times New Roman"/>
                <w:b/>
                <w:sz w:val="22"/>
                <w:szCs w:val="22"/>
              </w:rPr>
              <w:t>г. Кызыл</w:t>
            </w:r>
          </w:p>
        </w:tc>
        <w:tc>
          <w:tcPr>
            <w:tcW w:w="5280" w:type="dxa"/>
            <w:shd w:val="clear" w:color="000000" w:fill="FFFFFF"/>
            <w:vAlign w:val="center"/>
          </w:tcPr>
          <w:p w14:paraId="58629D34" w14:textId="77777777" w:rsidR="0039186E" w:rsidRPr="009A7D3D" w:rsidRDefault="0039186E" w:rsidP="00524908">
            <w:pPr>
              <w:jc w:val="both"/>
              <w:rPr>
                <w:rFonts w:ascii="Times New Roman" w:hAnsi="Times New Roman"/>
                <w:b/>
                <w:color w:val="000000"/>
              </w:rPr>
            </w:pPr>
            <w:r w:rsidRPr="009A7D3D">
              <w:rPr>
                <w:rFonts w:ascii="Times New Roman" w:hAnsi="Times New Roman"/>
                <w:b/>
                <w:color w:val="000000"/>
                <w:sz w:val="22"/>
                <w:szCs w:val="22"/>
              </w:rPr>
              <w:t xml:space="preserve">МБОУ </w:t>
            </w:r>
            <w:r w:rsidR="00B262FD" w:rsidRPr="009A7D3D">
              <w:rPr>
                <w:rFonts w:ascii="Times New Roman" w:hAnsi="Times New Roman"/>
                <w:b/>
                <w:color w:val="000000"/>
                <w:sz w:val="22"/>
                <w:szCs w:val="22"/>
              </w:rPr>
              <w:t>«</w:t>
            </w:r>
            <w:r w:rsidRPr="009A7D3D">
              <w:rPr>
                <w:rFonts w:ascii="Times New Roman" w:hAnsi="Times New Roman"/>
                <w:b/>
                <w:color w:val="000000"/>
                <w:sz w:val="22"/>
                <w:szCs w:val="22"/>
              </w:rPr>
              <w:t>КЦО</w:t>
            </w:r>
            <w:r w:rsidR="00B262FD" w:rsidRPr="009A7D3D">
              <w:rPr>
                <w:rFonts w:ascii="Times New Roman" w:hAnsi="Times New Roman"/>
                <w:b/>
                <w:color w:val="000000"/>
                <w:sz w:val="22"/>
                <w:szCs w:val="22"/>
              </w:rPr>
              <w:t xml:space="preserve"> «</w:t>
            </w:r>
            <w:proofErr w:type="spellStart"/>
            <w:r w:rsidRPr="009A7D3D">
              <w:rPr>
                <w:rFonts w:ascii="Times New Roman" w:hAnsi="Times New Roman"/>
                <w:b/>
                <w:color w:val="000000"/>
                <w:sz w:val="22"/>
                <w:szCs w:val="22"/>
              </w:rPr>
              <w:t>Аныяк</w:t>
            </w:r>
            <w:proofErr w:type="spellEnd"/>
            <w:r w:rsidR="00B262FD" w:rsidRPr="009A7D3D">
              <w:rPr>
                <w:rFonts w:ascii="Times New Roman" w:hAnsi="Times New Roman"/>
                <w:b/>
                <w:color w:val="000000"/>
                <w:sz w:val="22"/>
                <w:szCs w:val="22"/>
              </w:rPr>
              <w:t>»</w:t>
            </w:r>
          </w:p>
        </w:tc>
        <w:tc>
          <w:tcPr>
            <w:tcW w:w="1900" w:type="dxa"/>
            <w:shd w:val="clear" w:color="000000" w:fill="FFFFFF"/>
            <w:noWrap/>
          </w:tcPr>
          <w:p w14:paraId="5A35CA33" w14:textId="77777777" w:rsidR="0039186E" w:rsidRPr="009A7D3D" w:rsidRDefault="0039186E" w:rsidP="00D92359">
            <w:pPr>
              <w:jc w:val="center"/>
              <w:rPr>
                <w:rFonts w:ascii="Times New Roman" w:hAnsi="Times New Roman"/>
                <w:b/>
              </w:rPr>
            </w:pPr>
            <w:r w:rsidRPr="009A7D3D">
              <w:rPr>
                <w:rFonts w:ascii="Times New Roman" w:hAnsi="Times New Roman"/>
                <w:b/>
                <w:sz w:val="22"/>
                <w:szCs w:val="22"/>
              </w:rPr>
              <w:t>95,10</w:t>
            </w:r>
          </w:p>
        </w:tc>
      </w:tr>
      <w:tr w:rsidR="0039186E" w:rsidRPr="00877A03" w14:paraId="112D2A34" w14:textId="77777777" w:rsidTr="009E0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960" w:type="dxa"/>
            <w:shd w:val="clear" w:color="auto" w:fill="auto"/>
            <w:noWrap/>
            <w:vAlign w:val="center"/>
            <w:hideMark/>
          </w:tcPr>
          <w:p w14:paraId="41473226" w14:textId="77777777" w:rsidR="0039186E" w:rsidRPr="00AF5D53" w:rsidRDefault="0039186E" w:rsidP="00472976">
            <w:pPr>
              <w:rPr>
                <w:rFonts w:ascii="Times New Roman" w:eastAsia="Times New Roman" w:hAnsi="Times New Roman"/>
                <w:color w:val="000000"/>
                <w:lang w:eastAsia="ru-RU"/>
              </w:rPr>
            </w:pPr>
            <w:r w:rsidRPr="00AF5D53">
              <w:rPr>
                <w:rFonts w:ascii="Times New Roman" w:eastAsia="Times New Roman" w:hAnsi="Times New Roman"/>
                <w:color w:val="000000"/>
                <w:sz w:val="22"/>
                <w:szCs w:val="22"/>
                <w:lang w:eastAsia="ru-RU"/>
              </w:rPr>
              <w:t>5</w:t>
            </w:r>
          </w:p>
        </w:tc>
        <w:tc>
          <w:tcPr>
            <w:tcW w:w="2000" w:type="dxa"/>
            <w:shd w:val="clear" w:color="000000" w:fill="FFFFFF"/>
            <w:vAlign w:val="center"/>
          </w:tcPr>
          <w:p w14:paraId="635BC54D" w14:textId="77777777" w:rsidR="0039186E" w:rsidRPr="00AF5D53" w:rsidRDefault="0039186E" w:rsidP="00524908">
            <w:pPr>
              <w:jc w:val="both"/>
              <w:rPr>
                <w:rFonts w:ascii="Times New Roman" w:hAnsi="Times New Roman"/>
              </w:rPr>
            </w:pPr>
            <w:proofErr w:type="spellStart"/>
            <w:r w:rsidRPr="00AF5D53">
              <w:rPr>
                <w:rFonts w:ascii="Times New Roman" w:hAnsi="Times New Roman"/>
                <w:sz w:val="22"/>
                <w:szCs w:val="22"/>
              </w:rPr>
              <w:t>Барун-Хемчикский</w:t>
            </w:r>
            <w:proofErr w:type="spellEnd"/>
            <w:r w:rsidRPr="00AF5D53">
              <w:rPr>
                <w:rFonts w:ascii="Times New Roman" w:hAnsi="Times New Roman"/>
                <w:sz w:val="22"/>
                <w:szCs w:val="22"/>
              </w:rPr>
              <w:t xml:space="preserve"> район</w:t>
            </w:r>
          </w:p>
        </w:tc>
        <w:tc>
          <w:tcPr>
            <w:tcW w:w="5280" w:type="dxa"/>
            <w:shd w:val="clear" w:color="000000" w:fill="FFFFFF"/>
            <w:vAlign w:val="center"/>
          </w:tcPr>
          <w:p w14:paraId="52AD1195" w14:textId="77777777" w:rsidR="0039186E" w:rsidRPr="00AF5D53" w:rsidRDefault="0039186E" w:rsidP="00524908">
            <w:pPr>
              <w:jc w:val="both"/>
              <w:rPr>
                <w:rFonts w:ascii="Times New Roman" w:hAnsi="Times New Roman"/>
                <w:color w:val="000000"/>
              </w:rPr>
            </w:pPr>
            <w:r w:rsidRPr="00AF5D53">
              <w:rPr>
                <w:rFonts w:ascii="Times New Roman" w:hAnsi="Times New Roman"/>
                <w:color w:val="000000"/>
                <w:sz w:val="22"/>
                <w:szCs w:val="22"/>
              </w:rPr>
              <w:t xml:space="preserve">МБОУ СОШ с. </w:t>
            </w:r>
            <w:proofErr w:type="spellStart"/>
            <w:r w:rsidRPr="00AF5D53">
              <w:rPr>
                <w:rFonts w:ascii="Times New Roman" w:hAnsi="Times New Roman"/>
                <w:color w:val="000000"/>
                <w:sz w:val="22"/>
                <w:szCs w:val="22"/>
              </w:rPr>
              <w:t>Бижиктиг</w:t>
            </w:r>
            <w:proofErr w:type="spellEnd"/>
            <w:r w:rsidRPr="00AF5D53">
              <w:rPr>
                <w:rFonts w:ascii="Times New Roman" w:hAnsi="Times New Roman"/>
                <w:color w:val="000000"/>
                <w:sz w:val="22"/>
                <w:szCs w:val="22"/>
              </w:rPr>
              <w:t>-Хая</w:t>
            </w:r>
          </w:p>
        </w:tc>
        <w:tc>
          <w:tcPr>
            <w:tcW w:w="1900" w:type="dxa"/>
            <w:shd w:val="clear" w:color="000000" w:fill="FFFFFF"/>
            <w:noWrap/>
          </w:tcPr>
          <w:p w14:paraId="54886F93" w14:textId="77777777" w:rsidR="0039186E" w:rsidRPr="0039186E" w:rsidRDefault="0039186E" w:rsidP="00D92359">
            <w:pPr>
              <w:jc w:val="center"/>
              <w:rPr>
                <w:rFonts w:ascii="Times New Roman" w:hAnsi="Times New Roman"/>
              </w:rPr>
            </w:pPr>
            <w:r w:rsidRPr="00AF5D53">
              <w:rPr>
                <w:rFonts w:ascii="Times New Roman" w:hAnsi="Times New Roman"/>
                <w:sz w:val="22"/>
                <w:szCs w:val="22"/>
              </w:rPr>
              <w:t>94,64</w:t>
            </w:r>
          </w:p>
        </w:tc>
      </w:tr>
    </w:tbl>
    <w:p w14:paraId="16D27FDA" w14:textId="77777777" w:rsidR="00DC2604" w:rsidRDefault="00DC2604" w:rsidP="00472976">
      <w:pPr>
        <w:ind w:firstLine="709"/>
        <w:jc w:val="both"/>
        <w:rPr>
          <w:rFonts w:ascii="Times New Roman" w:hAnsi="Times New Roman"/>
        </w:rPr>
      </w:pPr>
    </w:p>
    <w:p w14:paraId="6733161C" w14:textId="2CB105CD" w:rsidR="00700C03" w:rsidRDefault="00700C03" w:rsidP="00472976">
      <w:pPr>
        <w:ind w:firstLine="709"/>
        <w:jc w:val="both"/>
        <w:rPr>
          <w:rFonts w:ascii="Times New Roman" w:hAnsi="Times New Roman"/>
        </w:rPr>
      </w:pPr>
      <w:r>
        <w:rPr>
          <w:rFonts w:ascii="Times New Roman" w:hAnsi="Times New Roman"/>
        </w:rPr>
        <w:t>В топ-5 аутсайдеров – образовательных учреждений муниципальные организации г</w:t>
      </w:r>
      <w:r w:rsidR="004F7CEF">
        <w:rPr>
          <w:rFonts w:ascii="Times New Roman" w:hAnsi="Times New Roman"/>
        </w:rPr>
        <w:t>о</w:t>
      </w:r>
      <w:r>
        <w:rPr>
          <w:rFonts w:ascii="Times New Roman" w:hAnsi="Times New Roman"/>
        </w:rPr>
        <w:t xml:space="preserve">рода Кызыла не вошли. </w:t>
      </w:r>
    </w:p>
    <w:p w14:paraId="7CA1C608" w14:textId="247F996D" w:rsidR="00175C7A" w:rsidRPr="007E4B76" w:rsidRDefault="00175C7A" w:rsidP="00472976">
      <w:pPr>
        <w:ind w:firstLine="709"/>
        <w:jc w:val="both"/>
        <w:rPr>
          <w:rFonts w:ascii="Times New Roman" w:eastAsia="Calibri" w:hAnsi="Times New Roman"/>
          <w:b/>
          <w:bCs/>
          <w:iCs/>
        </w:rPr>
      </w:pPr>
      <w:r w:rsidRPr="007E4B76">
        <w:rPr>
          <w:rFonts w:ascii="Times New Roman" w:eastAsia="Calibri" w:hAnsi="Times New Roman"/>
          <w:b/>
          <w:bCs/>
          <w:iCs/>
        </w:rPr>
        <w:t>В независимой оценке качества в 20</w:t>
      </w:r>
      <w:r w:rsidR="007A4327" w:rsidRPr="007E4B76">
        <w:rPr>
          <w:rFonts w:ascii="Times New Roman" w:eastAsia="Calibri" w:hAnsi="Times New Roman"/>
          <w:b/>
          <w:bCs/>
          <w:iCs/>
        </w:rPr>
        <w:t>2</w:t>
      </w:r>
      <w:r w:rsidR="00D92359" w:rsidRPr="007E4B76">
        <w:rPr>
          <w:rFonts w:ascii="Times New Roman" w:eastAsia="Calibri" w:hAnsi="Times New Roman"/>
          <w:b/>
          <w:bCs/>
          <w:iCs/>
        </w:rPr>
        <w:t>1</w:t>
      </w:r>
      <w:r w:rsidRPr="007E4B76">
        <w:rPr>
          <w:rFonts w:ascii="Times New Roman" w:eastAsia="Calibri" w:hAnsi="Times New Roman"/>
          <w:b/>
          <w:bCs/>
          <w:iCs/>
        </w:rPr>
        <w:t xml:space="preserve"> году участвовало </w:t>
      </w:r>
      <w:r w:rsidR="007E4B76" w:rsidRPr="007E4B76">
        <w:rPr>
          <w:rFonts w:ascii="Times New Roman" w:eastAsia="Calibri" w:hAnsi="Times New Roman"/>
          <w:b/>
          <w:bCs/>
          <w:iCs/>
        </w:rPr>
        <w:t>49</w:t>
      </w:r>
      <w:r w:rsidRPr="007E4B76">
        <w:rPr>
          <w:rFonts w:ascii="Times New Roman" w:eastAsia="Calibri" w:hAnsi="Times New Roman"/>
          <w:b/>
          <w:bCs/>
          <w:iCs/>
        </w:rPr>
        <w:t xml:space="preserve"> учреждений образования </w:t>
      </w:r>
      <w:r w:rsidR="0081545A" w:rsidRPr="007E4B76">
        <w:rPr>
          <w:rFonts w:ascii="Times New Roman" w:eastAsia="Calibri" w:hAnsi="Times New Roman"/>
          <w:b/>
          <w:bCs/>
          <w:iCs/>
        </w:rPr>
        <w:t xml:space="preserve">города </w:t>
      </w:r>
      <w:r w:rsidR="007A4327" w:rsidRPr="007E4B76">
        <w:rPr>
          <w:rFonts w:ascii="Times New Roman" w:eastAsia="Calibri" w:hAnsi="Times New Roman"/>
          <w:b/>
          <w:bCs/>
          <w:iCs/>
        </w:rPr>
        <w:t>Кызыл</w:t>
      </w:r>
      <w:r w:rsidR="00DC2604">
        <w:rPr>
          <w:rFonts w:ascii="Times New Roman" w:eastAsia="Calibri" w:hAnsi="Times New Roman"/>
          <w:b/>
          <w:bCs/>
          <w:iCs/>
        </w:rPr>
        <w:t>а</w:t>
      </w:r>
      <w:r w:rsidRPr="007E4B76">
        <w:rPr>
          <w:rFonts w:ascii="Times New Roman" w:eastAsia="Calibri" w:hAnsi="Times New Roman"/>
          <w:b/>
          <w:bCs/>
          <w:iCs/>
        </w:rPr>
        <w:t>.</w:t>
      </w:r>
    </w:p>
    <w:p w14:paraId="6537259A" w14:textId="4E2DAC29" w:rsidR="00EF1D56" w:rsidRPr="00F25398" w:rsidRDefault="00EF1D56" w:rsidP="005C17B8">
      <w:pPr>
        <w:ind w:firstLine="709"/>
        <w:jc w:val="both"/>
        <w:rPr>
          <w:rFonts w:ascii="Times New Roman" w:eastAsia="Calibri" w:hAnsi="Times New Roman"/>
          <w:bCs/>
          <w:iCs/>
        </w:rPr>
      </w:pPr>
      <w:r w:rsidRPr="00F25398">
        <w:rPr>
          <w:rFonts w:ascii="Times New Roman" w:eastAsia="Calibri" w:hAnsi="Times New Roman"/>
          <w:bCs/>
          <w:iCs/>
        </w:rPr>
        <w:t xml:space="preserve">Значение общего показателя оценки качества </w:t>
      </w:r>
      <w:r w:rsidR="00921F17" w:rsidRPr="00921F17">
        <w:rPr>
          <w:rFonts w:ascii="Times New Roman" w:eastAsia="Calibri" w:hAnsi="Times New Roman"/>
          <w:bCs/>
          <w:iCs/>
        </w:rPr>
        <w:t xml:space="preserve">условий осуществления образовательной деятельности </w:t>
      </w:r>
      <w:r w:rsidRPr="00F25398">
        <w:rPr>
          <w:rFonts w:ascii="Times New Roman" w:eastAsia="Calibri" w:hAnsi="Times New Roman"/>
          <w:bCs/>
          <w:iCs/>
        </w:rPr>
        <w:t>образовательны</w:t>
      </w:r>
      <w:r w:rsidR="00921F17">
        <w:rPr>
          <w:rFonts w:ascii="Times New Roman" w:eastAsia="Calibri" w:hAnsi="Times New Roman"/>
          <w:bCs/>
          <w:iCs/>
        </w:rPr>
        <w:t>ми</w:t>
      </w:r>
      <w:r w:rsidRPr="00F25398">
        <w:rPr>
          <w:rFonts w:ascii="Times New Roman" w:eastAsia="Calibri" w:hAnsi="Times New Roman"/>
          <w:bCs/>
          <w:iCs/>
        </w:rPr>
        <w:t xml:space="preserve"> учреждени</w:t>
      </w:r>
      <w:r w:rsidR="00921F17">
        <w:rPr>
          <w:rFonts w:ascii="Times New Roman" w:eastAsia="Calibri" w:hAnsi="Times New Roman"/>
          <w:bCs/>
          <w:iCs/>
        </w:rPr>
        <w:t>ями</w:t>
      </w:r>
      <w:r w:rsidRPr="00F25398">
        <w:rPr>
          <w:rFonts w:ascii="Times New Roman" w:eastAsia="Calibri" w:hAnsi="Times New Roman"/>
          <w:bCs/>
          <w:iCs/>
        </w:rPr>
        <w:t xml:space="preserve"> по город</w:t>
      </w:r>
      <w:r w:rsidR="00566821">
        <w:rPr>
          <w:rFonts w:ascii="Times New Roman" w:eastAsia="Calibri" w:hAnsi="Times New Roman"/>
          <w:bCs/>
          <w:iCs/>
        </w:rPr>
        <w:t>у</w:t>
      </w:r>
      <w:r w:rsidRPr="00F25398">
        <w:rPr>
          <w:rFonts w:ascii="Times New Roman" w:eastAsia="Calibri" w:hAnsi="Times New Roman"/>
          <w:bCs/>
          <w:iCs/>
        </w:rPr>
        <w:t xml:space="preserve"> </w:t>
      </w:r>
      <w:r w:rsidR="007A4327">
        <w:rPr>
          <w:rFonts w:ascii="Times New Roman" w:eastAsia="Calibri" w:hAnsi="Times New Roman"/>
          <w:bCs/>
          <w:iCs/>
        </w:rPr>
        <w:t>Кызыл</w:t>
      </w:r>
      <w:r w:rsidR="00DC2604">
        <w:rPr>
          <w:rFonts w:ascii="Times New Roman" w:eastAsia="Calibri" w:hAnsi="Times New Roman"/>
          <w:bCs/>
          <w:iCs/>
        </w:rPr>
        <w:t>у</w:t>
      </w:r>
      <w:r w:rsidRPr="00F25398">
        <w:rPr>
          <w:rFonts w:ascii="Times New Roman" w:eastAsia="Calibri" w:hAnsi="Times New Roman"/>
          <w:bCs/>
          <w:iCs/>
        </w:rPr>
        <w:t xml:space="preserve"> составляет </w:t>
      </w:r>
      <w:r w:rsidR="005C17B8" w:rsidRPr="00DC2604">
        <w:rPr>
          <w:rFonts w:ascii="Times New Roman" w:eastAsia="Calibri" w:hAnsi="Times New Roman"/>
          <w:b/>
          <w:bCs/>
          <w:iCs/>
        </w:rPr>
        <w:t>81,8</w:t>
      </w:r>
      <w:r w:rsidRPr="00F25398">
        <w:rPr>
          <w:rFonts w:ascii="Times New Roman" w:eastAsia="Calibri" w:hAnsi="Times New Roman"/>
          <w:bCs/>
          <w:iCs/>
        </w:rPr>
        <w:t xml:space="preserve"> балл</w:t>
      </w:r>
      <w:r w:rsidR="0081545A">
        <w:rPr>
          <w:rFonts w:ascii="Times New Roman" w:eastAsia="Calibri" w:hAnsi="Times New Roman"/>
          <w:bCs/>
          <w:iCs/>
        </w:rPr>
        <w:t>а</w:t>
      </w:r>
      <w:r w:rsidRPr="00F25398">
        <w:rPr>
          <w:rFonts w:ascii="Times New Roman" w:eastAsia="Calibri" w:hAnsi="Times New Roman"/>
          <w:bCs/>
          <w:iCs/>
        </w:rPr>
        <w:t xml:space="preserve"> из 100 максимально возможных</w:t>
      </w:r>
      <w:r w:rsidR="00956420">
        <w:rPr>
          <w:rFonts w:ascii="Times New Roman" w:eastAsia="Calibri" w:hAnsi="Times New Roman"/>
          <w:bCs/>
          <w:iCs/>
        </w:rPr>
        <w:t xml:space="preserve">, что </w:t>
      </w:r>
      <w:r w:rsidR="005C17B8">
        <w:rPr>
          <w:rFonts w:ascii="Times New Roman" w:eastAsia="Calibri" w:hAnsi="Times New Roman"/>
          <w:bCs/>
          <w:iCs/>
        </w:rPr>
        <w:t>выше</w:t>
      </w:r>
      <w:r w:rsidR="00956420">
        <w:rPr>
          <w:rFonts w:ascii="Times New Roman" w:eastAsia="Calibri" w:hAnsi="Times New Roman"/>
          <w:bCs/>
          <w:iCs/>
        </w:rPr>
        <w:t xml:space="preserve"> среднего по региону</w:t>
      </w:r>
      <w:r w:rsidRPr="00F25398">
        <w:rPr>
          <w:rFonts w:ascii="Times New Roman" w:eastAsia="Calibri" w:hAnsi="Times New Roman"/>
          <w:bCs/>
          <w:iCs/>
        </w:rPr>
        <w:t>.</w:t>
      </w:r>
    </w:p>
    <w:p w14:paraId="0FAA792A" w14:textId="77777777" w:rsidR="00EF1D56" w:rsidRPr="005C17B8" w:rsidRDefault="00A412D2" w:rsidP="005C17B8">
      <w:pPr>
        <w:ind w:firstLine="709"/>
        <w:jc w:val="both"/>
        <w:rPr>
          <w:rFonts w:ascii="Times New Roman" w:eastAsia="Times New Roman" w:hAnsi="Times New Roman"/>
          <w:color w:val="000000"/>
          <w:sz w:val="22"/>
          <w:szCs w:val="22"/>
          <w:lang w:eastAsia="ru-RU"/>
        </w:rPr>
      </w:pPr>
      <w:r>
        <w:rPr>
          <w:rFonts w:ascii="Times New Roman" w:eastAsia="Calibri" w:hAnsi="Times New Roman"/>
          <w:bCs/>
          <w:iCs/>
        </w:rPr>
        <w:t>Лидером рейтинга</w:t>
      </w:r>
      <w:r w:rsidR="00175C7A" w:rsidRPr="00F25398">
        <w:rPr>
          <w:rFonts w:ascii="Times New Roman" w:eastAsia="Calibri" w:hAnsi="Times New Roman"/>
          <w:bCs/>
          <w:iCs/>
        </w:rPr>
        <w:t xml:space="preserve"> стало </w:t>
      </w:r>
      <w:r w:rsidR="005C17B8" w:rsidRPr="000859A6">
        <w:rPr>
          <w:rFonts w:ascii="Times New Roman" w:eastAsia="Times New Roman" w:hAnsi="Times New Roman"/>
          <w:color w:val="000000"/>
          <w:lang w:eastAsia="ru-RU"/>
        </w:rPr>
        <w:t>МБОУ «КЦО «</w:t>
      </w:r>
      <w:proofErr w:type="spellStart"/>
      <w:r w:rsidR="005C17B8" w:rsidRPr="000859A6">
        <w:rPr>
          <w:rFonts w:ascii="Times New Roman" w:eastAsia="Times New Roman" w:hAnsi="Times New Roman"/>
          <w:color w:val="000000"/>
          <w:lang w:eastAsia="ru-RU"/>
        </w:rPr>
        <w:t>Аныяк</w:t>
      </w:r>
      <w:proofErr w:type="spellEnd"/>
      <w:r w:rsidR="005C17B8" w:rsidRPr="000859A6">
        <w:rPr>
          <w:rFonts w:ascii="Times New Roman" w:eastAsia="Times New Roman" w:hAnsi="Times New Roman"/>
          <w:color w:val="000000"/>
          <w:lang w:eastAsia="ru-RU"/>
        </w:rPr>
        <w:t>»</w:t>
      </w:r>
      <w:r w:rsidR="00175C7A" w:rsidRPr="000859A6">
        <w:rPr>
          <w:rFonts w:ascii="Times New Roman" w:eastAsia="Times New Roman" w:hAnsi="Times New Roman"/>
          <w:lang w:eastAsia="ru-RU"/>
        </w:rPr>
        <w:t xml:space="preserve"> (</w:t>
      </w:r>
      <w:r w:rsidR="005C17B8" w:rsidRPr="000859A6">
        <w:rPr>
          <w:rFonts w:ascii="Times New Roman" w:eastAsia="Times New Roman" w:hAnsi="Times New Roman"/>
          <w:lang w:eastAsia="ru-RU"/>
        </w:rPr>
        <w:t>95,10</w:t>
      </w:r>
      <w:r w:rsidR="00175C7A" w:rsidRPr="000859A6">
        <w:rPr>
          <w:rFonts w:ascii="Times New Roman" w:eastAsia="Times New Roman" w:hAnsi="Times New Roman"/>
          <w:lang w:eastAsia="ru-RU"/>
        </w:rPr>
        <w:t xml:space="preserve"> баллов).</w:t>
      </w:r>
    </w:p>
    <w:p w14:paraId="19F6E92C" w14:textId="77777777" w:rsidR="00175C7A" w:rsidRDefault="00175C7A" w:rsidP="00472976">
      <w:pPr>
        <w:ind w:firstLine="709"/>
        <w:jc w:val="both"/>
        <w:rPr>
          <w:rFonts w:ascii="Times New Roman" w:eastAsia="Calibri" w:hAnsi="Times New Roman"/>
          <w:b/>
          <w:bCs/>
          <w:iCs/>
        </w:rPr>
      </w:pPr>
    </w:p>
    <w:p w14:paraId="305BF734" w14:textId="63C2F623" w:rsidR="00EF1D56" w:rsidRPr="00770B9E" w:rsidRDefault="00EF1D56" w:rsidP="001C7D0F">
      <w:pPr>
        <w:ind w:firstLine="709"/>
        <w:outlineLvl w:val="0"/>
        <w:rPr>
          <w:rFonts w:ascii="Times New Roman" w:hAnsi="Times New Roman"/>
          <w:i/>
        </w:rPr>
      </w:pPr>
      <w:r w:rsidRPr="00770B9E">
        <w:rPr>
          <w:rFonts w:ascii="Times New Roman" w:hAnsi="Times New Roman"/>
          <w:i/>
        </w:rPr>
        <w:t xml:space="preserve">Топ-5 лучших образовательных учреждений г. </w:t>
      </w:r>
      <w:r w:rsidR="005A0566" w:rsidRPr="00770B9E">
        <w:rPr>
          <w:rFonts w:ascii="Times New Roman" w:hAnsi="Times New Roman"/>
          <w:i/>
        </w:rPr>
        <w:t>Кызыл</w:t>
      </w:r>
      <w:r w:rsidRPr="00770B9E">
        <w:rPr>
          <w:rFonts w:ascii="Times New Roman" w:hAnsi="Times New Roman"/>
          <w:i/>
        </w:rPr>
        <w:t>, в баллах</w:t>
      </w:r>
    </w:p>
    <w:tbl>
      <w:tblPr>
        <w:tblW w:w="10034" w:type="dxa"/>
        <w:tblInd w:w="103" w:type="dxa"/>
        <w:tblLook w:val="04A0" w:firstRow="1" w:lastRow="0" w:firstColumn="1" w:lastColumn="0" w:noHBand="0" w:noVBand="1"/>
      </w:tblPr>
      <w:tblGrid>
        <w:gridCol w:w="856"/>
        <w:gridCol w:w="7818"/>
        <w:gridCol w:w="1360"/>
      </w:tblGrid>
      <w:tr w:rsidR="00EF1D56" w:rsidRPr="00EF1D56" w14:paraId="476ED03E" w14:textId="77777777" w:rsidTr="00590365">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764E6" w14:textId="77777777" w:rsidR="00EF1D56" w:rsidRPr="00EF1D56" w:rsidRDefault="00EF1D56" w:rsidP="00472976">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 п/п</w:t>
            </w:r>
          </w:p>
        </w:tc>
        <w:tc>
          <w:tcPr>
            <w:tcW w:w="7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56B1AF" w14:textId="77777777" w:rsidR="00EF1D56" w:rsidRPr="00EF1D56" w:rsidRDefault="00EF1D56" w:rsidP="00472976">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DEB5026" w14:textId="77777777" w:rsidR="00EF1D56" w:rsidRPr="00EF1D56" w:rsidRDefault="00EF1D56" w:rsidP="00472976">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Общий показатель качества</w:t>
            </w:r>
          </w:p>
        </w:tc>
      </w:tr>
      <w:tr w:rsidR="005C17B8" w:rsidRPr="00EF1D56" w14:paraId="61BBB41B" w14:textId="77777777" w:rsidTr="00590365">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137BFE8" w14:textId="77777777" w:rsidR="005C17B8" w:rsidRPr="00EF1D56" w:rsidRDefault="005C17B8" w:rsidP="00472976">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52C9D18A" w14:textId="77777777" w:rsidR="005C17B8" w:rsidRPr="005C17B8" w:rsidRDefault="005C17B8" w:rsidP="00644290">
            <w:pPr>
              <w:jc w:val="both"/>
              <w:rPr>
                <w:rFonts w:ascii="Times New Roman" w:hAnsi="Times New Roman"/>
                <w:color w:val="000000"/>
              </w:rPr>
            </w:pPr>
            <w:r w:rsidRPr="005C17B8">
              <w:rPr>
                <w:rFonts w:ascii="Times New Roman" w:hAnsi="Times New Roman"/>
                <w:color w:val="000000"/>
                <w:sz w:val="22"/>
                <w:szCs w:val="22"/>
              </w:rPr>
              <w:t>МБОУ «КЦО</w:t>
            </w:r>
            <w:r>
              <w:rPr>
                <w:rFonts w:ascii="Times New Roman" w:hAnsi="Times New Roman"/>
                <w:color w:val="000000"/>
                <w:sz w:val="22"/>
                <w:szCs w:val="22"/>
              </w:rPr>
              <w:t xml:space="preserve"> </w:t>
            </w:r>
            <w:r w:rsidRPr="005C17B8">
              <w:rPr>
                <w:rFonts w:ascii="Times New Roman" w:hAnsi="Times New Roman"/>
                <w:color w:val="000000"/>
                <w:sz w:val="22"/>
                <w:szCs w:val="22"/>
              </w:rPr>
              <w:t>«</w:t>
            </w:r>
            <w:proofErr w:type="spellStart"/>
            <w:r w:rsidRPr="005C17B8">
              <w:rPr>
                <w:rFonts w:ascii="Times New Roman" w:hAnsi="Times New Roman"/>
                <w:color w:val="000000"/>
                <w:sz w:val="22"/>
                <w:szCs w:val="22"/>
              </w:rPr>
              <w:t>Аныяк</w:t>
            </w:r>
            <w:proofErr w:type="spellEnd"/>
            <w:r w:rsidRPr="005C17B8">
              <w:rPr>
                <w:rFonts w:ascii="Times New Roman" w:hAnsi="Times New Roman"/>
                <w:color w:val="000000"/>
                <w:sz w:val="22"/>
                <w:szCs w:val="22"/>
              </w:rPr>
              <w:t>»</w:t>
            </w:r>
          </w:p>
        </w:tc>
        <w:tc>
          <w:tcPr>
            <w:tcW w:w="1360" w:type="dxa"/>
            <w:tcBorders>
              <w:top w:val="single" w:sz="4" w:space="0" w:color="auto"/>
              <w:left w:val="nil"/>
              <w:bottom w:val="single" w:sz="4" w:space="0" w:color="auto"/>
              <w:right w:val="single" w:sz="4" w:space="0" w:color="auto"/>
            </w:tcBorders>
            <w:shd w:val="clear" w:color="auto" w:fill="auto"/>
            <w:noWrap/>
            <w:vAlign w:val="bottom"/>
          </w:tcPr>
          <w:p w14:paraId="2378860F" w14:textId="77777777" w:rsidR="005C17B8" w:rsidRPr="005C17B8" w:rsidRDefault="005C17B8">
            <w:pPr>
              <w:jc w:val="center"/>
              <w:rPr>
                <w:rFonts w:ascii="Times New Roman" w:hAnsi="Times New Roman"/>
                <w:bCs/>
                <w:color w:val="000000" w:themeColor="text1"/>
              </w:rPr>
            </w:pPr>
            <w:r w:rsidRPr="005C17B8">
              <w:rPr>
                <w:rFonts w:ascii="Times New Roman" w:hAnsi="Times New Roman"/>
                <w:bCs/>
                <w:color w:val="000000" w:themeColor="text1"/>
                <w:sz w:val="22"/>
                <w:szCs w:val="22"/>
              </w:rPr>
              <w:t>95,10</w:t>
            </w:r>
          </w:p>
        </w:tc>
      </w:tr>
      <w:tr w:rsidR="005C17B8" w:rsidRPr="00EF1D56" w14:paraId="553C4985" w14:textId="77777777" w:rsidTr="00590365">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14:paraId="78F954A9" w14:textId="77777777" w:rsidR="005C17B8" w:rsidRPr="00EF1D56" w:rsidRDefault="005C17B8" w:rsidP="00472976">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2</w:t>
            </w:r>
          </w:p>
        </w:tc>
        <w:tc>
          <w:tcPr>
            <w:tcW w:w="7818" w:type="dxa"/>
            <w:tcBorders>
              <w:top w:val="nil"/>
              <w:left w:val="single" w:sz="4" w:space="0" w:color="auto"/>
              <w:bottom w:val="single" w:sz="4" w:space="0" w:color="auto"/>
              <w:right w:val="single" w:sz="4" w:space="0" w:color="auto"/>
            </w:tcBorders>
            <w:shd w:val="clear" w:color="auto" w:fill="auto"/>
            <w:vAlign w:val="center"/>
          </w:tcPr>
          <w:p w14:paraId="1031C3F8" w14:textId="77777777" w:rsidR="005C17B8" w:rsidRPr="005C17B8" w:rsidRDefault="005C17B8" w:rsidP="00644290">
            <w:pPr>
              <w:jc w:val="both"/>
              <w:rPr>
                <w:rFonts w:ascii="Times New Roman" w:hAnsi="Times New Roman"/>
                <w:color w:val="000000"/>
              </w:rPr>
            </w:pPr>
            <w:r w:rsidRPr="005C17B8">
              <w:rPr>
                <w:rFonts w:ascii="Times New Roman" w:hAnsi="Times New Roman"/>
                <w:color w:val="000000"/>
                <w:sz w:val="22"/>
                <w:szCs w:val="22"/>
              </w:rPr>
              <w:t>МБДОУ Центр развития ребенка № 6 г. Кызыла</w:t>
            </w:r>
          </w:p>
        </w:tc>
        <w:tc>
          <w:tcPr>
            <w:tcW w:w="1360" w:type="dxa"/>
            <w:tcBorders>
              <w:top w:val="nil"/>
              <w:left w:val="nil"/>
              <w:bottom w:val="single" w:sz="4" w:space="0" w:color="auto"/>
              <w:right w:val="single" w:sz="4" w:space="0" w:color="auto"/>
            </w:tcBorders>
            <w:shd w:val="clear" w:color="auto" w:fill="auto"/>
            <w:noWrap/>
            <w:vAlign w:val="bottom"/>
          </w:tcPr>
          <w:p w14:paraId="6037BC36" w14:textId="77777777" w:rsidR="005C17B8" w:rsidRPr="005C17B8" w:rsidRDefault="005C17B8">
            <w:pPr>
              <w:jc w:val="center"/>
              <w:rPr>
                <w:rFonts w:ascii="Times New Roman" w:hAnsi="Times New Roman"/>
                <w:bCs/>
                <w:color w:val="000000" w:themeColor="text1"/>
              </w:rPr>
            </w:pPr>
            <w:r w:rsidRPr="005C17B8">
              <w:rPr>
                <w:rFonts w:ascii="Times New Roman" w:hAnsi="Times New Roman"/>
                <w:bCs/>
                <w:color w:val="000000" w:themeColor="text1"/>
                <w:sz w:val="22"/>
                <w:szCs w:val="22"/>
              </w:rPr>
              <w:t>94,60</w:t>
            </w:r>
          </w:p>
        </w:tc>
      </w:tr>
      <w:tr w:rsidR="005C17B8" w:rsidRPr="00EF1D56" w14:paraId="7F84009F" w14:textId="77777777" w:rsidTr="00590365">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14:paraId="04DD4E5C" w14:textId="77777777" w:rsidR="005C17B8" w:rsidRPr="00EF1D56" w:rsidRDefault="005C17B8" w:rsidP="00472976">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3</w:t>
            </w:r>
          </w:p>
        </w:tc>
        <w:tc>
          <w:tcPr>
            <w:tcW w:w="7818" w:type="dxa"/>
            <w:tcBorders>
              <w:top w:val="nil"/>
              <w:left w:val="single" w:sz="4" w:space="0" w:color="auto"/>
              <w:bottom w:val="single" w:sz="4" w:space="0" w:color="auto"/>
              <w:right w:val="single" w:sz="4" w:space="0" w:color="auto"/>
            </w:tcBorders>
            <w:shd w:val="clear" w:color="auto" w:fill="auto"/>
            <w:vAlign w:val="center"/>
          </w:tcPr>
          <w:p w14:paraId="3913C722" w14:textId="77777777" w:rsidR="005C17B8" w:rsidRPr="005C17B8" w:rsidRDefault="005C17B8" w:rsidP="00644290">
            <w:pPr>
              <w:jc w:val="both"/>
              <w:rPr>
                <w:rFonts w:ascii="Times New Roman" w:hAnsi="Times New Roman"/>
                <w:color w:val="000000"/>
              </w:rPr>
            </w:pPr>
            <w:r w:rsidRPr="005C17B8">
              <w:rPr>
                <w:rFonts w:ascii="Times New Roman" w:hAnsi="Times New Roman"/>
                <w:color w:val="000000"/>
                <w:sz w:val="22"/>
                <w:szCs w:val="22"/>
              </w:rPr>
              <w:t>МБОУ ДО «Центр дополнительного образования» г. Кызыла</w:t>
            </w:r>
          </w:p>
        </w:tc>
        <w:tc>
          <w:tcPr>
            <w:tcW w:w="1360" w:type="dxa"/>
            <w:tcBorders>
              <w:top w:val="nil"/>
              <w:left w:val="nil"/>
              <w:bottom w:val="single" w:sz="4" w:space="0" w:color="auto"/>
              <w:right w:val="single" w:sz="4" w:space="0" w:color="auto"/>
            </w:tcBorders>
            <w:shd w:val="clear" w:color="auto" w:fill="auto"/>
            <w:noWrap/>
            <w:vAlign w:val="bottom"/>
          </w:tcPr>
          <w:p w14:paraId="46CB4788" w14:textId="77777777" w:rsidR="005C17B8" w:rsidRPr="005C17B8" w:rsidRDefault="005C17B8">
            <w:pPr>
              <w:jc w:val="center"/>
              <w:rPr>
                <w:rFonts w:ascii="Times New Roman" w:hAnsi="Times New Roman"/>
                <w:bCs/>
                <w:color w:val="000000" w:themeColor="text1"/>
              </w:rPr>
            </w:pPr>
            <w:r w:rsidRPr="005C17B8">
              <w:rPr>
                <w:rFonts w:ascii="Times New Roman" w:hAnsi="Times New Roman"/>
                <w:bCs/>
                <w:color w:val="000000" w:themeColor="text1"/>
                <w:sz w:val="22"/>
                <w:szCs w:val="22"/>
              </w:rPr>
              <w:t>94,04</w:t>
            </w:r>
          </w:p>
        </w:tc>
      </w:tr>
      <w:tr w:rsidR="005C17B8" w:rsidRPr="00EF1D56" w14:paraId="2628125A" w14:textId="77777777" w:rsidTr="00590365">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14:paraId="0618DA43" w14:textId="77777777" w:rsidR="005C17B8" w:rsidRPr="00EF1D56" w:rsidRDefault="005C17B8" w:rsidP="00472976">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4</w:t>
            </w:r>
          </w:p>
        </w:tc>
        <w:tc>
          <w:tcPr>
            <w:tcW w:w="7818" w:type="dxa"/>
            <w:tcBorders>
              <w:top w:val="nil"/>
              <w:left w:val="single" w:sz="4" w:space="0" w:color="auto"/>
              <w:bottom w:val="single" w:sz="4" w:space="0" w:color="auto"/>
              <w:right w:val="single" w:sz="4" w:space="0" w:color="auto"/>
            </w:tcBorders>
            <w:shd w:val="clear" w:color="auto" w:fill="auto"/>
            <w:vAlign w:val="center"/>
          </w:tcPr>
          <w:p w14:paraId="0279F19E" w14:textId="77777777" w:rsidR="005C17B8" w:rsidRPr="005C17B8" w:rsidRDefault="005C17B8" w:rsidP="00644290">
            <w:pPr>
              <w:jc w:val="both"/>
              <w:rPr>
                <w:rFonts w:ascii="Times New Roman" w:hAnsi="Times New Roman"/>
                <w:color w:val="000000"/>
              </w:rPr>
            </w:pPr>
            <w:r w:rsidRPr="005C17B8">
              <w:rPr>
                <w:rFonts w:ascii="Times New Roman" w:hAnsi="Times New Roman"/>
                <w:color w:val="000000"/>
                <w:sz w:val="22"/>
                <w:szCs w:val="22"/>
              </w:rPr>
              <w:t>МАДОУ Детский сад №1 г.</w:t>
            </w:r>
            <w:r>
              <w:rPr>
                <w:rFonts w:ascii="Times New Roman" w:hAnsi="Times New Roman"/>
                <w:color w:val="000000"/>
                <w:sz w:val="22"/>
                <w:szCs w:val="22"/>
              </w:rPr>
              <w:t xml:space="preserve"> </w:t>
            </w:r>
            <w:r w:rsidRPr="005C17B8">
              <w:rPr>
                <w:rFonts w:ascii="Times New Roman" w:hAnsi="Times New Roman"/>
                <w:color w:val="000000"/>
                <w:sz w:val="22"/>
                <w:szCs w:val="22"/>
              </w:rPr>
              <w:t>Кызыла</w:t>
            </w:r>
          </w:p>
        </w:tc>
        <w:tc>
          <w:tcPr>
            <w:tcW w:w="1360" w:type="dxa"/>
            <w:tcBorders>
              <w:top w:val="nil"/>
              <w:left w:val="nil"/>
              <w:bottom w:val="single" w:sz="4" w:space="0" w:color="auto"/>
              <w:right w:val="single" w:sz="4" w:space="0" w:color="auto"/>
            </w:tcBorders>
            <w:shd w:val="clear" w:color="auto" w:fill="auto"/>
            <w:noWrap/>
            <w:vAlign w:val="bottom"/>
          </w:tcPr>
          <w:p w14:paraId="1B36F37F" w14:textId="77777777" w:rsidR="005C17B8" w:rsidRPr="005C17B8" w:rsidRDefault="005C17B8">
            <w:pPr>
              <w:jc w:val="center"/>
              <w:rPr>
                <w:rFonts w:ascii="Times New Roman" w:hAnsi="Times New Roman"/>
                <w:bCs/>
                <w:color w:val="000000" w:themeColor="text1"/>
              </w:rPr>
            </w:pPr>
            <w:r w:rsidRPr="005C17B8">
              <w:rPr>
                <w:rFonts w:ascii="Times New Roman" w:hAnsi="Times New Roman"/>
                <w:bCs/>
                <w:color w:val="000000" w:themeColor="text1"/>
                <w:sz w:val="22"/>
                <w:szCs w:val="22"/>
              </w:rPr>
              <w:t>92,78</w:t>
            </w:r>
          </w:p>
        </w:tc>
      </w:tr>
      <w:tr w:rsidR="005C17B8" w:rsidRPr="00EF1D56" w14:paraId="1EA0759D" w14:textId="77777777" w:rsidTr="00590365">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14:paraId="6A54CE8D" w14:textId="77777777" w:rsidR="005C17B8" w:rsidRPr="00EF1D56" w:rsidRDefault="005C17B8"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5</w:t>
            </w:r>
          </w:p>
        </w:tc>
        <w:tc>
          <w:tcPr>
            <w:tcW w:w="7818" w:type="dxa"/>
            <w:tcBorders>
              <w:top w:val="nil"/>
              <w:left w:val="single" w:sz="4" w:space="0" w:color="auto"/>
              <w:bottom w:val="single" w:sz="4" w:space="0" w:color="auto"/>
              <w:right w:val="single" w:sz="4" w:space="0" w:color="auto"/>
            </w:tcBorders>
            <w:shd w:val="clear" w:color="auto" w:fill="auto"/>
            <w:vAlign w:val="center"/>
          </w:tcPr>
          <w:p w14:paraId="5284D87B" w14:textId="77777777" w:rsidR="005C17B8" w:rsidRPr="005C17B8" w:rsidRDefault="005C17B8" w:rsidP="00644290">
            <w:pPr>
              <w:jc w:val="both"/>
              <w:rPr>
                <w:rFonts w:ascii="Times New Roman" w:hAnsi="Times New Roman"/>
                <w:color w:val="000000"/>
              </w:rPr>
            </w:pPr>
            <w:r w:rsidRPr="005C17B8">
              <w:rPr>
                <w:rFonts w:ascii="Times New Roman" w:hAnsi="Times New Roman"/>
                <w:color w:val="000000"/>
                <w:sz w:val="22"/>
                <w:szCs w:val="22"/>
              </w:rPr>
              <w:t>МБДОУ Детский сад № 17 «</w:t>
            </w:r>
            <w:proofErr w:type="spellStart"/>
            <w:r w:rsidRPr="005C17B8">
              <w:rPr>
                <w:rFonts w:ascii="Times New Roman" w:hAnsi="Times New Roman"/>
                <w:color w:val="000000"/>
                <w:sz w:val="22"/>
                <w:szCs w:val="22"/>
              </w:rPr>
              <w:t>Салгал</w:t>
            </w:r>
            <w:proofErr w:type="spellEnd"/>
            <w:r w:rsidRPr="005C17B8">
              <w:rPr>
                <w:rFonts w:ascii="Times New Roman" w:hAnsi="Times New Roman"/>
                <w:color w:val="000000"/>
                <w:sz w:val="22"/>
                <w:szCs w:val="22"/>
              </w:rPr>
              <w:t>» КВ г. Кызыла</w:t>
            </w:r>
          </w:p>
        </w:tc>
        <w:tc>
          <w:tcPr>
            <w:tcW w:w="1360" w:type="dxa"/>
            <w:tcBorders>
              <w:top w:val="nil"/>
              <w:left w:val="nil"/>
              <w:bottom w:val="single" w:sz="4" w:space="0" w:color="auto"/>
              <w:right w:val="single" w:sz="4" w:space="0" w:color="auto"/>
            </w:tcBorders>
            <w:shd w:val="clear" w:color="auto" w:fill="auto"/>
            <w:noWrap/>
            <w:vAlign w:val="bottom"/>
          </w:tcPr>
          <w:p w14:paraId="4D71B7AE" w14:textId="77777777" w:rsidR="005C17B8" w:rsidRPr="005C17B8" w:rsidRDefault="005C17B8">
            <w:pPr>
              <w:jc w:val="center"/>
              <w:rPr>
                <w:rFonts w:ascii="Times New Roman" w:hAnsi="Times New Roman"/>
                <w:bCs/>
                <w:color w:val="000000" w:themeColor="text1"/>
              </w:rPr>
            </w:pPr>
            <w:r w:rsidRPr="005C17B8">
              <w:rPr>
                <w:rFonts w:ascii="Times New Roman" w:hAnsi="Times New Roman"/>
                <w:bCs/>
                <w:color w:val="000000" w:themeColor="text1"/>
                <w:sz w:val="22"/>
                <w:szCs w:val="22"/>
              </w:rPr>
              <w:t>91,98</w:t>
            </w:r>
          </w:p>
        </w:tc>
      </w:tr>
    </w:tbl>
    <w:p w14:paraId="0CCCD4FD" w14:textId="77777777" w:rsidR="00EF1D56" w:rsidRPr="00EF1D56" w:rsidRDefault="00EF1D56" w:rsidP="00472976">
      <w:pPr>
        <w:ind w:firstLine="709"/>
        <w:jc w:val="both"/>
        <w:rPr>
          <w:rFonts w:ascii="Times New Roman" w:eastAsia="Calibri" w:hAnsi="Times New Roman"/>
          <w:b/>
          <w:bCs/>
          <w:iCs/>
        </w:rPr>
      </w:pPr>
    </w:p>
    <w:p w14:paraId="1AFEC21A" w14:textId="048BCA63" w:rsidR="00EF1D56" w:rsidRPr="00D8657F" w:rsidRDefault="00EF1D56" w:rsidP="001C7D0F">
      <w:pPr>
        <w:ind w:firstLine="709"/>
        <w:outlineLvl w:val="0"/>
        <w:rPr>
          <w:rFonts w:ascii="Times New Roman" w:hAnsi="Times New Roman"/>
          <w:i/>
        </w:rPr>
      </w:pPr>
      <w:r w:rsidRPr="00D8657F">
        <w:rPr>
          <w:rFonts w:ascii="Times New Roman" w:hAnsi="Times New Roman"/>
          <w:i/>
        </w:rPr>
        <w:lastRenderedPageBreak/>
        <w:t>Топ-</w:t>
      </w:r>
      <w:r w:rsidR="002A7361" w:rsidRPr="00D8657F">
        <w:rPr>
          <w:rFonts w:ascii="Times New Roman" w:hAnsi="Times New Roman"/>
          <w:i/>
        </w:rPr>
        <w:t>3</w:t>
      </w:r>
      <w:r w:rsidRPr="00D8657F">
        <w:rPr>
          <w:rFonts w:ascii="Times New Roman" w:hAnsi="Times New Roman"/>
          <w:i/>
        </w:rPr>
        <w:t xml:space="preserve"> аутсайдеров - образовательных учреждений г. </w:t>
      </w:r>
      <w:r w:rsidR="005A0566" w:rsidRPr="00D8657F">
        <w:rPr>
          <w:rFonts w:ascii="Times New Roman" w:hAnsi="Times New Roman"/>
          <w:i/>
        </w:rPr>
        <w:t>Кызыл</w:t>
      </w:r>
      <w:r w:rsidRPr="00D8657F">
        <w:rPr>
          <w:rFonts w:ascii="Times New Roman" w:hAnsi="Times New Roman"/>
          <w:i/>
        </w:rPr>
        <w:t>, в баллах</w:t>
      </w:r>
    </w:p>
    <w:tbl>
      <w:tblPr>
        <w:tblW w:w="10034" w:type="dxa"/>
        <w:tblInd w:w="103" w:type="dxa"/>
        <w:tblLook w:val="04A0" w:firstRow="1" w:lastRow="0" w:firstColumn="1" w:lastColumn="0" w:noHBand="0" w:noVBand="1"/>
      </w:tblPr>
      <w:tblGrid>
        <w:gridCol w:w="856"/>
        <w:gridCol w:w="7818"/>
        <w:gridCol w:w="1360"/>
      </w:tblGrid>
      <w:tr w:rsidR="00175C7A" w:rsidRPr="00EF1D56" w14:paraId="01EAA616" w14:textId="77777777" w:rsidTr="00590365">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9231B" w14:textId="77777777" w:rsidR="00175C7A" w:rsidRPr="00EF1D56" w:rsidRDefault="00175C7A" w:rsidP="00472976">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 п/п</w:t>
            </w:r>
          </w:p>
        </w:tc>
        <w:tc>
          <w:tcPr>
            <w:tcW w:w="7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749D78" w14:textId="77777777" w:rsidR="00175C7A" w:rsidRPr="00EF1D56" w:rsidRDefault="00175C7A" w:rsidP="00472976">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AC9FC8F" w14:textId="77777777" w:rsidR="00175C7A" w:rsidRPr="00EF1D56" w:rsidRDefault="00175C7A" w:rsidP="00472976">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Общий показатель качества</w:t>
            </w:r>
          </w:p>
        </w:tc>
      </w:tr>
      <w:tr w:rsidR="00644290" w:rsidRPr="00EF1D56" w14:paraId="32B2C5D3" w14:textId="77777777" w:rsidTr="00590365">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1F24CF2" w14:textId="77777777" w:rsidR="00644290" w:rsidRPr="00EF1D56" w:rsidRDefault="00644290"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677EA72C" w14:textId="77777777" w:rsidR="00644290" w:rsidRPr="00644290" w:rsidRDefault="00644290" w:rsidP="00644290">
            <w:pPr>
              <w:rPr>
                <w:rFonts w:ascii="Times New Roman" w:hAnsi="Times New Roman"/>
                <w:color w:val="000000"/>
              </w:rPr>
            </w:pPr>
            <w:r w:rsidRPr="00644290">
              <w:rPr>
                <w:rFonts w:ascii="Times New Roman" w:hAnsi="Times New Roman"/>
                <w:color w:val="000000"/>
                <w:sz w:val="22"/>
                <w:szCs w:val="22"/>
              </w:rPr>
              <w:t xml:space="preserve">МБОУ СОШ № 3 имени </w:t>
            </w:r>
            <w:proofErr w:type="spellStart"/>
            <w:r w:rsidRPr="00644290">
              <w:rPr>
                <w:rFonts w:ascii="Times New Roman" w:hAnsi="Times New Roman"/>
                <w:color w:val="000000"/>
                <w:sz w:val="22"/>
                <w:szCs w:val="22"/>
              </w:rPr>
              <w:t>Т.Б.Кечил-оола</w:t>
            </w:r>
            <w:proofErr w:type="spellEnd"/>
            <w:r w:rsidRPr="00644290">
              <w:rPr>
                <w:rFonts w:ascii="Times New Roman" w:hAnsi="Times New Roman"/>
                <w:color w:val="000000"/>
                <w:sz w:val="22"/>
                <w:szCs w:val="22"/>
              </w:rPr>
              <w:t xml:space="preserve"> г. Кызыла</w:t>
            </w:r>
          </w:p>
        </w:tc>
        <w:tc>
          <w:tcPr>
            <w:tcW w:w="1360" w:type="dxa"/>
            <w:tcBorders>
              <w:top w:val="single" w:sz="4" w:space="0" w:color="auto"/>
              <w:left w:val="nil"/>
              <w:bottom w:val="single" w:sz="4" w:space="0" w:color="auto"/>
              <w:right w:val="single" w:sz="4" w:space="0" w:color="auto"/>
            </w:tcBorders>
            <w:shd w:val="clear" w:color="auto" w:fill="auto"/>
            <w:noWrap/>
            <w:vAlign w:val="bottom"/>
          </w:tcPr>
          <w:p w14:paraId="00E029DD" w14:textId="77777777" w:rsidR="00644290" w:rsidRPr="00644290" w:rsidRDefault="00644290">
            <w:pPr>
              <w:jc w:val="center"/>
              <w:rPr>
                <w:rFonts w:ascii="Times New Roman" w:hAnsi="Times New Roman"/>
                <w:bCs/>
                <w:color w:val="000000" w:themeColor="text1"/>
              </w:rPr>
            </w:pPr>
            <w:r w:rsidRPr="00644290">
              <w:rPr>
                <w:rFonts w:ascii="Times New Roman" w:hAnsi="Times New Roman"/>
                <w:bCs/>
                <w:color w:val="000000" w:themeColor="text1"/>
                <w:sz w:val="22"/>
                <w:szCs w:val="22"/>
              </w:rPr>
              <w:t>70,78</w:t>
            </w:r>
          </w:p>
        </w:tc>
      </w:tr>
      <w:tr w:rsidR="00644290" w:rsidRPr="00EF1D56" w14:paraId="41259052" w14:textId="77777777" w:rsidTr="00590365">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14:paraId="0F5BEE86" w14:textId="77777777" w:rsidR="00644290" w:rsidRPr="00EF1D56" w:rsidRDefault="00644290"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2</w:t>
            </w:r>
          </w:p>
        </w:tc>
        <w:tc>
          <w:tcPr>
            <w:tcW w:w="7818" w:type="dxa"/>
            <w:tcBorders>
              <w:top w:val="nil"/>
              <w:left w:val="single" w:sz="4" w:space="0" w:color="auto"/>
              <w:bottom w:val="single" w:sz="4" w:space="0" w:color="auto"/>
              <w:right w:val="single" w:sz="4" w:space="0" w:color="auto"/>
            </w:tcBorders>
            <w:shd w:val="clear" w:color="auto" w:fill="auto"/>
            <w:vAlign w:val="center"/>
          </w:tcPr>
          <w:p w14:paraId="54DA3281" w14:textId="77777777" w:rsidR="00644290" w:rsidRPr="00644290" w:rsidRDefault="00644290" w:rsidP="00644290">
            <w:pPr>
              <w:rPr>
                <w:rFonts w:ascii="Times New Roman" w:hAnsi="Times New Roman"/>
                <w:color w:val="000000"/>
              </w:rPr>
            </w:pPr>
            <w:r w:rsidRPr="00644290">
              <w:rPr>
                <w:rFonts w:ascii="Times New Roman" w:hAnsi="Times New Roman"/>
                <w:color w:val="000000"/>
                <w:sz w:val="22"/>
                <w:szCs w:val="22"/>
              </w:rPr>
              <w:t>МБДОУ Детский сад № 39 «Сказка» г.</w:t>
            </w:r>
            <w:r>
              <w:rPr>
                <w:rFonts w:ascii="Times New Roman" w:hAnsi="Times New Roman"/>
                <w:color w:val="000000"/>
                <w:sz w:val="22"/>
                <w:szCs w:val="22"/>
              </w:rPr>
              <w:t xml:space="preserve"> </w:t>
            </w:r>
            <w:r w:rsidRPr="00644290">
              <w:rPr>
                <w:rFonts w:ascii="Times New Roman" w:hAnsi="Times New Roman"/>
                <w:color w:val="000000"/>
                <w:sz w:val="22"/>
                <w:szCs w:val="22"/>
              </w:rPr>
              <w:t>Кызыла</w:t>
            </w:r>
          </w:p>
        </w:tc>
        <w:tc>
          <w:tcPr>
            <w:tcW w:w="1360" w:type="dxa"/>
            <w:tcBorders>
              <w:top w:val="nil"/>
              <w:left w:val="nil"/>
              <w:bottom w:val="single" w:sz="4" w:space="0" w:color="auto"/>
              <w:right w:val="single" w:sz="4" w:space="0" w:color="auto"/>
            </w:tcBorders>
            <w:shd w:val="clear" w:color="auto" w:fill="auto"/>
            <w:noWrap/>
            <w:vAlign w:val="bottom"/>
          </w:tcPr>
          <w:p w14:paraId="51D05A50" w14:textId="77777777" w:rsidR="00644290" w:rsidRPr="00644290" w:rsidRDefault="00644290">
            <w:pPr>
              <w:jc w:val="center"/>
              <w:rPr>
                <w:rFonts w:ascii="Times New Roman" w:hAnsi="Times New Roman"/>
                <w:bCs/>
                <w:color w:val="000000" w:themeColor="text1"/>
              </w:rPr>
            </w:pPr>
            <w:r w:rsidRPr="00644290">
              <w:rPr>
                <w:rFonts w:ascii="Times New Roman" w:hAnsi="Times New Roman"/>
                <w:bCs/>
                <w:color w:val="000000" w:themeColor="text1"/>
                <w:sz w:val="22"/>
                <w:szCs w:val="22"/>
              </w:rPr>
              <w:t>69,52</w:t>
            </w:r>
          </w:p>
        </w:tc>
      </w:tr>
      <w:tr w:rsidR="00644290" w:rsidRPr="00EF1D56" w14:paraId="32A14DE5" w14:textId="77777777" w:rsidTr="00590365">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14:paraId="591E6AC9" w14:textId="77777777" w:rsidR="00644290" w:rsidRPr="00EF1D56" w:rsidRDefault="00644290"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3</w:t>
            </w:r>
          </w:p>
        </w:tc>
        <w:tc>
          <w:tcPr>
            <w:tcW w:w="7818" w:type="dxa"/>
            <w:tcBorders>
              <w:top w:val="nil"/>
              <w:left w:val="single" w:sz="4" w:space="0" w:color="auto"/>
              <w:bottom w:val="single" w:sz="4" w:space="0" w:color="auto"/>
              <w:right w:val="single" w:sz="4" w:space="0" w:color="auto"/>
            </w:tcBorders>
            <w:shd w:val="clear" w:color="auto" w:fill="auto"/>
            <w:vAlign w:val="center"/>
          </w:tcPr>
          <w:p w14:paraId="7EF3886B" w14:textId="77777777" w:rsidR="00644290" w:rsidRPr="00644290" w:rsidRDefault="00644290" w:rsidP="00644290">
            <w:pPr>
              <w:rPr>
                <w:rFonts w:ascii="Times New Roman" w:hAnsi="Times New Roman"/>
                <w:color w:val="000000"/>
              </w:rPr>
            </w:pPr>
            <w:r w:rsidRPr="00644290">
              <w:rPr>
                <w:rFonts w:ascii="Times New Roman" w:hAnsi="Times New Roman"/>
                <w:color w:val="000000"/>
                <w:sz w:val="22"/>
                <w:szCs w:val="22"/>
              </w:rPr>
              <w:t>ГБПОУ РТ «Тувинский техникум информационных технологий»</w:t>
            </w:r>
          </w:p>
        </w:tc>
        <w:tc>
          <w:tcPr>
            <w:tcW w:w="1360" w:type="dxa"/>
            <w:tcBorders>
              <w:top w:val="nil"/>
              <w:left w:val="nil"/>
              <w:bottom w:val="single" w:sz="4" w:space="0" w:color="auto"/>
              <w:right w:val="single" w:sz="4" w:space="0" w:color="auto"/>
            </w:tcBorders>
            <w:shd w:val="clear" w:color="auto" w:fill="auto"/>
            <w:noWrap/>
            <w:vAlign w:val="bottom"/>
          </w:tcPr>
          <w:p w14:paraId="5FC5642F" w14:textId="77777777" w:rsidR="00644290" w:rsidRPr="00644290" w:rsidRDefault="00644290">
            <w:pPr>
              <w:jc w:val="center"/>
              <w:rPr>
                <w:rFonts w:ascii="Times New Roman" w:hAnsi="Times New Roman"/>
                <w:bCs/>
                <w:color w:val="000000" w:themeColor="text1"/>
              </w:rPr>
            </w:pPr>
            <w:r w:rsidRPr="00644290">
              <w:rPr>
                <w:rFonts w:ascii="Times New Roman" w:hAnsi="Times New Roman"/>
                <w:bCs/>
                <w:color w:val="000000" w:themeColor="text1"/>
                <w:sz w:val="22"/>
                <w:szCs w:val="22"/>
              </w:rPr>
              <w:t>65,04</w:t>
            </w:r>
          </w:p>
        </w:tc>
      </w:tr>
    </w:tbl>
    <w:p w14:paraId="0FAC7435" w14:textId="77777777" w:rsidR="005026DB" w:rsidRDefault="005026DB" w:rsidP="00472976">
      <w:pPr>
        <w:tabs>
          <w:tab w:val="left" w:pos="900"/>
        </w:tabs>
        <w:ind w:firstLine="709"/>
        <w:jc w:val="both"/>
        <w:rPr>
          <w:rFonts w:ascii="Times New Roman" w:eastAsia="Times New Roman" w:hAnsi="Times New Roman"/>
          <w:b/>
          <w:bCs/>
        </w:rPr>
      </w:pPr>
    </w:p>
    <w:p w14:paraId="540C796E" w14:textId="3E1BD859" w:rsidR="00C564C1" w:rsidRDefault="00C564C1" w:rsidP="001C7D0F">
      <w:pPr>
        <w:tabs>
          <w:tab w:val="left" w:pos="900"/>
        </w:tabs>
        <w:ind w:firstLine="709"/>
        <w:jc w:val="center"/>
        <w:outlineLvl w:val="0"/>
        <w:rPr>
          <w:rFonts w:ascii="Times New Roman" w:eastAsia="Arial" w:hAnsi="Times New Roman"/>
          <w:b/>
        </w:rPr>
      </w:pPr>
      <w:r w:rsidRPr="00796848">
        <w:rPr>
          <w:rFonts w:ascii="Times New Roman" w:eastAsia="Arial" w:hAnsi="Times New Roman"/>
          <w:b/>
        </w:rPr>
        <w:t>Рейтинг организаций, относящихся к сфере «</w:t>
      </w:r>
      <w:r>
        <w:rPr>
          <w:rFonts w:ascii="Times New Roman" w:eastAsia="Arial" w:hAnsi="Times New Roman"/>
          <w:b/>
        </w:rPr>
        <w:t>Дошкольное образование</w:t>
      </w:r>
      <w:r w:rsidRPr="00796848">
        <w:rPr>
          <w:rFonts w:ascii="Times New Roman" w:eastAsia="Arial" w:hAnsi="Times New Roman"/>
          <w:b/>
        </w:rPr>
        <w:t>»</w:t>
      </w:r>
    </w:p>
    <w:p w14:paraId="7D9B4554" w14:textId="77777777" w:rsidR="00C564C1" w:rsidRDefault="00C564C1" w:rsidP="00472976">
      <w:pPr>
        <w:tabs>
          <w:tab w:val="left" w:pos="900"/>
        </w:tabs>
        <w:ind w:firstLine="709"/>
        <w:jc w:val="center"/>
        <w:rPr>
          <w:rFonts w:ascii="Times New Roman" w:eastAsia="Arial" w:hAnsi="Times New Roman"/>
          <w:b/>
        </w:rPr>
      </w:pPr>
    </w:p>
    <w:p w14:paraId="48BF9596" w14:textId="49327843" w:rsidR="00C564C1" w:rsidRDefault="00C564C1" w:rsidP="00472976">
      <w:pPr>
        <w:tabs>
          <w:tab w:val="left" w:pos="900"/>
        </w:tabs>
        <w:ind w:firstLine="709"/>
        <w:jc w:val="both"/>
        <w:rPr>
          <w:rFonts w:ascii="Times New Roman" w:eastAsia="Arial" w:hAnsi="Times New Roman"/>
        </w:rPr>
      </w:pPr>
      <w:r>
        <w:rPr>
          <w:rFonts w:ascii="Times New Roman" w:eastAsia="Arial" w:hAnsi="Times New Roman"/>
        </w:rPr>
        <w:t>К сфере «Дошкольное образование»</w:t>
      </w:r>
      <w:r w:rsidR="007E4B76">
        <w:rPr>
          <w:rFonts w:ascii="Times New Roman" w:eastAsia="Arial" w:hAnsi="Times New Roman"/>
        </w:rPr>
        <w:t xml:space="preserve"> в городе Кызыле</w:t>
      </w:r>
      <w:r>
        <w:rPr>
          <w:rFonts w:ascii="Times New Roman" w:eastAsia="Arial" w:hAnsi="Times New Roman"/>
        </w:rPr>
        <w:t xml:space="preserve"> относятся </w:t>
      </w:r>
      <w:r w:rsidR="007E4B76">
        <w:rPr>
          <w:rFonts w:ascii="Times New Roman" w:eastAsia="Arial" w:hAnsi="Times New Roman"/>
        </w:rPr>
        <w:t>34</w:t>
      </w:r>
      <w:r w:rsidR="00A4491D">
        <w:rPr>
          <w:rFonts w:ascii="Times New Roman" w:eastAsia="Arial" w:hAnsi="Times New Roman"/>
        </w:rPr>
        <w:t xml:space="preserve"> учреждения</w:t>
      </w:r>
      <w:r>
        <w:rPr>
          <w:rFonts w:ascii="Times New Roman" w:eastAsia="Arial" w:hAnsi="Times New Roman"/>
        </w:rPr>
        <w:t xml:space="preserve"> из </w:t>
      </w:r>
      <w:r w:rsidR="007E4B76">
        <w:rPr>
          <w:rFonts w:ascii="Times New Roman" w:eastAsia="Arial" w:hAnsi="Times New Roman"/>
        </w:rPr>
        <w:t>4</w:t>
      </w:r>
      <w:r w:rsidR="00F3708E">
        <w:rPr>
          <w:rFonts w:ascii="Times New Roman" w:eastAsia="Arial" w:hAnsi="Times New Roman"/>
        </w:rPr>
        <w:t>9</w:t>
      </w:r>
      <w:r>
        <w:rPr>
          <w:rFonts w:ascii="Times New Roman" w:eastAsia="Arial" w:hAnsi="Times New Roman"/>
        </w:rPr>
        <w:t>, подлежащих обследованию в 202</w:t>
      </w:r>
      <w:r w:rsidR="00581E82">
        <w:rPr>
          <w:rFonts w:ascii="Times New Roman" w:eastAsia="Arial" w:hAnsi="Times New Roman"/>
        </w:rPr>
        <w:t>1</w:t>
      </w:r>
      <w:r>
        <w:rPr>
          <w:rFonts w:ascii="Times New Roman" w:eastAsia="Arial" w:hAnsi="Times New Roman"/>
        </w:rPr>
        <w:t xml:space="preserve"> году. Среднее значение общего показателя оценки качества в данной сфере составило 82,</w:t>
      </w:r>
      <w:r w:rsidR="00A4491D">
        <w:rPr>
          <w:rFonts w:ascii="Times New Roman" w:eastAsia="Arial" w:hAnsi="Times New Roman"/>
        </w:rPr>
        <w:t>6</w:t>
      </w:r>
      <w:r>
        <w:rPr>
          <w:rFonts w:ascii="Times New Roman" w:eastAsia="Arial" w:hAnsi="Times New Roman"/>
        </w:rPr>
        <w:t>9 балл</w:t>
      </w:r>
      <w:r w:rsidR="00693622">
        <w:rPr>
          <w:rFonts w:ascii="Times New Roman" w:eastAsia="Arial" w:hAnsi="Times New Roman"/>
        </w:rPr>
        <w:t>ов</w:t>
      </w:r>
      <w:r>
        <w:rPr>
          <w:rFonts w:ascii="Times New Roman" w:eastAsia="Arial" w:hAnsi="Times New Roman"/>
        </w:rPr>
        <w:t xml:space="preserve"> из 100 возможных.</w:t>
      </w:r>
    </w:p>
    <w:p w14:paraId="6EDCDAAC" w14:textId="303C743D" w:rsidR="00C564C1" w:rsidRPr="00C87C28" w:rsidRDefault="007E4B76" w:rsidP="00472976">
      <w:pPr>
        <w:tabs>
          <w:tab w:val="left" w:pos="900"/>
        </w:tabs>
        <w:ind w:firstLine="709"/>
        <w:jc w:val="both"/>
        <w:rPr>
          <w:rFonts w:ascii="Times New Roman" w:eastAsia="Arial" w:hAnsi="Times New Roman"/>
        </w:rPr>
      </w:pPr>
      <w:r>
        <w:rPr>
          <w:rFonts w:ascii="Times New Roman" w:eastAsia="Arial" w:hAnsi="Times New Roman"/>
        </w:rPr>
        <w:t xml:space="preserve">В число в топ 5 </w:t>
      </w:r>
      <w:r w:rsidRPr="00C87C28">
        <w:rPr>
          <w:rFonts w:ascii="Times New Roman" w:hAnsi="Times New Roman"/>
        </w:rPr>
        <w:t>лучших образовательных учреждений</w:t>
      </w:r>
      <w:r>
        <w:rPr>
          <w:rFonts w:ascii="Times New Roman" w:hAnsi="Times New Roman"/>
        </w:rPr>
        <w:t xml:space="preserve"> вошел МАДОУ детский сад №6 города Кызыла, заняв 4</w:t>
      </w:r>
      <w:r w:rsidR="00DC2604">
        <w:rPr>
          <w:rFonts w:ascii="Times New Roman" w:hAnsi="Times New Roman"/>
        </w:rPr>
        <w:t>-</w:t>
      </w:r>
      <w:r>
        <w:rPr>
          <w:rFonts w:ascii="Times New Roman" w:hAnsi="Times New Roman"/>
        </w:rPr>
        <w:t xml:space="preserve">е место. </w:t>
      </w:r>
    </w:p>
    <w:p w14:paraId="29BDDB04" w14:textId="28460F5A" w:rsidR="00C564C1" w:rsidRPr="006F7E28" w:rsidRDefault="00C564C1" w:rsidP="00472976">
      <w:pPr>
        <w:ind w:firstLine="709"/>
        <w:rPr>
          <w:rFonts w:ascii="Times New Roman" w:hAnsi="Times New Roman"/>
          <w:i/>
        </w:rPr>
      </w:pPr>
      <w:r w:rsidRPr="006F7E28">
        <w:rPr>
          <w:rFonts w:ascii="Times New Roman" w:hAnsi="Times New Roman"/>
          <w:i/>
        </w:rPr>
        <w:t>Топ-5 лучших образовательных учреждений Республики Тыва в сфере «</w:t>
      </w:r>
      <w:r w:rsidR="004F18AC" w:rsidRPr="006F7E28">
        <w:rPr>
          <w:rFonts w:ascii="Times New Roman" w:hAnsi="Times New Roman"/>
          <w:i/>
        </w:rPr>
        <w:t>Дошкольное</w:t>
      </w:r>
      <w:r w:rsidRPr="006F7E28">
        <w:rPr>
          <w:rFonts w:ascii="Times New Roman" w:hAnsi="Times New Roman"/>
          <w:i/>
        </w:rPr>
        <w:t xml:space="preserve"> образование», в баллах</w:t>
      </w:r>
    </w:p>
    <w:tbl>
      <w:tblPr>
        <w:tblW w:w="10034" w:type="dxa"/>
        <w:tblInd w:w="103" w:type="dxa"/>
        <w:tblLook w:val="04A0" w:firstRow="1" w:lastRow="0" w:firstColumn="1" w:lastColumn="0" w:noHBand="0" w:noVBand="1"/>
      </w:tblPr>
      <w:tblGrid>
        <w:gridCol w:w="668"/>
        <w:gridCol w:w="2031"/>
        <w:gridCol w:w="5975"/>
        <w:gridCol w:w="1360"/>
      </w:tblGrid>
      <w:tr w:rsidR="00C564C1" w:rsidRPr="00C87C28" w14:paraId="217A9C25" w14:textId="77777777" w:rsidTr="00A4491D">
        <w:trPr>
          <w:trHeight w:val="340"/>
        </w:trPr>
        <w:tc>
          <w:tcPr>
            <w:tcW w:w="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87FCE5" w14:textId="77777777" w:rsidR="00C564C1" w:rsidRPr="00C87C28" w:rsidRDefault="00C564C1"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 п/п</w:t>
            </w:r>
          </w:p>
        </w:tc>
        <w:tc>
          <w:tcPr>
            <w:tcW w:w="2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DD23B" w14:textId="77777777" w:rsidR="00C564C1" w:rsidRPr="00C87C28" w:rsidRDefault="00C564C1"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Наименование муниципального образования</w:t>
            </w:r>
          </w:p>
        </w:tc>
        <w:tc>
          <w:tcPr>
            <w:tcW w:w="5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76F0C9" w14:textId="77777777" w:rsidR="00C564C1" w:rsidRPr="00C87C28" w:rsidRDefault="00C564C1"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4001035" w14:textId="77777777" w:rsidR="00C564C1" w:rsidRPr="00C87C28" w:rsidRDefault="00C564C1"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Общий показатель качества</w:t>
            </w:r>
          </w:p>
        </w:tc>
      </w:tr>
      <w:tr w:rsidR="00FC24D5" w:rsidRPr="00C87C28" w14:paraId="4BF13CCE" w14:textId="77777777" w:rsidTr="00FD35D5">
        <w:trPr>
          <w:trHeight w:val="340"/>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77C4F794" w14:textId="77777777" w:rsidR="00FC24D5" w:rsidRPr="00C87C28" w:rsidRDefault="00FC24D5" w:rsidP="00472976">
            <w:pPr>
              <w:jc w:val="center"/>
              <w:rPr>
                <w:rFonts w:ascii="Times New Roman" w:eastAsia="Times New Roman" w:hAnsi="Times New Roman"/>
                <w:lang w:eastAsia="ru-RU"/>
              </w:rPr>
            </w:pPr>
            <w:r>
              <w:rPr>
                <w:rFonts w:ascii="Times New Roman" w:eastAsia="Times New Roman" w:hAnsi="Times New Roman"/>
                <w:lang w:eastAsia="ru-RU"/>
              </w:rPr>
              <w:t>1</w:t>
            </w:r>
          </w:p>
        </w:tc>
        <w:tc>
          <w:tcPr>
            <w:tcW w:w="2031" w:type="dxa"/>
            <w:tcBorders>
              <w:top w:val="single" w:sz="4" w:space="0" w:color="auto"/>
              <w:left w:val="single" w:sz="4" w:space="0" w:color="auto"/>
              <w:bottom w:val="single" w:sz="4" w:space="0" w:color="auto"/>
              <w:right w:val="single" w:sz="4" w:space="0" w:color="auto"/>
            </w:tcBorders>
            <w:vAlign w:val="center"/>
          </w:tcPr>
          <w:p w14:paraId="5A5AD530" w14:textId="77777777" w:rsidR="00FC24D5" w:rsidRPr="00FC24D5" w:rsidRDefault="00FC24D5" w:rsidP="00FC24D5">
            <w:pPr>
              <w:rPr>
                <w:rFonts w:ascii="Times New Roman" w:hAnsi="Times New Roman"/>
              </w:rPr>
            </w:pPr>
            <w:proofErr w:type="spellStart"/>
            <w:r w:rsidRPr="00FC24D5">
              <w:rPr>
                <w:rFonts w:ascii="Times New Roman" w:hAnsi="Times New Roman"/>
                <w:sz w:val="22"/>
                <w:szCs w:val="22"/>
              </w:rPr>
              <w:t>Эрзинский</w:t>
            </w:r>
            <w:proofErr w:type="spellEnd"/>
            <w:r w:rsidRPr="00FC24D5">
              <w:rPr>
                <w:rFonts w:ascii="Times New Roman" w:hAnsi="Times New Roman"/>
                <w:sz w:val="22"/>
                <w:szCs w:val="22"/>
              </w:rPr>
              <w:t xml:space="preserve"> район</w:t>
            </w:r>
          </w:p>
        </w:tc>
        <w:tc>
          <w:tcPr>
            <w:tcW w:w="5975" w:type="dxa"/>
            <w:tcBorders>
              <w:top w:val="single" w:sz="4" w:space="0" w:color="auto"/>
              <w:left w:val="single" w:sz="4" w:space="0" w:color="auto"/>
              <w:bottom w:val="single" w:sz="4" w:space="0" w:color="auto"/>
              <w:right w:val="single" w:sz="4" w:space="0" w:color="auto"/>
            </w:tcBorders>
            <w:shd w:val="clear" w:color="auto" w:fill="auto"/>
            <w:vAlign w:val="center"/>
          </w:tcPr>
          <w:p w14:paraId="69B165FB" w14:textId="77777777" w:rsidR="00FC24D5" w:rsidRPr="00FC24D5" w:rsidRDefault="00FC24D5" w:rsidP="00FC24D5">
            <w:pPr>
              <w:rPr>
                <w:rFonts w:ascii="Times New Roman" w:hAnsi="Times New Roman"/>
                <w:color w:val="000000"/>
              </w:rPr>
            </w:pPr>
            <w:r w:rsidRPr="00FC24D5">
              <w:rPr>
                <w:rFonts w:ascii="Times New Roman" w:hAnsi="Times New Roman"/>
                <w:color w:val="000000"/>
                <w:sz w:val="22"/>
                <w:szCs w:val="22"/>
              </w:rPr>
              <w:t>МБДОУ Детский сад «</w:t>
            </w:r>
            <w:proofErr w:type="spellStart"/>
            <w:r w:rsidRPr="00FC24D5">
              <w:rPr>
                <w:rFonts w:ascii="Times New Roman" w:hAnsi="Times New Roman"/>
                <w:color w:val="000000"/>
                <w:sz w:val="22"/>
                <w:szCs w:val="22"/>
              </w:rPr>
              <w:t>Дамырак</w:t>
            </w:r>
            <w:proofErr w:type="spellEnd"/>
            <w:r w:rsidRPr="00FC24D5">
              <w:rPr>
                <w:rFonts w:ascii="Times New Roman" w:hAnsi="Times New Roman"/>
                <w:color w:val="000000"/>
                <w:sz w:val="22"/>
                <w:szCs w:val="22"/>
              </w:rPr>
              <w:t>» с. Бай-</w:t>
            </w:r>
            <w:proofErr w:type="spellStart"/>
            <w:r w:rsidRPr="00FC24D5">
              <w:rPr>
                <w:rFonts w:ascii="Times New Roman" w:hAnsi="Times New Roman"/>
                <w:color w:val="000000"/>
                <w:sz w:val="22"/>
                <w:szCs w:val="22"/>
              </w:rPr>
              <w:t>Даг</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bottom"/>
          </w:tcPr>
          <w:p w14:paraId="55A23C54" w14:textId="77777777" w:rsidR="00FC24D5" w:rsidRPr="00FC24D5" w:rsidRDefault="00FC24D5">
            <w:pPr>
              <w:jc w:val="center"/>
              <w:rPr>
                <w:rFonts w:ascii="Times New Roman" w:hAnsi="Times New Roman"/>
                <w:bCs/>
              </w:rPr>
            </w:pPr>
            <w:r w:rsidRPr="00FC24D5">
              <w:rPr>
                <w:rFonts w:ascii="Times New Roman" w:hAnsi="Times New Roman"/>
                <w:bCs/>
                <w:sz w:val="22"/>
                <w:szCs w:val="22"/>
              </w:rPr>
              <w:t>96,20</w:t>
            </w:r>
          </w:p>
        </w:tc>
      </w:tr>
      <w:tr w:rsidR="00FC24D5" w:rsidRPr="00C87C28" w14:paraId="28FDE6C6" w14:textId="77777777" w:rsidTr="00FD35D5">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14:paraId="00B67FF5" w14:textId="77777777" w:rsidR="00FC24D5" w:rsidRPr="00C87C28" w:rsidRDefault="00FC24D5" w:rsidP="00472976">
            <w:pPr>
              <w:jc w:val="center"/>
              <w:rPr>
                <w:rFonts w:ascii="Times New Roman" w:eastAsia="Times New Roman" w:hAnsi="Times New Roman"/>
                <w:lang w:eastAsia="ru-RU"/>
              </w:rPr>
            </w:pPr>
            <w:r>
              <w:rPr>
                <w:rFonts w:ascii="Times New Roman" w:eastAsia="Times New Roman" w:hAnsi="Times New Roman"/>
                <w:lang w:eastAsia="ru-RU"/>
              </w:rPr>
              <w:t>2</w:t>
            </w:r>
          </w:p>
        </w:tc>
        <w:tc>
          <w:tcPr>
            <w:tcW w:w="2031" w:type="dxa"/>
            <w:tcBorders>
              <w:top w:val="nil"/>
              <w:left w:val="single" w:sz="4" w:space="0" w:color="auto"/>
              <w:bottom w:val="single" w:sz="4" w:space="0" w:color="auto"/>
              <w:right w:val="single" w:sz="4" w:space="0" w:color="auto"/>
            </w:tcBorders>
            <w:vAlign w:val="center"/>
          </w:tcPr>
          <w:p w14:paraId="74579AAA" w14:textId="77777777" w:rsidR="00FC24D5" w:rsidRPr="00FC24D5" w:rsidRDefault="00FC24D5" w:rsidP="00FC24D5">
            <w:pPr>
              <w:rPr>
                <w:rFonts w:ascii="Times New Roman" w:hAnsi="Times New Roman"/>
              </w:rPr>
            </w:pPr>
            <w:proofErr w:type="spellStart"/>
            <w:r w:rsidRPr="00FC24D5">
              <w:rPr>
                <w:rFonts w:ascii="Times New Roman" w:hAnsi="Times New Roman"/>
                <w:sz w:val="22"/>
                <w:szCs w:val="22"/>
              </w:rPr>
              <w:t>Эрзинский</w:t>
            </w:r>
            <w:proofErr w:type="spellEnd"/>
            <w:r w:rsidRPr="00FC24D5">
              <w:rPr>
                <w:rFonts w:ascii="Times New Roman" w:hAnsi="Times New Roman"/>
                <w:sz w:val="22"/>
                <w:szCs w:val="22"/>
              </w:rPr>
              <w:t xml:space="preserve"> район</w:t>
            </w:r>
          </w:p>
        </w:tc>
        <w:tc>
          <w:tcPr>
            <w:tcW w:w="5975" w:type="dxa"/>
            <w:tcBorders>
              <w:top w:val="nil"/>
              <w:left w:val="single" w:sz="4" w:space="0" w:color="auto"/>
              <w:bottom w:val="single" w:sz="4" w:space="0" w:color="auto"/>
              <w:right w:val="single" w:sz="4" w:space="0" w:color="auto"/>
            </w:tcBorders>
            <w:shd w:val="clear" w:color="auto" w:fill="auto"/>
            <w:vAlign w:val="center"/>
          </w:tcPr>
          <w:p w14:paraId="5FD56298" w14:textId="77777777" w:rsidR="00FC24D5" w:rsidRPr="00FC24D5" w:rsidRDefault="00FC24D5" w:rsidP="00FC24D5">
            <w:pPr>
              <w:rPr>
                <w:rFonts w:ascii="Times New Roman" w:hAnsi="Times New Roman"/>
                <w:color w:val="000000"/>
              </w:rPr>
            </w:pPr>
            <w:r w:rsidRPr="00FC24D5">
              <w:rPr>
                <w:rFonts w:ascii="Times New Roman" w:hAnsi="Times New Roman"/>
                <w:color w:val="000000"/>
                <w:sz w:val="22"/>
                <w:szCs w:val="22"/>
              </w:rPr>
              <w:t>МБДОУ Детский сад №3 «</w:t>
            </w:r>
            <w:proofErr w:type="spellStart"/>
            <w:r w:rsidRPr="00FC24D5">
              <w:rPr>
                <w:rFonts w:ascii="Times New Roman" w:hAnsi="Times New Roman"/>
                <w:color w:val="000000"/>
                <w:sz w:val="22"/>
                <w:szCs w:val="22"/>
              </w:rPr>
              <w:t>Найырал</w:t>
            </w:r>
            <w:proofErr w:type="spellEnd"/>
            <w:r w:rsidRPr="00FC24D5">
              <w:rPr>
                <w:rFonts w:ascii="Times New Roman" w:hAnsi="Times New Roman"/>
                <w:color w:val="000000"/>
                <w:sz w:val="22"/>
                <w:szCs w:val="22"/>
              </w:rPr>
              <w:t>» с. Эрзин</w:t>
            </w:r>
          </w:p>
        </w:tc>
        <w:tc>
          <w:tcPr>
            <w:tcW w:w="1360" w:type="dxa"/>
            <w:tcBorders>
              <w:top w:val="nil"/>
              <w:left w:val="nil"/>
              <w:bottom w:val="single" w:sz="4" w:space="0" w:color="auto"/>
              <w:right w:val="single" w:sz="4" w:space="0" w:color="auto"/>
            </w:tcBorders>
            <w:shd w:val="clear" w:color="auto" w:fill="auto"/>
            <w:noWrap/>
            <w:vAlign w:val="bottom"/>
          </w:tcPr>
          <w:p w14:paraId="183449BF" w14:textId="77777777" w:rsidR="00FC24D5" w:rsidRPr="00FC24D5" w:rsidRDefault="00FC24D5">
            <w:pPr>
              <w:jc w:val="center"/>
              <w:rPr>
                <w:rFonts w:ascii="Times New Roman" w:hAnsi="Times New Roman"/>
                <w:bCs/>
              </w:rPr>
            </w:pPr>
            <w:r w:rsidRPr="00FC24D5">
              <w:rPr>
                <w:rFonts w:ascii="Times New Roman" w:hAnsi="Times New Roman"/>
                <w:bCs/>
                <w:sz w:val="22"/>
                <w:szCs w:val="22"/>
              </w:rPr>
              <w:t>96,16</w:t>
            </w:r>
          </w:p>
        </w:tc>
      </w:tr>
      <w:tr w:rsidR="00FC24D5" w:rsidRPr="00C87C28" w14:paraId="57971AFC" w14:textId="77777777" w:rsidTr="00FD35D5">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14:paraId="2F8B1139" w14:textId="77777777" w:rsidR="00FC24D5" w:rsidRPr="00C87C28" w:rsidRDefault="00FC24D5" w:rsidP="00472976">
            <w:pPr>
              <w:jc w:val="center"/>
              <w:rPr>
                <w:rFonts w:ascii="Times New Roman" w:eastAsia="Times New Roman" w:hAnsi="Times New Roman"/>
                <w:lang w:eastAsia="ru-RU"/>
              </w:rPr>
            </w:pPr>
            <w:r>
              <w:rPr>
                <w:rFonts w:ascii="Times New Roman" w:eastAsia="Times New Roman" w:hAnsi="Times New Roman"/>
                <w:lang w:eastAsia="ru-RU"/>
              </w:rPr>
              <w:t>3</w:t>
            </w:r>
          </w:p>
        </w:tc>
        <w:tc>
          <w:tcPr>
            <w:tcW w:w="2031" w:type="dxa"/>
            <w:tcBorders>
              <w:top w:val="nil"/>
              <w:left w:val="single" w:sz="4" w:space="0" w:color="auto"/>
              <w:bottom w:val="single" w:sz="4" w:space="0" w:color="auto"/>
              <w:right w:val="single" w:sz="4" w:space="0" w:color="auto"/>
            </w:tcBorders>
            <w:vAlign w:val="center"/>
          </w:tcPr>
          <w:p w14:paraId="052082A4" w14:textId="77777777" w:rsidR="00FC24D5" w:rsidRPr="00FC24D5" w:rsidRDefault="00FC24D5" w:rsidP="00FC24D5">
            <w:pPr>
              <w:rPr>
                <w:rFonts w:ascii="Times New Roman" w:hAnsi="Times New Roman"/>
              </w:rPr>
            </w:pPr>
            <w:proofErr w:type="spellStart"/>
            <w:r w:rsidRPr="00FC24D5">
              <w:rPr>
                <w:rFonts w:ascii="Times New Roman" w:hAnsi="Times New Roman"/>
                <w:sz w:val="22"/>
                <w:szCs w:val="22"/>
              </w:rPr>
              <w:t>Эрзинский</w:t>
            </w:r>
            <w:proofErr w:type="spellEnd"/>
            <w:r w:rsidRPr="00FC24D5">
              <w:rPr>
                <w:rFonts w:ascii="Times New Roman" w:hAnsi="Times New Roman"/>
                <w:sz w:val="22"/>
                <w:szCs w:val="22"/>
              </w:rPr>
              <w:t xml:space="preserve"> район</w:t>
            </w:r>
          </w:p>
        </w:tc>
        <w:tc>
          <w:tcPr>
            <w:tcW w:w="5975" w:type="dxa"/>
            <w:tcBorders>
              <w:top w:val="nil"/>
              <w:left w:val="single" w:sz="4" w:space="0" w:color="auto"/>
              <w:bottom w:val="single" w:sz="4" w:space="0" w:color="auto"/>
              <w:right w:val="single" w:sz="4" w:space="0" w:color="auto"/>
            </w:tcBorders>
            <w:shd w:val="clear" w:color="auto" w:fill="auto"/>
            <w:vAlign w:val="center"/>
          </w:tcPr>
          <w:p w14:paraId="4B407344" w14:textId="77777777" w:rsidR="00FC24D5" w:rsidRPr="00FC24D5" w:rsidRDefault="00FC24D5" w:rsidP="00FC24D5">
            <w:pPr>
              <w:rPr>
                <w:rFonts w:ascii="Times New Roman" w:hAnsi="Times New Roman"/>
                <w:color w:val="000000"/>
              </w:rPr>
            </w:pPr>
            <w:r w:rsidRPr="00FC24D5">
              <w:rPr>
                <w:rFonts w:ascii="Times New Roman" w:hAnsi="Times New Roman"/>
                <w:color w:val="000000"/>
                <w:sz w:val="22"/>
                <w:szCs w:val="22"/>
              </w:rPr>
              <w:t>МБДОУ Детский сад №2 «</w:t>
            </w:r>
            <w:proofErr w:type="spellStart"/>
            <w:r w:rsidRPr="00FC24D5">
              <w:rPr>
                <w:rFonts w:ascii="Times New Roman" w:hAnsi="Times New Roman"/>
                <w:color w:val="000000"/>
                <w:sz w:val="22"/>
                <w:szCs w:val="22"/>
              </w:rPr>
              <w:t>Хензигбей</w:t>
            </w:r>
            <w:proofErr w:type="spellEnd"/>
            <w:r w:rsidRPr="00FC24D5">
              <w:rPr>
                <w:rFonts w:ascii="Times New Roman" w:hAnsi="Times New Roman"/>
                <w:color w:val="000000"/>
                <w:sz w:val="22"/>
                <w:szCs w:val="22"/>
              </w:rPr>
              <w:t xml:space="preserve">» компенсирующего вида </w:t>
            </w:r>
            <w:proofErr w:type="spellStart"/>
            <w:r w:rsidRPr="00FC24D5">
              <w:rPr>
                <w:rFonts w:ascii="Times New Roman" w:hAnsi="Times New Roman"/>
                <w:color w:val="000000"/>
                <w:sz w:val="22"/>
                <w:szCs w:val="22"/>
              </w:rPr>
              <w:t>с.Нарын</w:t>
            </w:r>
            <w:proofErr w:type="spellEnd"/>
          </w:p>
        </w:tc>
        <w:tc>
          <w:tcPr>
            <w:tcW w:w="1360" w:type="dxa"/>
            <w:tcBorders>
              <w:top w:val="nil"/>
              <w:left w:val="nil"/>
              <w:bottom w:val="single" w:sz="4" w:space="0" w:color="auto"/>
              <w:right w:val="single" w:sz="4" w:space="0" w:color="auto"/>
            </w:tcBorders>
            <w:shd w:val="clear" w:color="auto" w:fill="auto"/>
            <w:noWrap/>
            <w:vAlign w:val="bottom"/>
          </w:tcPr>
          <w:p w14:paraId="0292DF8F" w14:textId="77777777" w:rsidR="00FC24D5" w:rsidRPr="00FC24D5" w:rsidRDefault="00FC24D5">
            <w:pPr>
              <w:jc w:val="center"/>
              <w:rPr>
                <w:rFonts w:ascii="Times New Roman" w:hAnsi="Times New Roman"/>
                <w:bCs/>
              </w:rPr>
            </w:pPr>
            <w:r w:rsidRPr="00FC24D5">
              <w:rPr>
                <w:rFonts w:ascii="Times New Roman" w:hAnsi="Times New Roman"/>
                <w:bCs/>
                <w:sz w:val="22"/>
                <w:szCs w:val="22"/>
              </w:rPr>
              <w:t>95,16</w:t>
            </w:r>
          </w:p>
        </w:tc>
      </w:tr>
      <w:tr w:rsidR="00FC24D5" w:rsidRPr="00C87C28" w14:paraId="344DF9F4" w14:textId="77777777" w:rsidTr="00FD35D5">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14:paraId="5AF30B91" w14:textId="77777777" w:rsidR="00FC24D5" w:rsidRPr="002A7361" w:rsidRDefault="00FC24D5" w:rsidP="00472976">
            <w:pPr>
              <w:jc w:val="center"/>
              <w:rPr>
                <w:rFonts w:ascii="Times New Roman" w:eastAsia="Times New Roman" w:hAnsi="Times New Roman"/>
                <w:b/>
                <w:lang w:eastAsia="ru-RU"/>
              </w:rPr>
            </w:pPr>
            <w:r w:rsidRPr="002A7361">
              <w:rPr>
                <w:rFonts w:ascii="Times New Roman" w:eastAsia="Times New Roman" w:hAnsi="Times New Roman"/>
                <w:b/>
                <w:lang w:eastAsia="ru-RU"/>
              </w:rPr>
              <w:t>4</w:t>
            </w:r>
          </w:p>
        </w:tc>
        <w:tc>
          <w:tcPr>
            <w:tcW w:w="2031" w:type="dxa"/>
            <w:tcBorders>
              <w:top w:val="nil"/>
              <w:left w:val="single" w:sz="4" w:space="0" w:color="auto"/>
              <w:bottom w:val="single" w:sz="4" w:space="0" w:color="auto"/>
              <w:right w:val="single" w:sz="4" w:space="0" w:color="auto"/>
            </w:tcBorders>
            <w:vAlign w:val="center"/>
          </w:tcPr>
          <w:p w14:paraId="390F983C" w14:textId="77777777" w:rsidR="00FC24D5" w:rsidRPr="002A7361" w:rsidRDefault="00FC24D5" w:rsidP="00FC24D5">
            <w:pPr>
              <w:rPr>
                <w:rFonts w:ascii="Times New Roman" w:hAnsi="Times New Roman"/>
                <w:b/>
              </w:rPr>
            </w:pPr>
            <w:r w:rsidRPr="002A7361">
              <w:rPr>
                <w:rFonts w:ascii="Times New Roman" w:hAnsi="Times New Roman"/>
                <w:b/>
                <w:sz w:val="22"/>
                <w:szCs w:val="22"/>
              </w:rPr>
              <w:t>г. Кызыл</w:t>
            </w:r>
          </w:p>
        </w:tc>
        <w:tc>
          <w:tcPr>
            <w:tcW w:w="5975" w:type="dxa"/>
            <w:tcBorders>
              <w:top w:val="nil"/>
              <w:left w:val="single" w:sz="4" w:space="0" w:color="auto"/>
              <w:bottom w:val="single" w:sz="4" w:space="0" w:color="auto"/>
              <w:right w:val="single" w:sz="4" w:space="0" w:color="auto"/>
            </w:tcBorders>
            <w:shd w:val="clear" w:color="auto" w:fill="auto"/>
            <w:vAlign w:val="center"/>
          </w:tcPr>
          <w:p w14:paraId="2650187B" w14:textId="77777777" w:rsidR="00FC24D5" w:rsidRPr="002A7361" w:rsidRDefault="00FC24D5" w:rsidP="00FC24D5">
            <w:pPr>
              <w:rPr>
                <w:rFonts w:ascii="Times New Roman" w:hAnsi="Times New Roman"/>
                <w:b/>
                <w:color w:val="000000"/>
              </w:rPr>
            </w:pPr>
            <w:r w:rsidRPr="002A7361">
              <w:rPr>
                <w:rFonts w:ascii="Times New Roman" w:hAnsi="Times New Roman"/>
                <w:b/>
                <w:color w:val="000000"/>
                <w:sz w:val="22"/>
                <w:szCs w:val="22"/>
              </w:rPr>
              <w:t>МБДОУ Центр развития ребенка № 6 г. Кызыла</w:t>
            </w:r>
          </w:p>
        </w:tc>
        <w:tc>
          <w:tcPr>
            <w:tcW w:w="1360" w:type="dxa"/>
            <w:tcBorders>
              <w:top w:val="nil"/>
              <w:left w:val="nil"/>
              <w:bottom w:val="single" w:sz="4" w:space="0" w:color="auto"/>
              <w:right w:val="single" w:sz="4" w:space="0" w:color="auto"/>
            </w:tcBorders>
            <w:shd w:val="clear" w:color="auto" w:fill="auto"/>
            <w:noWrap/>
            <w:vAlign w:val="bottom"/>
          </w:tcPr>
          <w:p w14:paraId="69C7E2A0" w14:textId="77777777" w:rsidR="00FC24D5" w:rsidRPr="002A7361" w:rsidRDefault="00FC24D5">
            <w:pPr>
              <w:jc w:val="center"/>
              <w:rPr>
                <w:rFonts w:ascii="Times New Roman" w:hAnsi="Times New Roman"/>
                <w:b/>
                <w:bCs/>
              </w:rPr>
            </w:pPr>
            <w:r w:rsidRPr="002A7361">
              <w:rPr>
                <w:rFonts w:ascii="Times New Roman" w:hAnsi="Times New Roman"/>
                <w:b/>
                <w:bCs/>
                <w:sz w:val="22"/>
                <w:szCs w:val="22"/>
              </w:rPr>
              <w:t>94,60</w:t>
            </w:r>
          </w:p>
        </w:tc>
      </w:tr>
      <w:tr w:rsidR="00FC24D5" w:rsidRPr="00C87C28" w14:paraId="390E77B4" w14:textId="77777777" w:rsidTr="00FD35D5">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14:paraId="2E7AD9B6" w14:textId="77777777" w:rsidR="00FC24D5" w:rsidRPr="00C87C28" w:rsidRDefault="00FC24D5" w:rsidP="00472976">
            <w:pPr>
              <w:jc w:val="center"/>
              <w:rPr>
                <w:rFonts w:ascii="Times New Roman" w:eastAsia="Times New Roman" w:hAnsi="Times New Roman"/>
                <w:lang w:eastAsia="ru-RU"/>
              </w:rPr>
            </w:pPr>
            <w:r>
              <w:rPr>
                <w:rFonts w:ascii="Times New Roman" w:eastAsia="Times New Roman" w:hAnsi="Times New Roman"/>
                <w:lang w:eastAsia="ru-RU"/>
              </w:rPr>
              <w:t>5</w:t>
            </w:r>
          </w:p>
        </w:tc>
        <w:tc>
          <w:tcPr>
            <w:tcW w:w="2031" w:type="dxa"/>
            <w:tcBorders>
              <w:top w:val="nil"/>
              <w:left w:val="single" w:sz="4" w:space="0" w:color="auto"/>
              <w:bottom w:val="single" w:sz="4" w:space="0" w:color="auto"/>
              <w:right w:val="single" w:sz="4" w:space="0" w:color="auto"/>
            </w:tcBorders>
            <w:vAlign w:val="center"/>
          </w:tcPr>
          <w:p w14:paraId="39FEED50" w14:textId="77777777" w:rsidR="00FC24D5" w:rsidRPr="00FC24D5" w:rsidRDefault="00FC24D5" w:rsidP="00FC24D5">
            <w:pPr>
              <w:rPr>
                <w:rFonts w:ascii="Times New Roman" w:hAnsi="Times New Roman"/>
              </w:rPr>
            </w:pPr>
            <w:proofErr w:type="spellStart"/>
            <w:r w:rsidRPr="00FC24D5">
              <w:rPr>
                <w:rFonts w:ascii="Times New Roman" w:hAnsi="Times New Roman"/>
                <w:sz w:val="22"/>
                <w:szCs w:val="22"/>
              </w:rPr>
              <w:t>Эрзинский</w:t>
            </w:r>
            <w:proofErr w:type="spellEnd"/>
            <w:r w:rsidRPr="00FC24D5">
              <w:rPr>
                <w:rFonts w:ascii="Times New Roman" w:hAnsi="Times New Roman"/>
                <w:sz w:val="22"/>
                <w:szCs w:val="22"/>
              </w:rPr>
              <w:t xml:space="preserve"> район</w:t>
            </w:r>
          </w:p>
        </w:tc>
        <w:tc>
          <w:tcPr>
            <w:tcW w:w="5975" w:type="dxa"/>
            <w:tcBorders>
              <w:top w:val="nil"/>
              <w:left w:val="single" w:sz="4" w:space="0" w:color="auto"/>
              <w:bottom w:val="single" w:sz="4" w:space="0" w:color="auto"/>
              <w:right w:val="single" w:sz="4" w:space="0" w:color="auto"/>
            </w:tcBorders>
            <w:shd w:val="clear" w:color="auto" w:fill="auto"/>
            <w:vAlign w:val="center"/>
          </w:tcPr>
          <w:p w14:paraId="03E2F9DF" w14:textId="77777777" w:rsidR="00FC24D5" w:rsidRPr="00FC24D5" w:rsidRDefault="00FC24D5" w:rsidP="00FC24D5">
            <w:pPr>
              <w:rPr>
                <w:rFonts w:ascii="Times New Roman" w:hAnsi="Times New Roman"/>
                <w:color w:val="000000"/>
              </w:rPr>
            </w:pPr>
            <w:r w:rsidRPr="00FC24D5">
              <w:rPr>
                <w:rFonts w:ascii="Times New Roman" w:hAnsi="Times New Roman"/>
                <w:color w:val="000000"/>
                <w:sz w:val="22"/>
                <w:szCs w:val="22"/>
              </w:rPr>
              <w:t>МБДОУ Детский сад «</w:t>
            </w:r>
            <w:proofErr w:type="spellStart"/>
            <w:r w:rsidRPr="00FC24D5">
              <w:rPr>
                <w:rFonts w:ascii="Times New Roman" w:hAnsi="Times New Roman"/>
                <w:color w:val="000000"/>
                <w:sz w:val="22"/>
                <w:szCs w:val="22"/>
              </w:rPr>
              <w:t>Хуннээрек</w:t>
            </w:r>
            <w:proofErr w:type="spellEnd"/>
            <w:r w:rsidRPr="00FC24D5">
              <w:rPr>
                <w:rFonts w:ascii="Times New Roman" w:hAnsi="Times New Roman"/>
                <w:color w:val="000000"/>
                <w:sz w:val="22"/>
                <w:szCs w:val="22"/>
              </w:rPr>
              <w:t>» с. Нарын</w:t>
            </w:r>
          </w:p>
        </w:tc>
        <w:tc>
          <w:tcPr>
            <w:tcW w:w="1360" w:type="dxa"/>
            <w:tcBorders>
              <w:top w:val="nil"/>
              <w:left w:val="nil"/>
              <w:bottom w:val="single" w:sz="4" w:space="0" w:color="auto"/>
              <w:right w:val="single" w:sz="4" w:space="0" w:color="auto"/>
            </w:tcBorders>
            <w:shd w:val="clear" w:color="auto" w:fill="auto"/>
            <w:noWrap/>
            <w:vAlign w:val="bottom"/>
          </w:tcPr>
          <w:p w14:paraId="35989164" w14:textId="77777777" w:rsidR="00FC24D5" w:rsidRPr="00FC24D5" w:rsidRDefault="00FC24D5">
            <w:pPr>
              <w:jc w:val="center"/>
              <w:rPr>
                <w:rFonts w:ascii="Times New Roman" w:hAnsi="Times New Roman"/>
                <w:bCs/>
              </w:rPr>
            </w:pPr>
            <w:r w:rsidRPr="00FC24D5">
              <w:rPr>
                <w:rFonts w:ascii="Times New Roman" w:hAnsi="Times New Roman"/>
                <w:bCs/>
                <w:sz w:val="22"/>
                <w:szCs w:val="22"/>
              </w:rPr>
              <w:t>93,96</w:t>
            </w:r>
          </w:p>
        </w:tc>
      </w:tr>
    </w:tbl>
    <w:p w14:paraId="18B2FA5A" w14:textId="1A441018" w:rsidR="00C564C1" w:rsidRDefault="00C564C1" w:rsidP="0061502E">
      <w:pPr>
        <w:tabs>
          <w:tab w:val="left" w:pos="1890"/>
        </w:tabs>
        <w:ind w:firstLine="709"/>
        <w:jc w:val="both"/>
        <w:rPr>
          <w:rFonts w:ascii="Times New Roman" w:hAnsi="Times New Roman"/>
        </w:rPr>
      </w:pPr>
      <w:r w:rsidRPr="00C87C28">
        <w:rPr>
          <w:rFonts w:ascii="Times New Roman" w:hAnsi="Times New Roman"/>
        </w:rPr>
        <w:t xml:space="preserve">Топ-5 аутсайдеров </w:t>
      </w:r>
      <w:r>
        <w:rPr>
          <w:rFonts w:ascii="Times New Roman" w:hAnsi="Times New Roman"/>
        </w:rPr>
        <w:t>–</w:t>
      </w:r>
      <w:r w:rsidRPr="00C87C28">
        <w:rPr>
          <w:rFonts w:ascii="Times New Roman" w:hAnsi="Times New Roman"/>
        </w:rPr>
        <w:t xml:space="preserve"> образовательных учреждений </w:t>
      </w:r>
      <w:r>
        <w:rPr>
          <w:rFonts w:ascii="Times New Roman" w:hAnsi="Times New Roman"/>
        </w:rPr>
        <w:t>Республики Тыва</w:t>
      </w:r>
      <w:r w:rsidRPr="00C87C28">
        <w:rPr>
          <w:rFonts w:ascii="Times New Roman" w:hAnsi="Times New Roman"/>
        </w:rPr>
        <w:t xml:space="preserve"> в сфере «</w:t>
      </w:r>
      <w:r w:rsidR="00D8258B">
        <w:rPr>
          <w:rFonts w:ascii="Times New Roman" w:hAnsi="Times New Roman"/>
        </w:rPr>
        <w:t>Дошкольное</w:t>
      </w:r>
      <w:r>
        <w:rPr>
          <w:rFonts w:ascii="Times New Roman" w:hAnsi="Times New Roman"/>
        </w:rPr>
        <w:t xml:space="preserve"> образование</w:t>
      </w:r>
      <w:r w:rsidRPr="00C87C28">
        <w:rPr>
          <w:rFonts w:ascii="Times New Roman" w:hAnsi="Times New Roman"/>
        </w:rPr>
        <w:t>»</w:t>
      </w:r>
      <w:r w:rsidR="007E4B76">
        <w:rPr>
          <w:rFonts w:ascii="Times New Roman" w:hAnsi="Times New Roman"/>
        </w:rPr>
        <w:t xml:space="preserve"> из дошкольных образовательных учреждений ни вошли.</w:t>
      </w:r>
    </w:p>
    <w:p w14:paraId="33F7B0BC" w14:textId="77777777" w:rsidR="009A63BA" w:rsidRDefault="009A63BA" w:rsidP="00472976">
      <w:pPr>
        <w:tabs>
          <w:tab w:val="left" w:pos="900"/>
        </w:tabs>
        <w:jc w:val="both"/>
        <w:rPr>
          <w:rFonts w:ascii="Times New Roman" w:eastAsia="Times New Roman" w:hAnsi="Times New Roman"/>
          <w:bCs/>
        </w:rPr>
      </w:pPr>
    </w:p>
    <w:p w14:paraId="4043EBCC" w14:textId="4D47AA45" w:rsidR="00A644A0" w:rsidRDefault="00A644A0" w:rsidP="001C7D0F">
      <w:pPr>
        <w:tabs>
          <w:tab w:val="left" w:pos="900"/>
        </w:tabs>
        <w:ind w:firstLine="709"/>
        <w:jc w:val="center"/>
        <w:outlineLvl w:val="0"/>
        <w:rPr>
          <w:rFonts w:ascii="Times New Roman" w:eastAsia="Arial" w:hAnsi="Times New Roman"/>
          <w:b/>
        </w:rPr>
      </w:pPr>
      <w:r w:rsidRPr="00796848">
        <w:rPr>
          <w:rFonts w:ascii="Times New Roman" w:eastAsia="Arial" w:hAnsi="Times New Roman"/>
          <w:b/>
        </w:rPr>
        <w:t>Рейтинг организаций, относящихся к сфере «</w:t>
      </w:r>
      <w:r>
        <w:rPr>
          <w:rFonts w:ascii="Times New Roman" w:eastAsia="Arial" w:hAnsi="Times New Roman"/>
          <w:b/>
        </w:rPr>
        <w:t>Дополнительное образование</w:t>
      </w:r>
      <w:r w:rsidRPr="00796848">
        <w:rPr>
          <w:rFonts w:ascii="Times New Roman" w:eastAsia="Arial" w:hAnsi="Times New Roman"/>
          <w:b/>
        </w:rPr>
        <w:t>»</w:t>
      </w:r>
    </w:p>
    <w:p w14:paraId="59109071" w14:textId="2AE074A9" w:rsidR="00A644A0" w:rsidRDefault="00A644A0" w:rsidP="00472976">
      <w:pPr>
        <w:tabs>
          <w:tab w:val="left" w:pos="900"/>
        </w:tabs>
        <w:ind w:firstLine="709"/>
        <w:jc w:val="both"/>
        <w:rPr>
          <w:rFonts w:ascii="Times New Roman" w:eastAsia="Arial" w:hAnsi="Times New Roman"/>
        </w:rPr>
      </w:pPr>
      <w:r>
        <w:rPr>
          <w:rFonts w:ascii="Times New Roman" w:eastAsia="Arial" w:hAnsi="Times New Roman"/>
        </w:rPr>
        <w:t xml:space="preserve">К сфере «Дополнительное образование» относятся </w:t>
      </w:r>
      <w:r w:rsidR="00F04DD9">
        <w:rPr>
          <w:rFonts w:ascii="Times New Roman" w:eastAsia="Arial" w:hAnsi="Times New Roman"/>
        </w:rPr>
        <w:t>в городе Кызыле</w:t>
      </w:r>
      <w:r w:rsidR="00D85287">
        <w:rPr>
          <w:rFonts w:ascii="Times New Roman" w:eastAsia="Arial" w:hAnsi="Times New Roman"/>
        </w:rPr>
        <w:t xml:space="preserve"> 1</w:t>
      </w:r>
      <w:r w:rsidR="00581E82">
        <w:rPr>
          <w:rFonts w:ascii="Times New Roman" w:eastAsia="Arial" w:hAnsi="Times New Roman"/>
        </w:rPr>
        <w:t xml:space="preserve"> учреждени</w:t>
      </w:r>
      <w:r w:rsidR="00D85287">
        <w:rPr>
          <w:rFonts w:ascii="Times New Roman" w:eastAsia="Arial" w:hAnsi="Times New Roman"/>
        </w:rPr>
        <w:t xml:space="preserve">е. </w:t>
      </w:r>
      <w:r>
        <w:rPr>
          <w:rFonts w:ascii="Times New Roman" w:eastAsia="Arial" w:hAnsi="Times New Roman"/>
        </w:rPr>
        <w:t xml:space="preserve"> Среднее значение общего показателя оценки качества в данной сфере составило 8</w:t>
      </w:r>
      <w:r w:rsidR="00581E82">
        <w:rPr>
          <w:rFonts w:ascii="Times New Roman" w:eastAsia="Arial" w:hAnsi="Times New Roman"/>
        </w:rPr>
        <w:t>1,39</w:t>
      </w:r>
      <w:r>
        <w:rPr>
          <w:rFonts w:ascii="Times New Roman" w:eastAsia="Arial" w:hAnsi="Times New Roman"/>
        </w:rPr>
        <w:t xml:space="preserve"> балл</w:t>
      </w:r>
      <w:r w:rsidR="000859A6">
        <w:rPr>
          <w:rFonts w:ascii="Times New Roman" w:eastAsia="Arial" w:hAnsi="Times New Roman"/>
        </w:rPr>
        <w:t>ов</w:t>
      </w:r>
      <w:r>
        <w:rPr>
          <w:rFonts w:ascii="Times New Roman" w:eastAsia="Arial" w:hAnsi="Times New Roman"/>
        </w:rPr>
        <w:t xml:space="preserve"> из 100 возможных.</w:t>
      </w:r>
    </w:p>
    <w:p w14:paraId="6B82264D" w14:textId="124DF4A8" w:rsidR="00A644A0" w:rsidRPr="00C87C28" w:rsidRDefault="00D85287" w:rsidP="00472976">
      <w:pPr>
        <w:tabs>
          <w:tab w:val="left" w:pos="900"/>
        </w:tabs>
        <w:ind w:firstLine="709"/>
        <w:jc w:val="both"/>
        <w:rPr>
          <w:rFonts w:ascii="Times New Roman" w:eastAsia="Arial" w:hAnsi="Times New Roman"/>
        </w:rPr>
      </w:pPr>
      <w:r>
        <w:rPr>
          <w:rFonts w:ascii="Times New Roman" w:eastAsia="Arial" w:hAnsi="Times New Roman"/>
        </w:rPr>
        <w:t>Отрадно, что л</w:t>
      </w:r>
      <w:r w:rsidR="00A644A0">
        <w:rPr>
          <w:rFonts w:ascii="Times New Roman" w:eastAsia="Arial" w:hAnsi="Times New Roman"/>
        </w:rPr>
        <w:t xml:space="preserve">идером рейтинга </w:t>
      </w:r>
      <w:r w:rsidR="00755FFE">
        <w:rPr>
          <w:rFonts w:ascii="Times New Roman" w:eastAsia="Arial" w:hAnsi="Times New Roman"/>
        </w:rPr>
        <w:t>стал</w:t>
      </w:r>
      <w:r w:rsidR="00A644A0" w:rsidRPr="00FD35D5">
        <w:rPr>
          <w:rFonts w:ascii="Times New Roman" w:eastAsia="Arial" w:hAnsi="Times New Roman"/>
        </w:rPr>
        <w:t xml:space="preserve"> </w:t>
      </w:r>
      <w:r w:rsidR="00FD35D5" w:rsidRPr="00FD35D5">
        <w:rPr>
          <w:rFonts w:ascii="Times New Roman" w:hAnsi="Times New Roman"/>
          <w:color w:val="000000"/>
        </w:rPr>
        <w:t>МБОУ ДО «Центр дополнительного образования» г. Кызыла</w:t>
      </w:r>
      <w:r w:rsidR="00A644A0" w:rsidRPr="00286E6B">
        <w:rPr>
          <w:rFonts w:ascii="Times New Roman" w:eastAsia="Arial" w:hAnsi="Times New Roman"/>
        </w:rPr>
        <w:t xml:space="preserve"> </w:t>
      </w:r>
      <w:r w:rsidR="00A644A0" w:rsidRPr="00C87C28">
        <w:rPr>
          <w:rFonts w:ascii="Times New Roman" w:eastAsia="Arial" w:hAnsi="Times New Roman"/>
        </w:rPr>
        <w:t>(</w:t>
      </w:r>
      <w:r w:rsidR="00FD35D5">
        <w:rPr>
          <w:rFonts w:ascii="Times New Roman" w:eastAsia="Arial" w:hAnsi="Times New Roman"/>
        </w:rPr>
        <w:t>94,04</w:t>
      </w:r>
      <w:r w:rsidR="00A644A0" w:rsidRPr="00C87C28">
        <w:rPr>
          <w:rFonts w:ascii="Times New Roman" w:eastAsia="Arial" w:hAnsi="Times New Roman"/>
        </w:rPr>
        <w:t xml:space="preserve"> балл</w:t>
      </w:r>
      <w:r w:rsidR="00693622">
        <w:rPr>
          <w:rFonts w:ascii="Times New Roman" w:eastAsia="Arial" w:hAnsi="Times New Roman"/>
        </w:rPr>
        <w:t>а</w:t>
      </w:r>
      <w:r w:rsidR="00A644A0" w:rsidRPr="00C87C28">
        <w:rPr>
          <w:rFonts w:ascii="Times New Roman" w:eastAsia="Arial" w:hAnsi="Times New Roman"/>
        </w:rPr>
        <w:t>)</w:t>
      </w:r>
      <w:r w:rsidR="00A644A0">
        <w:rPr>
          <w:rFonts w:ascii="Times New Roman" w:eastAsia="Arial" w:hAnsi="Times New Roman"/>
        </w:rPr>
        <w:t>.</w:t>
      </w:r>
    </w:p>
    <w:p w14:paraId="6CB27664" w14:textId="22C7B681" w:rsidR="00A644A0" w:rsidRPr="006F7E28" w:rsidRDefault="00A644A0" w:rsidP="00472976">
      <w:pPr>
        <w:ind w:firstLine="709"/>
        <w:rPr>
          <w:rFonts w:ascii="Times New Roman" w:hAnsi="Times New Roman"/>
          <w:i/>
        </w:rPr>
      </w:pPr>
      <w:r w:rsidRPr="006F7E28">
        <w:rPr>
          <w:rFonts w:ascii="Times New Roman" w:hAnsi="Times New Roman"/>
          <w:i/>
        </w:rPr>
        <w:t>Топ-5 лучших образовательных учреждений Республики Тыва в сфере «До</w:t>
      </w:r>
      <w:r w:rsidR="00C353A0" w:rsidRPr="006F7E28">
        <w:rPr>
          <w:rFonts w:ascii="Times New Roman" w:hAnsi="Times New Roman"/>
          <w:i/>
        </w:rPr>
        <w:t>полните</w:t>
      </w:r>
      <w:r w:rsidRPr="006F7E28">
        <w:rPr>
          <w:rFonts w:ascii="Times New Roman" w:hAnsi="Times New Roman"/>
          <w:i/>
        </w:rPr>
        <w:t>льное образование», в баллах</w:t>
      </w:r>
    </w:p>
    <w:tbl>
      <w:tblPr>
        <w:tblW w:w="10034" w:type="dxa"/>
        <w:tblInd w:w="103" w:type="dxa"/>
        <w:tblLook w:val="04A0" w:firstRow="1" w:lastRow="0" w:firstColumn="1" w:lastColumn="0" w:noHBand="0" w:noVBand="1"/>
      </w:tblPr>
      <w:tblGrid>
        <w:gridCol w:w="668"/>
        <w:gridCol w:w="2031"/>
        <w:gridCol w:w="5975"/>
        <w:gridCol w:w="1360"/>
      </w:tblGrid>
      <w:tr w:rsidR="00A644A0" w:rsidRPr="00C87C28" w14:paraId="1593E7D3" w14:textId="77777777" w:rsidTr="00A4491D">
        <w:trPr>
          <w:trHeight w:val="340"/>
        </w:trPr>
        <w:tc>
          <w:tcPr>
            <w:tcW w:w="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74CC4C" w14:textId="77777777" w:rsidR="00A644A0" w:rsidRPr="00C87C28" w:rsidRDefault="00A644A0"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 п/п</w:t>
            </w:r>
          </w:p>
        </w:tc>
        <w:tc>
          <w:tcPr>
            <w:tcW w:w="2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CE3DBA" w14:textId="77777777" w:rsidR="00A644A0" w:rsidRPr="00C87C28" w:rsidRDefault="00A644A0"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Наименование муниципального образования</w:t>
            </w:r>
          </w:p>
        </w:tc>
        <w:tc>
          <w:tcPr>
            <w:tcW w:w="5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2D24D" w14:textId="77777777" w:rsidR="00A644A0" w:rsidRPr="00C87C28" w:rsidRDefault="00A644A0"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5EAA3A0" w14:textId="77777777" w:rsidR="00A644A0" w:rsidRPr="00C87C28" w:rsidRDefault="00A644A0"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Общий показатель качества</w:t>
            </w:r>
          </w:p>
        </w:tc>
      </w:tr>
      <w:tr w:rsidR="00FD35D5" w:rsidRPr="00C87C28" w14:paraId="1700ECB4" w14:textId="77777777" w:rsidTr="00FD35D5">
        <w:trPr>
          <w:trHeight w:val="340"/>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6631540E" w14:textId="77777777" w:rsidR="00FD35D5" w:rsidRPr="00F73309" w:rsidRDefault="00FD35D5" w:rsidP="00472976">
            <w:pPr>
              <w:jc w:val="center"/>
              <w:rPr>
                <w:rFonts w:ascii="Times New Roman" w:eastAsia="Times New Roman" w:hAnsi="Times New Roman"/>
                <w:b/>
                <w:lang w:eastAsia="ru-RU"/>
              </w:rPr>
            </w:pPr>
            <w:r w:rsidRPr="00F73309">
              <w:rPr>
                <w:rFonts w:ascii="Times New Roman" w:eastAsia="Times New Roman" w:hAnsi="Times New Roman"/>
                <w:b/>
                <w:lang w:eastAsia="ru-RU"/>
              </w:rPr>
              <w:t>1</w:t>
            </w:r>
          </w:p>
        </w:tc>
        <w:tc>
          <w:tcPr>
            <w:tcW w:w="2031" w:type="dxa"/>
            <w:tcBorders>
              <w:top w:val="single" w:sz="4" w:space="0" w:color="auto"/>
              <w:left w:val="single" w:sz="4" w:space="0" w:color="auto"/>
              <w:bottom w:val="single" w:sz="4" w:space="0" w:color="auto"/>
              <w:right w:val="single" w:sz="4" w:space="0" w:color="auto"/>
            </w:tcBorders>
            <w:vAlign w:val="center"/>
          </w:tcPr>
          <w:p w14:paraId="0D728517" w14:textId="77777777" w:rsidR="00FD35D5" w:rsidRPr="00F73309" w:rsidRDefault="00FD35D5" w:rsidP="00FD35D5">
            <w:pPr>
              <w:rPr>
                <w:rFonts w:ascii="Times New Roman" w:hAnsi="Times New Roman"/>
                <w:b/>
              </w:rPr>
            </w:pPr>
            <w:r w:rsidRPr="00F73309">
              <w:rPr>
                <w:rFonts w:ascii="Times New Roman" w:hAnsi="Times New Roman"/>
                <w:b/>
                <w:sz w:val="22"/>
                <w:szCs w:val="22"/>
              </w:rPr>
              <w:t>г. Кызыл</w:t>
            </w:r>
          </w:p>
        </w:tc>
        <w:tc>
          <w:tcPr>
            <w:tcW w:w="5975" w:type="dxa"/>
            <w:tcBorders>
              <w:top w:val="single" w:sz="4" w:space="0" w:color="auto"/>
              <w:left w:val="single" w:sz="4" w:space="0" w:color="auto"/>
              <w:bottom w:val="single" w:sz="4" w:space="0" w:color="auto"/>
              <w:right w:val="single" w:sz="4" w:space="0" w:color="auto"/>
            </w:tcBorders>
            <w:shd w:val="clear" w:color="auto" w:fill="auto"/>
            <w:vAlign w:val="center"/>
          </w:tcPr>
          <w:p w14:paraId="7D687B53" w14:textId="77777777" w:rsidR="00FD35D5" w:rsidRPr="00F73309" w:rsidRDefault="00FD35D5" w:rsidP="00FD35D5">
            <w:pPr>
              <w:rPr>
                <w:rFonts w:ascii="Times New Roman" w:hAnsi="Times New Roman"/>
                <w:b/>
                <w:color w:val="000000"/>
              </w:rPr>
            </w:pPr>
            <w:r w:rsidRPr="00F73309">
              <w:rPr>
                <w:rFonts w:ascii="Times New Roman" w:hAnsi="Times New Roman"/>
                <w:b/>
                <w:color w:val="000000"/>
                <w:sz w:val="22"/>
                <w:szCs w:val="22"/>
              </w:rPr>
              <w:t>МБОУ ДО «Центр дополнительного образования» г. Кызыла</w:t>
            </w:r>
          </w:p>
        </w:tc>
        <w:tc>
          <w:tcPr>
            <w:tcW w:w="1360" w:type="dxa"/>
            <w:tcBorders>
              <w:top w:val="single" w:sz="4" w:space="0" w:color="auto"/>
              <w:left w:val="nil"/>
              <w:bottom w:val="single" w:sz="4" w:space="0" w:color="auto"/>
              <w:right w:val="single" w:sz="4" w:space="0" w:color="auto"/>
            </w:tcBorders>
            <w:shd w:val="clear" w:color="auto" w:fill="auto"/>
            <w:noWrap/>
            <w:vAlign w:val="bottom"/>
          </w:tcPr>
          <w:p w14:paraId="2C50134B" w14:textId="77777777" w:rsidR="00FD35D5" w:rsidRPr="00F73309" w:rsidRDefault="00FD35D5">
            <w:pPr>
              <w:jc w:val="center"/>
              <w:rPr>
                <w:rFonts w:ascii="Times New Roman" w:hAnsi="Times New Roman"/>
                <w:b/>
                <w:bCs/>
              </w:rPr>
            </w:pPr>
            <w:r w:rsidRPr="00F73309">
              <w:rPr>
                <w:rFonts w:ascii="Times New Roman" w:hAnsi="Times New Roman"/>
                <w:b/>
                <w:bCs/>
                <w:sz w:val="22"/>
                <w:szCs w:val="22"/>
              </w:rPr>
              <w:t>94,04</w:t>
            </w:r>
          </w:p>
        </w:tc>
      </w:tr>
      <w:tr w:rsidR="00FD35D5" w:rsidRPr="00C87C28" w14:paraId="1026B515" w14:textId="77777777" w:rsidTr="00FD35D5">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14:paraId="198581AC" w14:textId="77777777" w:rsidR="00FD35D5" w:rsidRPr="00C87C28" w:rsidRDefault="00FD35D5" w:rsidP="00472976">
            <w:pPr>
              <w:jc w:val="center"/>
              <w:rPr>
                <w:rFonts w:ascii="Times New Roman" w:eastAsia="Times New Roman" w:hAnsi="Times New Roman"/>
                <w:lang w:eastAsia="ru-RU"/>
              </w:rPr>
            </w:pPr>
            <w:r>
              <w:rPr>
                <w:rFonts w:ascii="Times New Roman" w:eastAsia="Times New Roman" w:hAnsi="Times New Roman"/>
                <w:lang w:eastAsia="ru-RU"/>
              </w:rPr>
              <w:t>2</w:t>
            </w:r>
          </w:p>
        </w:tc>
        <w:tc>
          <w:tcPr>
            <w:tcW w:w="2031" w:type="dxa"/>
            <w:tcBorders>
              <w:top w:val="nil"/>
              <w:left w:val="single" w:sz="4" w:space="0" w:color="auto"/>
              <w:bottom w:val="single" w:sz="4" w:space="0" w:color="auto"/>
              <w:right w:val="single" w:sz="4" w:space="0" w:color="auto"/>
            </w:tcBorders>
            <w:vAlign w:val="center"/>
          </w:tcPr>
          <w:p w14:paraId="31CC5384" w14:textId="77777777" w:rsidR="00FD35D5" w:rsidRPr="00FD35D5" w:rsidRDefault="00FD35D5" w:rsidP="00FD35D5">
            <w:pPr>
              <w:rPr>
                <w:rFonts w:ascii="Times New Roman" w:hAnsi="Times New Roman"/>
              </w:rPr>
            </w:pPr>
            <w:r w:rsidRPr="00FD35D5">
              <w:rPr>
                <w:rFonts w:ascii="Times New Roman" w:hAnsi="Times New Roman"/>
                <w:sz w:val="22"/>
                <w:szCs w:val="22"/>
              </w:rPr>
              <w:t>Бай-</w:t>
            </w:r>
            <w:proofErr w:type="spellStart"/>
            <w:r w:rsidRPr="00FD35D5">
              <w:rPr>
                <w:rFonts w:ascii="Times New Roman" w:hAnsi="Times New Roman"/>
                <w:sz w:val="22"/>
                <w:szCs w:val="22"/>
              </w:rPr>
              <w:t>Тайгинский</w:t>
            </w:r>
            <w:proofErr w:type="spellEnd"/>
            <w:r w:rsidRPr="00FD35D5">
              <w:rPr>
                <w:rFonts w:ascii="Times New Roman" w:hAnsi="Times New Roman"/>
                <w:sz w:val="22"/>
                <w:szCs w:val="22"/>
              </w:rPr>
              <w:t xml:space="preserve"> район</w:t>
            </w:r>
          </w:p>
        </w:tc>
        <w:tc>
          <w:tcPr>
            <w:tcW w:w="5975" w:type="dxa"/>
            <w:tcBorders>
              <w:top w:val="nil"/>
              <w:left w:val="single" w:sz="4" w:space="0" w:color="auto"/>
              <w:bottom w:val="single" w:sz="4" w:space="0" w:color="auto"/>
              <w:right w:val="single" w:sz="4" w:space="0" w:color="auto"/>
            </w:tcBorders>
            <w:shd w:val="clear" w:color="auto" w:fill="auto"/>
            <w:vAlign w:val="center"/>
          </w:tcPr>
          <w:p w14:paraId="06ACB2FE" w14:textId="77777777" w:rsidR="00FD35D5" w:rsidRPr="00FD35D5" w:rsidRDefault="00FD35D5" w:rsidP="00FD35D5">
            <w:pPr>
              <w:rPr>
                <w:rFonts w:ascii="Times New Roman" w:hAnsi="Times New Roman"/>
                <w:color w:val="000000"/>
              </w:rPr>
            </w:pPr>
            <w:r w:rsidRPr="00FD35D5">
              <w:rPr>
                <w:rFonts w:ascii="Times New Roman" w:hAnsi="Times New Roman"/>
                <w:color w:val="000000"/>
                <w:sz w:val="22"/>
                <w:szCs w:val="22"/>
              </w:rPr>
              <w:t>МБУДО ЦДО</w:t>
            </w:r>
            <w:r>
              <w:rPr>
                <w:rFonts w:ascii="Times New Roman" w:hAnsi="Times New Roman"/>
                <w:color w:val="000000"/>
                <w:sz w:val="22"/>
                <w:szCs w:val="22"/>
              </w:rPr>
              <w:t xml:space="preserve"> </w:t>
            </w:r>
            <w:r w:rsidRPr="00FD35D5">
              <w:rPr>
                <w:rFonts w:ascii="Times New Roman" w:hAnsi="Times New Roman"/>
                <w:color w:val="000000"/>
                <w:sz w:val="22"/>
                <w:szCs w:val="22"/>
              </w:rPr>
              <w:t>«</w:t>
            </w:r>
            <w:proofErr w:type="spellStart"/>
            <w:r w:rsidRPr="00FD35D5">
              <w:rPr>
                <w:rFonts w:ascii="Times New Roman" w:hAnsi="Times New Roman"/>
                <w:color w:val="000000"/>
                <w:sz w:val="22"/>
                <w:szCs w:val="22"/>
              </w:rPr>
              <w:t>Авырал</w:t>
            </w:r>
            <w:proofErr w:type="spellEnd"/>
            <w:r w:rsidRPr="00FD35D5">
              <w:rPr>
                <w:rFonts w:ascii="Times New Roman" w:hAnsi="Times New Roman"/>
                <w:color w:val="000000"/>
                <w:sz w:val="22"/>
                <w:szCs w:val="22"/>
              </w:rPr>
              <w:t>»</w:t>
            </w:r>
            <w:r>
              <w:rPr>
                <w:rFonts w:ascii="Times New Roman" w:hAnsi="Times New Roman"/>
                <w:color w:val="000000"/>
                <w:sz w:val="22"/>
                <w:szCs w:val="22"/>
              </w:rPr>
              <w:t xml:space="preserve"> </w:t>
            </w:r>
            <w:r w:rsidRPr="00FD35D5">
              <w:rPr>
                <w:rFonts w:ascii="Times New Roman" w:hAnsi="Times New Roman"/>
                <w:color w:val="000000"/>
                <w:sz w:val="22"/>
                <w:szCs w:val="22"/>
              </w:rPr>
              <w:t>с. Тээли</w:t>
            </w:r>
          </w:p>
        </w:tc>
        <w:tc>
          <w:tcPr>
            <w:tcW w:w="1360" w:type="dxa"/>
            <w:tcBorders>
              <w:top w:val="nil"/>
              <w:left w:val="nil"/>
              <w:bottom w:val="single" w:sz="4" w:space="0" w:color="auto"/>
              <w:right w:val="single" w:sz="4" w:space="0" w:color="auto"/>
            </w:tcBorders>
            <w:shd w:val="clear" w:color="auto" w:fill="auto"/>
            <w:noWrap/>
            <w:vAlign w:val="bottom"/>
          </w:tcPr>
          <w:p w14:paraId="2A5B6B0E" w14:textId="77777777" w:rsidR="00FD35D5" w:rsidRPr="00FD35D5" w:rsidRDefault="00FD35D5">
            <w:pPr>
              <w:jc w:val="center"/>
              <w:rPr>
                <w:rFonts w:ascii="Times New Roman" w:hAnsi="Times New Roman"/>
                <w:bCs/>
              </w:rPr>
            </w:pPr>
            <w:r w:rsidRPr="00FD35D5">
              <w:rPr>
                <w:rFonts w:ascii="Times New Roman" w:hAnsi="Times New Roman"/>
                <w:bCs/>
                <w:sz w:val="22"/>
                <w:szCs w:val="22"/>
              </w:rPr>
              <w:t>93,62</w:t>
            </w:r>
          </w:p>
        </w:tc>
      </w:tr>
      <w:tr w:rsidR="00FD35D5" w:rsidRPr="00C87C28" w14:paraId="4DC1BA6F" w14:textId="77777777" w:rsidTr="00FD35D5">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14:paraId="37FD9490" w14:textId="77777777" w:rsidR="00FD35D5" w:rsidRPr="00C87C28" w:rsidRDefault="00FD35D5" w:rsidP="00472976">
            <w:pPr>
              <w:jc w:val="center"/>
              <w:rPr>
                <w:rFonts w:ascii="Times New Roman" w:eastAsia="Times New Roman" w:hAnsi="Times New Roman"/>
                <w:lang w:eastAsia="ru-RU"/>
              </w:rPr>
            </w:pPr>
            <w:r>
              <w:rPr>
                <w:rFonts w:ascii="Times New Roman" w:eastAsia="Times New Roman" w:hAnsi="Times New Roman"/>
                <w:lang w:eastAsia="ru-RU"/>
              </w:rPr>
              <w:t>3</w:t>
            </w:r>
          </w:p>
        </w:tc>
        <w:tc>
          <w:tcPr>
            <w:tcW w:w="2031" w:type="dxa"/>
            <w:tcBorders>
              <w:top w:val="nil"/>
              <w:left w:val="single" w:sz="4" w:space="0" w:color="auto"/>
              <w:bottom w:val="single" w:sz="4" w:space="0" w:color="auto"/>
              <w:right w:val="single" w:sz="4" w:space="0" w:color="auto"/>
            </w:tcBorders>
            <w:vAlign w:val="center"/>
          </w:tcPr>
          <w:p w14:paraId="1639190E" w14:textId="77777777" w:rsidR="00FD35D5" w:rsidRPr="00FD35D5" w:rsidRDefault="00FD35D5" w:rsidP="00FD35D5">
            <w:pPr>
              <w:rPr>
                <w:rFonts w:ascii="Times New Roman" w:hAnsi="Times New Roman"/>
              </w:rPr>
            </w:pPr>
            <w:r w:rsidRPr="00FD35D5">
              <w:rPr>
                <w:rFonts w:ascii="Times New Roman" w:hAnsi="Times New Roman"/>
                <w:sz w:val="22"/>
                <w:szCs w:val="22"/>
              </w:rPr>
              <w:t>Бай-</w:t>
            </w:r>
            <w:proofErr w:type="spellStart"/>
            <w:r w:rsidRPr="00FD35D5">
              <w:rPr>
                <w:rFonts w:ascii="Times New Roman" w:hAnsi="Times New Roman"/>
                <w:sz w:val="22"/>
                <w:szCs w:val="22"/>
              </w:rPr>
              <w:t>Тайгинский</w:t>
            </w:r>
            <w:proofErr w:type="spellEnd"/>
            <w:r w:rsidRPr="00FD35D5">
              <w:rPr>
                <w:rFonts w:ascii="Times New Roman" w:hAnsi="Times New Roman"/>
                <w:sz w:val="22"/>
                <w:szCs w:val="22"/>
              </w:rPr>
              <w:t xml:space="preserve"> район</w:t>
            </w:r>
          </w:p>
        </w:tc>
        <w:tc>
          <w:tcPr>
            <w:tcW w:w="5975" w:type="dxa"/>
            <w:tcBorders>
              <w:top w:val="nil"/>
              <w:left w:val="single" w:sz="4" w:space="0" w:color="auto"/>
              <w:bottom w:val="single" w:sz="4" w:space="0" w:color="auto"/>
              <w:right w:val="single" w:sz="4" w:space="0" w:color="auto"/>
            </w:tcBorders>
            <w:shd w:val="clear" w:color="auto" w:fill="auto"/>
            <w:vAlign w:val="center"/>
          </w:tcPr>
          <w:p w14:paraId="2782DF2A" w14:textId="77777777" w:rsidR="00FD35D5" w:rsidRPr="00FD35D5" w:rsidRDefault="00FD35D5" w:rsidP="00FD35D5">
            <w:pPr>
              <w:rPr>
                <w:rFonts w:ascii="Times New Roman" w:hAnsi="Times New Roman"/>
                <w:color w:val="000000"/>
              </w:rPr>
            </w:pPr>
            <w:r w:rsidRPr="00FD35D5">
              <w:rPr>
                <w:rFonts w:ascii="Times New Roman" w:hAnsi="Times New Roman"/>
                <w:color w:val="000000"/>
                <w:sz w:val="22"/>
                <w:szCs w:val="22"/>
              </w:rPr>
              <w:t>МБОУ МУК «</w:t>
            </w:r>
            <w:proofErr w:type="spellStart"/>
            <w:r w:rsidRPr="00FD35D5">
              <w:rPr>
                <w:rFonts w:ascii="Times New Roman" w:hAnsi="Times New Roman"/>
                <w:color w:val="000000"/>
                <w:sz w:val="22"/>
                <w:szCs w:val="22"/>
              </w:rPr>
              <w:t>Мергежил</w:t>
            </w:r>
            <w:proofErr w:type="spellEnd"/>
            <w:r w:rsidRPr="00FD35D5">
              <w:rPr>
                <w:rFonts w:ascii="Times New Roman" w:hAnsi="Times New Roman"/>
                <w:color w:val="000000"/>
                <w:sz w:val="22"/>
                <w:szCs w:val="22"/>
              </w:rPr>
              <w:t>» с. Тээли</w:t>
            </w:r>
          </w:p>
        </w:tc>
        <w:tc>
          <w:tcPr>
            <w:tcW w:w="1360" w:type="dxa"/>
            <w:tcBorders>
              <w:top w:val="nil"/>
              <w:left w:val="nil"/>
              <w:bottom w:val="single" w:sz="4" w:space="0" w:color="auto"/>
              <w:right w:val="single" w:sz="4" w:space="0" w:color="auto"/>
            </w:tcBorders>
            <w:shd w:val="clear" w:color="auto" w:fill="auto"/>
            <w:noWrap/>
            <w:vAlign w:val="bottom"/>
          </w:tcPr>
          <w:p w14:paraId="62B8271F" w14:textId="77777777" w:rsidR="00FD35D5" w:rsidRPr="00FD35D5" w:rsidRDefault="00FD35D5">
            <w:pPr>
              <w:jc w:val="center"/>
              <w:rPr>
                <w:rFonts w:ascii="Times New Roman" w:hAnsi="Times New Roman"/>
                <w:bCs/>
              </w:rPr>
            </w:pPr>
            <w:r w:rsidRPr="00FD35D5">
              <w:rPr>
                <w:rFonts w:ascii="Times New Roman" w:hAnsi="Times New Roman"/>
                <w:bCs/>
                <w:sz w:val="22"/>
                <w:szCs w:val="22"/>
              </w:rPr>
              <w:t>89,18</w:t>
            </w:r>
          </w:p>
        </w:tc>
      </w:tr>
      <w:tr w:rsidR="00FD35D5" w:rsidRPr="00C87C28" w14:paraId="715280AD" w14:textId="77777777" w:rsidTr="00FD35D5">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14:paraId="1C1A1CED" w14:textId="77777777" w:rsidR="00FD35D5" w:rsidRPr="00C87C28" w:rsidRDefault="00FD35D5" w:rsidP="00472976">
            <w:pPr>
              <w:jc w:val="center"/>
              <w:rPr>
                <w:rFonts w:ascii="Times New Roman" w:eastAsia="Times New Roman" w:hAnsi="Times New Roman"/>
                <w:lang w:eastAsia="ru-RU"/>
              </w:rPr>
            </w:pPr>
            <w:r>
              <w:rPr>
                <w:rFonts w:ascii="Times New Roman" w:eastAsia="Times New Roman" w:hAnsi="Times New Roman"/>
                <w:lang w:eastAsia="ru-RU"/>
              </w:rPr>
              <w:t>4</w:t>
            </w:r>
          </w:p>
        </w:tc>
        <w:tc>
          <w:tcPr>
            <w:tcW w:w="2031" w:type="dxa"/>
            <w:tcBorders>
              <w:top w:val="nil"/>
              <w:left w:val="single" w:sz="4" w:space="0" w:color="auto"/>
              <w:bottom w:val="single" w:sz="4" w:space="0" w:color="auto"/>
              <w:right w:val="single" w:sz="4" w:space="0" w:color="auto"/>
            </w:tcBorders>
            <w:vAlign w:val="center"/>
          </w:tcPr>
          <w:p w14:paraId="30D47974" w14:textId="77777777" w:rsidR="00FD35D5" w:rsidRPr="00FD35D5" w:rsidRDefault="00FD35D5" w:rsidP="00FD35D5">
            <w:pPr>
              <w:rPr>
                <w:rFonts w:ascii="Times New Roman" w:hAnsi="Times New Roman"/>
              </w:rPr>
            </w:pPr>
            <w:proofErr w:type="spellStart"/>
            <w:r w:rsidRPr="00FD35D5">
              <w:rPr>
                <w:rFonts w:ascii="Times New Roman" w:hAnsi="Times New Roman"/>
                <w:sz w:val="22"/>
                <w:szCs w:val="22"/>
              </w:rPr>
              <w:t>Тандинский</w:t>
            </w:r>
            <w:proofErr w:type="spellEnd"/>
            <w:r w:rsidRPr="00FD35D5">
              <w:rPr>
                <w:rFonts w:ascii="Times New Roman" w:hAnsi="Times New Roman"/>
                <w:sz w:val="22"/>
                <w:szCs w:val="22"/>
              </w:rPr>
              <w:t xml:space="preserve"> район</w:t>
            </w:r>
          </w:p>
        </w:tc>
        <w:tc>
          <w:tcPr>
            <w:tcW w:w="5975" w:type="dxa"/>
            <w:tcBorders>
              <w:top w:val="nil"/>
              <w:left w:val="single" w:sz="4" w:space="0" w:color="auto"/>
              <w:bottom w:val="single" w:sz="4" w:space="0" w:color="auto"/>
              <w:right w:val="single" w:sz="4" w:space="0" w:color="auto"/>
            </w:tcBorders>
            <w:shd w:val="clear" w:color="auto" w:fill="auto"/>
            <w:vAlign w:val="center"/>
          </w:tcPr>
          <w:p w14:paraId="62442A4F" w14:textId="77777777" w:rsidR="00FD35D5" w:rsidRPr="00FD35D5" w:rsidRDefault="00FD35D5" w:rsidP="00FD35D5">
            <w:pPr>
              <w:rPr>
                <w:rFonts w:ascii="Times New Roman" w:hAnsi="Times New Roman"/>
                <w:color w:val="000000"/>
              </w:rPr>
            </w:pPr>
            <w:r w:rsidRPr="00FD35D5">
              <w:rPr>
                <w:rFonts w:ascii="Times New Roman" w:hAnsi="Times New Roman"/>
                <w:color w:val="000000"/>
                <w:sz w:val="22"/>
                <w:szCs w:val="22"/>
              </w:rPr>
              <w:t>МБОУ ДО ПЦ «</w:t>
            </w:r>
            <w:proofErr w:type="spellStart"/>
            <w:r w:rsidRPr="00FD35D5">
              <w:rPr>
                <w:rFonts w:ascii="Times New Roman" w:hAnsi="Times New Roman"/>
                <w:color w:val="000000"/>
                <w:sz w:val="22"/>
                <w:szCs w:val="22"/>
              </w:rPr>
              <w:t>Челээш</w:t>
            </w:r>
            <w:proofErr w:type="spellEnd"/>
            <w:r w:rsidRPr="00FD35D5">
              <w:rPr>
                <w:rFonts w:ascii="Times New Roman" w:hAnsi="Times New Roman"/>
                <w:color w:val="000000"/>
                <w:sz w:val="22"/>
                <w:szCs w:val="22"/>
              </w:rPr>
              <w:t xml:space="preserve">» </w:t>
            </w:r>
            <w:r>
              <w:rPr>
                <w:rFonts w:ascii="Times New Roman" w:hAnsi="Times New Roman"/>
                <w:color w:val="000000"/>
                <w:sz w:val="22"/>
                <w:szCs w:val="22"/>
              </w:rPr>
              <w:t>с</w:t>
            </w:r>
            <w:r w:rsidRPr="00FD35D5">
              <w:rPr>
                <w:rFonts w:ascii="Times New Roman" w:hAnsi="Times New Roman"/>
                <w:color w:val="000000"/>
                <w:sz w:val="22"/>
                <w:szCs w:val="22"/>
              </w:rPr>
              <w:t>. Бай-Хаак</w:t>
            </w:r>
          </w:p>
        </w:tc>
        <w:tc>
          <w:tcPr>
            <w:tcW w:w="1360" w:type="dxa"/>
            <w:tcBorders>
              <w:top w:val="nil"/>
              <w:left w:val="nil"/>
              <w:bottom w:val="single" w:sz="4" w:space="0" w:color="auto"/>
              <w:right w:val="single" w:sz="4" w:space="0" w:color="auto"/>
            </w:tcBorders>
            <w:shd w:val="clear" w:color="auto" w:fill="auto"/>
            <w:noWrap/>
            <w:vAlign w:val="bottom"/>
          </w:tcPr>
          <w:p w14:paraId="6C180A5D" w14:textId="77777777" w:rsidR="00FD35D5" w:rsidRPr="00FD35D5" w:rsidRDefault="00FD35D5">
            <w:pPr>
              <w:jc w:val="center"/>
              <w:rPr>
                <w:rFonts w:ascii="Times New Roman" w:hAnsi="Times New Roman"/>
                <w:bCs/>
              </w:rPr>
            </w:pPr>
            <w:r w:rsidRPr="00FD35D5">
              <w:rPr>
                <w:rFonts w:ascii="Times New Roman" w:hAnsi="Times New Roman"/>
                <w:bCs/>
                <w:sz w:val="22"/>
                <w:szCs w:val="22"/>
              </w:rPr>
              <w:t>89,18</w:t>
            </w:r>
          </w:p>
        </w:tc>
      </w:tr>
      <w:tr w:rsidR="00FD35D5" w:rsidRPr="00C87C28" w14:paraId="0FFED90C" w14:textId="77777777" w:rsidTr="00FD35D5">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14:paraId="051F6676" w14:textId="77777777" w:rsidR="00FD35D5" w:rsidRPr="00C87C28" w:rsidRDefault="00FD35D5" w:rsidP="00472976">
            <w:pPr>
              <w:jc w:val="center"/>
              <w:rPr>
                <w:rFonts w:ascii="Times New Roman" w:eastAsia="Times New Roman" w:hAnsi="Times New Roman"/>
                <w:lang w:eastAsia="ru-RU"/>
              </w:rPr>
            </w:pPr>
            <w:r>
              <w:rPr>
                <w:rFonts w:ascii="Times New Roman" w:eastAsia="Times New Roman" w:hAnsi="Times New Roman"/>
                <w:lang w:eastAsia="ru-RU"/>
              </w:rPr>
              <w:t>5</w:t>
            </w:r>
          </w:p>
        </w:tc>
        <w:tc>
          <w:tcPr>
            <w:tcW w:w="2031" w:type="dxa"/>
            <w:tcBorders>
              <w:top w:val="nil"/>
              <w:left w:val="single" w:sz="4" w:space="0" w:color="auto"/>
              <w:bottom w:val="single" w:sz="4" w:space="0" w:color="auto"/>
              <w:right w:val="single" w:sz="4" w:space="0" w:color="auto"/>
            </w:tcBorders>
            <w:vAlign w:val="center"/>
          </w:tcPr>
          <w:p w14:paraId="20AA68DA" w14:textId="77777777" w:rsidR="00FD35D5" w:rsidRPr="00FD35D5" w:rsidRDefault="00FD35D5" w:rsidP="00FD35D5">
            <w:pPr>
              <w:rPr>
                <w:rFonts w:ascii="Times New Roman" w:hAnsi="Times New Roman"/>
              </w:rPr>
            </w:pPr>
            <w:r w:rsidRPr="00FD35D5">
              <w:rPr>
                <w:rFonts w:ascii="Times New Roman" w:hAnsi="Times New Roman"/>
                <w:sz w:val="22"/>
                <w:szCs w:val="22"/>
              </w:rPr>
              <w:t>г. Кызыл</w:t>
            </w:r>
          </w:p>
        </w:tc>
        <w:tc>
          <w:tcPr>
            <w:tcW w:w="5975" w:type="dxa"/>
            <w:tcBorders>
              <w:top w:val="nil"/>
              <w:left w:val="single" w:sz="4" w:space="0" w:color="auto"/>
              <w:bottom w:val="single" w:sz="4" w:space="0" w:color="auto"/>
              <w:right w:val="single" w:sz="4" w:space="0" w:color="auto"/>
            </w:tcBorders>
            <w:shd w:val="clear" w:color="auto" w:fill="auto"/>
            <w:vAlign w:val="center"/>
          </w:tcPr>
          <w:p w14:paraId="44853E93" w14:textId="77777777" w:rsidR="00FD35D5" w:rsidRPr="00FD35D5" w:rsidRDefault="00FD35D5" w:rsidP="00FD35D5">
            <w:pPr>
              <w:rPr>
                <w:rFonts w:ascii="Times New Roman" w:hAnsi="Times New Roman"/>
                <w:color w:val="000000"/>
              </w:rPr>
            </w:pPr>
            <w:r w:rsidRPr="00FD35D5">
              <w:rPr>
                <w:rFonts w:ascii="Times New Roman" w:hAnsi="Times New Roman"/>
                <w:color w:val="000000"/>
                <w:sz w:val="22"/>
                <w:szCs w:val="22"/>
              </w:rPr>
              <w:t xml:space="preserve">ГБУ «РЦПМСС </w:t>
            </w:r>
            <w:proofErr w:type="spellStart"/>
            <w:r w:rsidRPr="00FD35D5">
              <w:rPr>
                <w:rFonts w:ascii="Times New Roman" w:hAnsi="Times New Roman"/>
                <w:color w:val="000000"/>
                <w:sz w:val="22"/>
                <w:szCs w:val="22"/>
              </w:rPr>
              <w:t>Сайзырал</w:t>
            </w:r>
            <w:proofErr w:type="spellEnd"/>
            <w:r w:rsidRPr="00FD35D5">
              <w:rPr>
                <w:rFonts w:ascii="Times New Roman" w:hAnsi="Times New Roman"/>
                <w:color w:val="000000"/>
                <w:sz w:val="22"/>
                <w:szCs w:val="22"/>
              </w:rPr>
              <w:t>»</w:t>
            </w:r>
          </w:p>
        </w:tc>
        <w:tc>
          <w:tcPr>
            <w:tcW w:w="1360" w:type="dxa"/>
            <w:tcBorders>
              <w:top w:val="nil"/>
              <w:left w:val="nil"/>
              <w:bottom w:val="single" w:sz="4" w:space="0" w:color="auto"/>
              <w:right w:val="single" w:sz="4" w:space="0" w:color="auto"/>
            </w:tcBorders>
            <w:shd w:val="clear" w:color="auto" w:fill="auto"/>
            <w:noWrap/>
            <w:vAlign w:val="bottom"/>
          </w:tcPr>
          <w:p w14:paraId="46BE5CE7" w14:textId="77777777" w:rsidR="00FD35D5" w:rsidRPr="00FD35D5" w:rsidRDefault="00FD35D5">
            <w:pPr>
              <w:jc w:val="center"/>
              <w:rPr>
                <w:rFonts w:ascii="Times New Roman" w:hAnsi="Times New Roman"/>
                <w:bCs/>
              </w:rPr>
            </w:pPr>
            <w:r w:rsidRPr="00FD35D5">
              <w:rPr>
                <w:rFonts w:ascii="Times New Roman" w:hAnsi="Times New Roman"/>
                <w:bCs/>
                <w:sz w:val="22"/>
                <w:szCs w:val="22"/>
              </w:rPr>
              <w:t>88,74</w:t>
            </w:r>
          </w:p>
        </w:tc>
      </w:tr>
    </w:tbl>
    <w:p w14:paraId="3ED94DA4" w14:textId="77777777" w:rsidR="00A644A0" w:rsidRPr="00C87C28" w:rsidRDefault="00A644A0" w:rsidP="00472976">
      <w:pPr>
        <w:ind w:firstLine="709"/>
        <w:jc w:val="both"/>
        <w:rPr>
          <w:rFonts w:ascii="Times New Roman" w:eastAsia="Calibri" w:hAnsi="Times New Roman"/>
          <w:b/>
          <w:bCs/>
          <w:iCs/>
        </w:rPr>
      </w:pPr>
    </w:p>
    <w:p w14:paraId="7A73A9A5" w14:textId="515BEE09" w:rsidR="00174497" w:rsidRPr="00417D58" w:rsidRDefault="005B356C" w:rsidP="001C7D0F">
      <w:pPr>
        <w:jc w:val="center"/>
        <w:outlineLvl w:val="0"/>
        <w:rPr>
          <w:rFonts w:ascii="Times New Roman" w:eastAsia="Calibri" w:hAnsi="Times New Roman"/>
          <w:b/>
          <w:lang w:eastAsia="ar-SA"/>
        </w:rPr>
      </w:pPr>
      <w:r>
        <w:rPr>
          <w:rFonts w:ascii="Times New Roman" w:hAnsi="Times New Roman"/>
          <w:b/>
        </w:rPr>
        <w:lastRenderedPageBreak/>
        <w:t>П</w:t>
      </w:r>
      <w:r w:rsidR="00174497" w:rsidRPr="00417D58">
        <w:rPr>
          <w:rFonts w:ascii="Times New Roman" w:eastAsia="Arial Unicode MS" w:hAnsi="Times New Roman"/>
          <w:b/>
        </w:rPr>
        <w:t>оказател</w:t>
      </w:r>
      <w:r>
        <w:rPr>
          <w:rFonts w:ascii="Times New Roman" w:eastAsia="Arial Unicode MS" w:hAnsi="Times New Roman"/>
          <w:b/>
        </w:rPr>
        <w:t>и</w:t>
      </w:r>
      <w:r w:rsidR="00356E20">
        <w:rPr>
          <w:rFonts w:ascii="Times New Roman" w:eastAsia="Arial Unicode MS" w:hAnsi="Times New Roman"/>
          <w:b/>
        </w:rPr>
        <w:t xml:space="preserve"> первого раздела</w:t>
      </w:r>
      <w:r w:rsidR="00174497" w:rsidRPr="00417D58">
        <w:rPr>
          <w:rFonts w:ascii="Times New Roman" w:eastAsia="Arial Unicode MS" w:hAnsi="Times New Roman"/>
          <w:b/>
        </w:rPr>
        <w:t xml:space="preserve"> «Открытость и доступность информации</w:t>
      </w:r>
      <w:r w:rsidR="005A5E83">
        <w:rPr>
          <w:rFonts w:ascii="Times New Roman" w:eastAsia="Arial Unicode MS" w:hAnsi="Times New Roman"/>
          <w:b/>
        </w:rPr>
        <w:t xml:space="preserve"> об образовательной организации</w:t>
      </w:r>
      <w:r w:rsidR="00174497" w:rsidRPr="00417D58">
        <w:rPr>
          <w:rFonts w:ascii="Times New Roman" w:eastAsia="Arial Unicode MS" w:hAnsi="Times New Roman"/>
          <w:b/>
        </w:rPr>
        <w:t>»</w:t>
      </w:r>
    </w:p>
    <w:p w14:paraId="30CF6200" w14:textId="77777777" w:rsidR="00174497" w:rsidRPr="00417D58" w:rsidRDefault="00174497" w:rsidP="00472976">
      <w:pPr>
        <w:tabs>
          <w:tab w:val="left" w:pos="900"/>
        </w:tabs>
        <w:ind w:firstLine="709"/>
        <w:jc w:val="both"/>
        <w:rPr>
          <w:rFonts w:ascii="Times New Roman" w:eastAsia="Calibri" w:hAnsi="Times New Roman"/>
        </w:rPr>
      </w:pPr>
      <w:r w:rsidRPr="00417D58">
        <w:rPr>
          <w:rFonts w:ascii="Times New Roman" w:eastAsia="Calibri" w:hAnsi="Times New Roman"/>
        </w:rPr>
        <w:t xml:space="preserve">В первом разделе показателей, характеризующих общий критерий оценки качества </w:t>
      </w:r>
      <w:r w:rsidR="00921F17">
        <w:rPr>
          <w:rFonts w:ascii="Times New Roman" w:eastAsia="Calibri" w:hAnsi="Times New Roman"/>
        </w:rPr>
        <w:t xml:space="preserve">условий осуществления </w:t>
      </w:r>
      <w:r w:rsidRPr="00417D58">
        <w:rPr>
          <w:rFonts w:ascii="Times New Roman" w:eastAsia="Calibri" w:hAnsi="Times New Roman"/>
        </w:rPr>
        <w:t>образовательной деятельности, оценивались открытость и доступность информации об организациях, осуществляющих образовательную деятельно</w:t>
      </w:r>
      <w:r w:rsidR="005C29A0">
        <w:rPr>
          <w:rFonts w:ascii="Times New Roman" w:eastAsia="Calibri" w:hAnsi="Times New Roman"/>
        </w:rPr>
        <w:t>сть. При этом были рассмотрены 3</w:t>
      </w:r>
      <w:r w:rsidRPr="00417D58">
        <w:rPr>
          <w:rFonts w:ascii="Times New Roman" w:eastAsia="Calibri" w:hAnsi="Times New Roman"/>
        </w:rPr>
        <w:t xml:space="preserve"> критерия:</w:t>
      </w:r>
    </w:p>
    <w:p w14:paraId="1EEF6754" w14:textId="77777777" w:rsidR="00DD7D13" w:rsidRDefault="005C29A0" w:rsidP="00472976">
      <w:pPr>
        <w:tabs>
          <w:tab w:val="left" w:pos="900"/>
        </w:tabs>
        <w:ind w:firstLine="709"/>
        <w:jc w:val="both"/>
        <w:rPr>
          <w:rFonts w:ascii="Times New Roman" w:eastAsia="Calibri" w:hAnsi="Times New Roman"/>
        </w:rPr>
      </w:pPr>
      <w:r>
        <w:rPr>
          <w:rFonts w:ascii="Times New Roman" w:eastAsia="Calibri" w:hAnsi="Times New Roman"/>
        </w:rPr>
        <w:t>1.</w:t>
      </w:r>
      <w:r w:rsidR="00DD7D13" w:rsidRPr="00DD7D13">
        <w:rPr>
          <w:rFonts w:ascii="Times New Roman" w:eastAsia="Calibri" w:hAnsi="Times New Roman"/>
        </w:rPr>
        <w:t xml:space="preserve">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r w:rsidR="00356E20">
        <w:rPr>
          <w:rFonts w:ascii="Times New Roman" w:eastAsia="Calibri" w:hAnsi="Times New Roman"/>
        </w:rPr>
        <w:t>, в том числе:</w:t>
      </w:r>
    </w:p>
    <w:p w14:paraId="615BC65F" w14:textId="77777777" w:rsidR="00356E20" w:rsidRPr="00356E20" w:rsidRDefault="00356E20" w:rsidP="00472976">
      <w:pPr>
        <w:tabs>
          <w:tab w:val="left" w:pos="900"/>
        </w:tabs>
        <w:ind w:firstLine="709"/>
        <w:jc w:val="both"/>
        <w:rPr>
          <w:rFonts w:ascii="Times New Roman" w:eastAsia="Calibri" w:hAnsi="Times New Roman"/>
        </w:rPr>
      </w:pPr>
      <w:r w:rsidRPr="00356E20">
        <w:rPr>
          <w:rFonts w:ascii="Times New Roman" w:eastAsia="Calibri" w:hAnsi="Times New Roman"/>
        </w:rPr>
        <w:t>- 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r w:rsidR="000A7C6E">
        <w:rPr>
          <w:rFonts w:ascii="Times New Roman" w:eastAsia="Calibri" w:hAnsi="Times New Roman"/>
        </w:rPr>
        <w:t xml:space="preserve"> (далее – НПА)</w:t>
      </w:r>
      <w:r w:rsidRPr="00356E20">
        <w:rPr>
          <w:rFonts w:ascii="Times New Roman" w:eastAsia="Calibri" w:hAnsi="Times New Roman"/>
        </w:rPr>
        <w:t>;</w:t>
      </w:r>
    </w:p>
    <w:p w14:paraId="18D627F2" w14:textId="77777777" w:rsidR="00356E20" w:rsidRPr="00356E20" w:rsidRDefault="00356E20" w:rsidP="00472976">
      <w:pPr>
        <w:tabs>
          <w:tab w:val="left" w:pos="900"/>
        </w:tabs>
        <w:ind w:firstLine="709"/>
        <w:jc w:val="both"/>
        <w:rPr>
          <w:rFonts w:ascii="Times New Roman" w:eastAsia="Calibri" w:hAnsi="Times New Roman"/>
        </w:rPr>
      </w:pPr>
      <w:r w:rsidRPr="00356E20">
        <w:rPr>
          <w:rFonts w:ascii="Times New Roman" w:eastAsia="Calibri" w:hAnsi="Times New Roman"/>
        </w:rPr>
        <w:t>- 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r>
        <w:rPr>
          <w:rFonts w:ascii="Times New Roman" w:eastAsia="Calibri" w:hAnsi="Times New Roman"/>
        </w:rPr>
        <w:t>.</w:t>
      </w:r>
    </w:p>
    <w:p w14:paraId="6AC724EF" w14:textId="77777777" w:rsidR="00DD7D13" w:rsidRPr="00086103" w:rsidRDefault="00DD7D13" w:rsidP="00472976">
      <w:pPr>
        <w:tabs>
          <w:tab w:val="left" w:pos="900"/>
        </w:tabs>
        <w:ind w:firstLine="709"/>
        <w:jc w:val="both"/>
        <w:rPr>
          <w:rFonts w:ascii="Times New Roman" w:eastAsia="Calibri" w:hAnsi="Times New Roman"/>
        </w:rPr>
      </w:pPr>
      <w:r w:rsidRPr="00DD7D13">
        <w:rPr>
          <w:rFonts w:ascii="Times New Roman" w:eastAsia="Calibri" w:hAnsi="Times New Roman"/>
        </w:rPr>
        <w:t>2.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r w:rsidR="00FB5149">
        <w:rPr>
          <w:rFonts w:ascii="Times New Roman" w:eastAsia="Calibri" w:hAnsi="Times New Roman"/>
        </w:rPr>
        <w:t>.</w:t>
      </w:r>
      <w:r w:rsidR="007C0A44">
        <w:rPr>
          <w:rFonts w:ascii="Times New Roman" w:eastAsia="Calibri" w:hAnsi="Times New Roman"/>
        </w:rPr>
        <w:t xml:space="preserve"> </w:t>
      </w:r>
    </w:p>
    <w:p w14:paraId="74E0E39A" w14:textId="77777777" w:rsidR="00DD7D13" w:rsidRDefault="00DD7D13" w:rsidP="00472976">
      <w:pPr>
        <w:tabs>
          <w:tab w:val="left" w:pos="900"/>
        </w:tabs>
        <w:ind w:firstLine="709"/>
        <w:jc w:val="both"/>
        <w:rPr>
          <w:rFonts w:ascii="Times New Roman" w:eastAsia="Calibri" w:hAnsi="Times New Roman"/>
        </w:rPr>
      </w:pPr>
      <w:r w:rsidRPr="00DD7D13">
        <w:rPr>
          <w:rFonts w:ascii="Times New Roman" w:eastAsia="Calibri" w:hAnsi="Times New Roman"/>
        </w:rPr>
        <w:t>3.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w:t>
      </w:r>
      <w:r w:rsidR="00356E20" w:rsidRPr="00356E20">
        <w:rPr>
          <w:rFonts w:ascii="Times New Roman" w:eastAsia="Calibri" w:hAnsi="Times New Roman"/>
        </w:rPr>
        <w:t xml:space="preserve"> </w:t>
      </w:r>
      <w:r w:rsidR="00356E20" w:rsidRPr="00DD7D13">
        <w:rPr>
          <w:rFonts w:ascii="Times New Roman" w:eastAsia="Calibri" w:hAnsi="Times New Roman"/>
        </w:rPr>
        <w:t>(в % от общего числ</w:t>
      </w:r>
      <w:r w:rsidR="00356E20">
        <w:rPr>
          <w:rFonts w:ascii="Times New Roman" w:eastAsia="Calibri" w:hAnsi="Times New Roman"/>
        </w:rPr>
        <w:t>а опрошенных получателей услуг), в том числе:</w:t>
      </w:r>
      <w:r w:rsidRPr="00DD7D13">
        <w:rPr>
          <w:rFonts w:ascii="Times New Roman" w:eastAsia="Calibri" w:hAnsi="Times New Roman"/>
        </w:rPr>
        <w:t xml:space="preserve"> </w:t>
      </w:r>
    </w:p>
    <w:p w14:paraId="728871AB" w14:textId="77777777" w:rsidR="00356E20" w:rsidRPr="00356E20" w:rsidRDefault="00356E20" w:rsidP="00472976">
      <w:pPr>
        <w:tabs>
          <w:tab w:val="left" w:pos="900"/>
        </w:tabs>
        <w:ind w:firstLine="709"/>
        <w:jc w:val="both"/>
        <w:rPr>
          <w:rFonts w:ascii="Times New Roman" w:eastAsia="Calibri" w:hAnsi="Times New Roman"/>
        </w:rPr>
      </w:pPr>
      <w:r w:rsidRPr="00356E20">
        <w:rPr>
          <w:rFonts w:ascii="Times New Roman" w:eastAsia="Calibri" w:hAnsi="Times New Roman"/>
        </w:rPr>
        <w:t>- удовлетворенность качеством,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w:t>
      </w:r>
    </w:p>
    <w:p w14:paraId="777DAE85" w14:textId="77777777" w:rsidR="00356E20" w:rsidRPr="00356E20" w:rsidRDefault="00356E20" w:rsidP="00472976">
      <w:pPr>
        <w:tabs>
          <w:tab w:val="left" w:pos="900"/>
        </w:tabs>
        <w:ind w:firstLine="709"/>
        <w:jc w:val="both"/>
        <w:rPr>
          <w:rFonts w:ascii="Times New Roman" w:eastAsia="Calibri" w:hAnsi="Times New Roman"/>
        </w:rPr>
      </w:pPr>
      <w:r w:rsidRPr="00356E20">
        <w:rPr>
          <w:rFonts w:ascii="Times New Roman" w:eastAsia="Calibri" w:hAnsi="Times New Roman"/>
        </w:rPr>
        <w:t>- удовлетворенность качеством, полнотой и доступностью информации о деятельности образовательной организации, размещенной на официальном сайте образовательной организации в сети «Интернет».</w:t>
      </w:r>
    </w:p>
    <w:p w14:paraId="2B9D18D5" w14:textId="77777777" w:rsidR="00BD3673" w:rsidRDefault="00DF132C" w:rsidP="0061502E">
      <w:pPr>
        <w:tabs>
          <w:tab w:val="left" w:pos="900"/>
        </w:tabs>
        <w:jc w:val="center"/>
        <w:rPr>
          <w:rFonts w:ascii="Times New Roman" w:eastAsia="Arial Unicode MS" w:hAnsi="Times New Roman"/>
        </w:rPr>
      </w:pPr>
      <w:r w:rsidRPr="00DF132C">
        <w:rPr>
          <w:rFonts w:ascii="Times New Roman" w:eastAsia="Arial Unicode MS" w:hAnsi="Times New Roman"/>
          <w:noProof/>
          <w:lang w:eastAsia="ru-RU"/>
        </w:rPr>
        <w:drawing>
          <wp:inline distT="0" distB="0" distL="0" distR="0" wp14:anchorId="692A3F03" wp14:editId="476FDECE">
            <wp:extent cx="6115050" cy="2266950"/>
            <wp:effectExtent l="0" t="0" r="0" b="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CE683D" w14:textId="16ED0178" w:rsidR="00BD3673" w:rsidRDefault="002E1825" w:rsidP="00472976">
      <w:pPr>
        <w:tabs>
          <w:tab w:val="left" w:pos="900"/>
        </w:tabs>
        <w:ind w:firstLine="709"/>
        <w:rPr>
          <w:rFonts w:ascii="Times New Roman" w:eastAsia="Arial Unicode MS" w:hAnsi="Times New Roman"/>
        </w:rPr>
      </w:pPr>
      <w:r>
        <w:rPr>
          <w:rFonts w:ascii="Times New Roman" w:eastAsia="Arial Unicode MS" w:hAnsi="Times New Roman"/>
        </w:rPr>
        <w:t>Диаграмма</w:t>
      </w:r>
      <w:r w:rsidR="005026DB">
        <w:rPr>
          <w:rFonts w:ascii="Times New Roman" w:eastAsia="Arial Unicode MS" w:hAnsi="Times New Roman"/>
        </w:rPr>
        <w:t xml:space="preserve"> </w:t>
      </w:r>
      <w:r w:rsidR="00BD3673">
        <w:rPr>
          <w:rFonts w:ascii="Times New Roman" w:eastAsia="Arial Unicode MS" w:hAnsi="Times New Roman"/>
        </w:rPr>
        <w:t xml:space="preserve"> </w:t>
      </w:r>
      <w:r w:rsidR="007C0A44">
        <w:rPr>
          <w:rFonts w:ascii="Times New Roman" w:hAnsi="Times New Roman"/>
        </w:rPr>
        <w:t>–</w:t>
      </w:r>
      <w:r w:rsidR="00BD3673">
        <w:rPr>
          <w:rFonts w:ascii="Times New Roman" w:eastAsia="Arial Unicode MS" w:hAnsi="Times New Roman"/>
        </w:rPr>
        <w:t xml:space="preserve"> Среднее, наибольшее и наименьшее значение показателей группы </w:t>
      </w:r>
      <w:r w:rsidR="00BD3673" w:rsidRPr="00417D58">
        <w:rPr>
          <w:rFonts w:ascii="Times New Roman" w:eastAsia="Arial Unicode MS" w:hAnsi="Times New Roman"/>
        </w:rPr>
        <w:t>«Откры</w:t>
      </w:r>
      <w:r w:rsidR="00BD3673">
        <w:rPr>
          <w:rFonts w:ascii="Times New Roman" w:eastAsia="Arial Unicode MS" w:hAnsi="Times New Roman"/>
        </w:rPr>
        <w:t xml:space="preserve">тость и доступность информации </w:t>
      </w:r>
      <w:r w:rsidR="00BD3673" w:rsidRPr="007D7AB4">
        <w:rPr>
          <w:rFonts w:ascii="Times New Roman" w:eastAsia="Arial Unicode MS" w:hAnsi="Times New Roman"/>
        </w:rPr>
        <w:t>об образовательной организации</w:t>
      </w:r>
      <w:r w:rsidR="00BD3673" w:rsidRPr="00417D58">
        <w:rPr>
          <w:rFonts w:ascii="Times New Roman" w:eastAsia="Arial Unicode MS" w:hAnsi="Times New Roman"/>
        </w:rPr>
        <w:t>»</w:t>
      </w:r>
      <w:r w:rsidR="00BD3673">
        <w:rPr>
          <w:rFonts w:ascii="Times New Roman" w:eastAsia="Arial Unicode MS" w:hAnsi="Times New Roman"/>
        </w:rPr>
        <w:t>, в баллах</w:t>
      </w:r>
    </w:p>
    <w:p w14:paraId="362B6475" w14:textId="77777777" w:rsidR="00590B1C" w:rsidRPr="00D722AB" w:rsidRDefault="00590B1C" w:rsidP="00472976">
      <w:pPr>
        <w:tabs>
          <w:tab w:val="left" w:pos="900"/>
        </w:tabs>
        <w:ind w:firstLine="709"/>
        <w:jc w:val="both"/>
        <w:rPr>
          <w:rFonts w:ascii="Times New Roman" w:eastAsia="Calibri" w:hAnsi="Times New Roman"/>
        </w:rPr>
      </w:pPr>
      <w:r>
        <w:rPr>
          <w:rFonts w:ascii="Times New Roman" w:eastAsia="Calibri" w:hAnsi="Times New Roman"/>
        </w:rPr>
        <w:t xml:space="preserve">Среднее значение итогового показателя первой группы составляет </w:t>
      </w:r>
      <w:r w:rsidR="00DC2290">
        <w:rPr>
          <w:rFonts w:ascii="Times New Roman" w:eastAsia="Calibri" w:hAnsi="Times New Roman"/>
        </w:rPr>
        <w:t>86,69</w:t>
      </w:r>
      <w:r>
        <w:rPr>
          <w:rFonts w:ascii="Times New Roman" w:eastAsia="Calibri" w:hAnsi="Times New Roman"/>
        </w:rPr>
        <w:t xml:space="preserve"> балл</w:t>
      </w:r>
      <w:r w:rsidR="00D81948">
        <w:rPr>
          <w:rFonts w:ascii="Times New Roman" w:eastAsia="Calibri" w:hAnsi="Times New Roman"/>
        </w:rPr>
        <w:t>ов</w:t>
      </w:r>
      <w:r>
        <w:rPr>
          <w:rFonts w:ascii="Times New Roman" w:eastAsia="Calibri" w:hAnsi="Times New Roman"/>
        </w:rPr>
        <w:t xml:space="preserve"> из 100 </w:t>
      </w:r>
      <w:r w:rsidRPr="00D722AB">
        <w:rPr>
          <w:rFonts w:ascii="Times New Roman" w:eastAsia="Calibri" w:hAnsi="Times New Roman"/>
        </w:rPr>
        <w:t xml:space="preserve">максимально возможных. </w:t>
      </w:r>
    </w:p>
    <w:p w14:paraId="39B9B4EC" w14:textId="4142B403" w:rsidR="000A7C6E" w:rsidRDefault="00BD3673" w:rsidP="00472976">
      <w:pPr>
        <w:tabs>
          <w:tab w:val="left" w:pos="900"/>
        </w:tabs>
        <w:ind w:firstLine="709"/>
        <w:jc w:val="both"/>
        <w:rPr>
          <w:rFonts w:ascii="Times New Roman" w:eastAsia="Calibri" w:hAnsi="Times New Roman"/>
        </w:rPr>
      </w:pPr>
      <w:r w:rsidRPr="00DF132C">
        <w:rPr>
          <w:rFonts w:ascii="Times New Roman" w:eastAsia="Calibri" w:hAnsi="Times New Roman"/>
        </w:rPr>
        <w:t>Лидер</w:t>
      </w:r>
      <w:r w:rsidR="000A7C6E" w:rsidRPr="00DF132C">
        <w:rPr>
          <w:rFonts w:ascii="Times New Roman" w:eastAsia="Calibri" w:hAnsi="Times New Roman"/>
        </w:rPr>
        <w:t>ами</w:t>
      </w:r>
      <w:r w:rsidRPr="00DF132C">
        <w:rPr>
          <w:rFonts w:ascii="Times New Roman" w:eastAsia="Calibri" w:hAnsi="Times New Roman"/>
        </w:rPr>
        <w:t xml:space="preserve"> по данной группе показателей явля</w:t>
      </w:r>
      <w:r w:rsidR="000A7C6E" w:rsidRPr="00DF132C">
        <w:rPr>
          <w:rFonts w:ascii="Times New Roman" w:eastAsia="Calibri" w:hAnsi="Times New Roman"/>
        </w:rPr>
        <w:t>ю</w:t>
      </w:r>
      <w:r w:rsidRPr="00DF132C">
        <w:rPr>
          <w:rFonts w:ascii="Times New Roman" w:eastAsia="Calibri" w:hAnsi="Times New Roman"/>
        </w:rPr>
        <w:t xml:space="preserve">тся </w:t>
      </w:r>
      <w:r w:rsidR="00DF132C">
        <w:rPr>
          <w:rFonts w:ascii="Times New Roman" w:eastAsia="Calibri" w:hAnsi="Times New Roman"/>
        </w:rPr>
        <w:t>7</w:t>
      </w:r>
      <w:r w:rsidR="000A7C6E" w:rsidRPr="00DF132C">
        <w:rPr>
          <w:rFonts w:ascii="Times New Roman" w:eastAsia="Calibri" w:hAnsi="Times New Roman"/>
        </w:rPr>
        <w:t xml:space="preserve"> учреждений</w:t>
      </w:r>
      <w:r w:rsidR="00AF5D53" w:rsidRPr="00AF5D53">
        <w:rPr>
          <w:rFonts w:ascii="Times New Roman" w:eastAsia="Calibri" w:hAnsi="Times New Roman"/>
        </w:rPr>
        <w:t xml:space="preserve"> </w:t>
      </w:r>
      <w:r w:rsidR="00AF5D53">
        <w:rPr>
          <w:rFonts w:ascii="Times New Roman" w:eastAsia="Calibri" w:hAnsi="Times New Roman"/>
        </w:rPr>
        <w:t>региона</w:t>
      </w:r>
      <w:r w:rsidR="000A7C6E" w:rsidRPr="00DF132C">
        <w:rPr>
          <w:rFonts w:ascii="Times New Roman" w:eastAsia="Calibri" w:hAnsi="Times New Roman"/>
        </w:rPr>
        <w:t>, набравшие</w:t>
      </w:r>
      <w:r w:rsidR="00261EA3" w:rsidRPr="00DF132C">
        <w:rPr>
          <w:rFonts w:ascii="Times New Roman" w:eastAsia="Calibri" w:hAnsi="Times New Roman"/>
        </w:rPr>
        <w:t xml:space="preserve"> более</w:t>
      </w:r>
      <w:r w:rsidR="000A7C6E" w:rsidRPr="00DF132C">
        <w:rPr>
          <w:rFonts w:ascii="Times New Roman" w:eastAsia="Calibri" w:hAnsi="Times New Roman"/>
        </w:rPr>
        <w:t xml:space="preserve"> </w:t>
      </w:r>
      <w:r w:rsidR="00261EA3" w:rsidRPr="00DF132C">
        <w:rPr>
          <w:rFonts w:ascii="Times New Roman" w:eastAsia="Calibri" w:hAnsi="Times New Roman"/>
        </w:rPr>
        <w:t>9</w:t>
      </w:r>
      <w:r w:rsidR="00DF132C" w:rsidRPr="00DF132C">
        <w:rPr>
          <w:rFonts w:ascii="Times New Roman" w:eastAsia="Calibri" w:hAnsi="Times New Roman"/>
        </w:rPr>
        <w:t>9</w:t>
      </w:r>
      <w:r w:rsidR="00261EA3" w:rsidRPr="00DF132C">
        <w:rPr>
          <w:rFonts w:ascii="Times New Roman" w:eastAsia="Calibri" w:hAnsi="Times New Roman"/>
        </w:rPr>
        <w:t xml:space="preserve"> баллов из 100</w:t>
      </w:r>
      <w:r w:rsidR="00C91734">
        <w:rPr>
          <w:rFonts w:ascii="Times New Roman" w:eastAsia="Calibri" w:hAnsi="Times New Roman"/>
        </w:rPr>
        <w:t>. Из них</w:t>
      </w:r>
      <w:r w:rsidR="0077015A">
        <w:rPr>
          <w:rFonts w:ascii="Times New Roman" w:eastAsia="Calibri" w:hAnsi="Times New Roman"/>
        </w:rPr>
        <w:t xml:space="preserve"> из муниципальных организаций</w:t>
      </w:r>
      <w:r w:rsidR="00AF5D53" w:rsidRPr="00AF5D53">
        <w:rPr>
          <w:rFonts w:ascii="Times New Roman" w:eastAsia="Calibri" w:hAnsi="Times New Roman"/>
        </w:rPr>
        <w:t xml:space="preserve"> </w:t>
      </w:r>
      <w:r w:rsidR="00AF5D53">
        <w:rPr>
          <w:rFonts w:ascii="Times New Roman" w:eastAsia="Calibri" w:hAnsi="Times New Roman"/>
        </w:rPr>
        <w:t>города Кызыла</w:t>
      </w:r>
      <w:r w:rsidR="00C91734">
        <w:rPr>
          <w:rFonts w:ascii="Times New Roman" w:eastAsia="Calibri" w:hAnsi="Times New Roman"/>
        </w:rPr>
        <w:t xml:space="preserve"> МАДОУ детский сад №29 города Кызыла</w:t>
      </w:r>
      <w:r w:rsidR="000A7C6E" w:rsidRPr="00DF132C">
        <w:rPr>
          <w:rFonts w:ascii="Times New Roman" w:eastAsia="Calibri" w:hAnsi="Times New Roman"/>
        </w:rPr>
        <w:t>:</w:t>
      </w:r>
    </w:p>
    <w:p w14:paraId="245E821A" w14:textId="77777777" w:rsidR="00EC26A8" w:rsidRDefault="00EC26A8" w:rsidP="00472976">
      <w:pPr>
        <w:tabs>
          <w:tab w:val="left" w:pos="900"/>
        </w:tabs>
        <w:ind w:firstLine="709"/>
        <w:rPr>
          <w:rFonts w:ascii="Times New Roman" w:eastAsia="Arial Unicode MS" w:hAnsi="Times New Roman"/>
        </w:rPr>
      </w:pPr>
    </w:p>
    <w:p w14:paraId="58B1D40B" w14:textId="62B13F4A" w:rsidR="007F001A" w:rsidRPr="006F7E28" w:rsidRDefault="000A7C6E" w:rsidP="00472976">
      <w:pPr>
        <w:tabs>
          <w:tab w:val="left" w:pos="900"/>
        </w:tabs>
        <w:ind w:firstLine="709"/>
        <w:rPr>
          <w:rFonts w:ascii="Times New Roman" w:eastAsia="Arial Unicode MS" w:hAnsi="Times New Roman"/>
          <w:i/>
        </w:rPr>
      </w:pPr>
      <w:r w:rsidRPr="006F7E28">
        <w:rPr>
          <w:rFonts w:ascii="Times New Roman" w:hAnsi="Times New Roman"/>
          <w:i/>
        </w:rPr>
        <w:lastRenderedPageBreak/>
        <w:t>Топ-</w:t>
      </w:r>
      <w:r w:rsidR="00DF132C" w:rsidRPr="006F7E28">
        <w:rPr>
          <w:rFonts w:ascii="Times New Roman" w:hAnsi="Times New Roman"/>
          <w:i/>
        </w:rPr>
        <w:t>7</w:t>
      </w:r>
      <w:r w:rsidRPr="006F7E28">
        <w:rPr>
          <w:rFonts w:ascii="Times New Roman" w:hAnsi="Times New Roman"/>
          <w:i/>
        </w:rPr>
        <w:t xml:space="preserve"> </w:t>
      </w:r>
      <w:r w:rsidR="007F001A" w:rsidRPr="006F7E28">
        <w:rPr>
          <w:rFonts w:ascii="Times New Roman" w:hAnsi="Times New Roman"/>
          <w:i/>
        </w:rPr>
        <w:t xml:space="preserve">лучших образовательных учреждений по </w:t>
      </w:r>
      <w:r w:rsidR="007F001A" w:rsidRPr="006F7E28">
        <w:rPr>
          <w:rFonts w:ascii="Times New Roman" w:eastAsia="Arial Unicode MS" w:hAnsi="Times New Roman"/>
          <w:i/>
        </w:rPr>
        <w:t>показателям группы «</w:t>
      </w:r>
      <w:r w:rsidR="007F001A" w:rsidRPr="00452154">
        <w:rPr>
          <w:rFonts w:ascii="Times New Roman" w:eastAsia="Arial Unicode MS" w:hAnsi="Times New Roman"/>
          <w:b/>
          <w:i/>
        </w:rPr>
        <w:t>Открытость и доступность информации об образовательной организации»</w:t>
      </w:r>
    </w:p>
    <w:tbl>
      <w:tblPr>
        <w:tblW w:w="10140" w:type="dxa"/>
        <w:tblInd w:w="103" w:type="dxa"/>
        <w:tblLayout w:type="fixed"/>
        <w:tblLook w:val="04A0" w:firstRow="1" w:lastRow="0" w:firstColumn="1" w:lastColumn="0" w:noHBand="0" w:noVBand="1"/>
      </w:tblPr>
      <w:tblGrid>
        <w:gridCol w:w="714"/>
        <w:gridCol w:w="1985"/>
        <w:gridCol w:w="6095"/>
        <w:gridCol w:w="1346"/>
      </w:tblGrid>
      <w:tr w:rsidR="007F001A" w:rsidRPr="00033FA2" w14:paraId="17477517" w14:textId="77777777" w:rsidTr="00DC2290">
        <w:trPr>
          <w:trHeight w:val="34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09778" w14:textId="77777777" w:rsidR="007F001A" w:rsidRPr="00033FA2" w:rsidRDefault="007F001A" w:rsidP="00472976">
            <w:pPr>
              <w:jc w:val="center"/>
              <w:rPr>
                <w:rFonts w:ascii="Times New Roman" w:eastAsia="Times New Roman" w:hAnsi="Times New Roman"/>
                <w:b/>
                <w:bCs/>
                <w:color w:val="000000"/>
                <w:lang w:eastAsia="ru-RU"/>
              </w:rPr>
            </w:pPr>
            <w:r w:rsidRPr="00033FA2">
              <w:rPr>
                <w:rFonts w:ascii="Times New Roman" w:eastAsia="Times New Roman" w:hAnsi="Times New Roman"/>
                <w:b/>
                <w:bCs/>
                <w:color w:val="000000"/>
                <w:sz w:val="22"/>
                <w:szCs w:val="22"/>
                <w:lang w:eastAsia="ru-RU"/>
              </w:rPr>
              <w:t>№ п/п</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25F9888" w14:textId="77777777" w:rsidR="007F001A" w:rsidRPr="00033FA2" w:rsidRDefault="007F001A" w:rsidP="00472976">
            <w:pPr>
              <w:jc w:val="center"/>
              <w:rPr>
                <w:rFonts w:ascii="Times New Roman" w:eastAsia="Times New Roman" w:hAnsi="Times New Roman"/>
                <w:b/>
                <w:bCs/>
                <w:color w:val="000000"/>
                <w:lang w:eastAsia="ru-RU"/>
              </w:rPr>
            </w:pPr>
            <w:r w:rsidRPr="00033FA2">
              <w:rPr>
                <w:rFonts w:ascii="Times New Roman" w:eastAsia="Times New Roman" w:hAnsi="Times New Roman"/>
                <w:b/>
                <w:bCs/>
                <w:color w:val="000000"/>
                <w:sz w:val="22"/>
                <w:szCs w:val="22"/>
                <w:lang w:eastAsia="ru-RU"/>
              </w:rPr>
              <w:t>Муниципальное образование</w:t>
            </w:r>
          </w:p>
        </w:tc>
        <w:tc>
          <w:tcPr>
            <w:tcW w:w="6095" w:type="dxa"/>
            <w:tcBorders>
              <w:top w:val="single" w:sz="4" w:space="0" w:color="auto"/>
              <w:left w:val="nil"/>
              <w:bottom w:val="single" w:sz="4" w:space="0" w:color="auto"/>
              <w:right w:val="single" w:sz="4" w:space="0" w:color="auto"/>
            </w:tcBorders>
            <w:shd w:val="clear" w:color="000000" w:fill="FFFFFF"/>
            <w:vAlign w:val="center"/>
            <w:hideMark/>
          </w:tcPr>
          <w:p w14:paraId="186B6D41" w14:textId="77777777" w:rsidR="007F001A" w:rsidRPr="00033FA2" w:rsidRDefault="007F001A" w:rsidP="00472976">
            <w:pPr>
              <w:jc w:val="center"/>
              <w:rPr>
                <w:rFonts w:ascii="Times New Roman" w:eastAsia="Times New Roman" w:hAnsi="Times New Roman"/>
                <w:b/>
                <w:bCs/>
                <w:color w:val="000000"/>
                <w:lang w:eastAsia="ru-RU"/>
              </w:rPr>
            </w:pPr>
            <w:r w:rsidRPr="00033FA2">
              <w:rPr>
                <w:rFonts w:ascii="Times New Roman" w:eastAsia="Times New Roman" w:hAnsi="Times New Roman"/>
                <w:b/>
                <w:bCs/>
                <w:color w:val="000000"/>
                <w:sz w:val="22"/>
                <w:szCs w:val="22"/>
                <w:lang w:eastAsia="ru-RU"/>
              </w:rPr>
              <w:t>Наименование образовательного учреждения</w:t>
            </w:r>
          </w:p>
        </w:tc>
        <w:tc>
          <w:tcPr>
            <w:tcW w:w="1346" w:type="dxa"/>
            <w:tcBorders>
              <w:top w:val="single" w:sz="4" w:space="0" w:color="auto"/>
              <w:left w:val="nil"/>
              <w:bottom w:val="single" w:sz="4" w:space="0" w:color="auto"/>
              <w:right w:val="single" w:sz="4" w:space="0" w:color="auto"/>
            </w:tcBorders>
            <w:shd w:val="clear" w:color="000000" w:fill="FFFFFF"/>
            <w:vAlign w:val="center"/>
            <w:hideMark/>
          </w:tcPr>
          <w:p w14:paraId="6C4B13E7" w14:textId="77777777" w:rsidR="007F001A" w:rsidRPr="00033FA2" w:rsidRDefault="007F001A" w:rsidP="00472976">
            <w:pPr>
              <w:jc w:val="center"/>
              <w:rPr>
                <w:rFonts w:ascii="Times New Roman" w:eastAsia="Times New Roman" w:hAnsi="Times New Roman"/>
                <w:b/>
                <w:bCs/>
                <w:color w:val="000000"/>
                <w:lang w:eastAsia="ru-RU"/>
              </w:rPr>
            </w:pPr>
            <w:r w:rsidRPr="00033FA2">
              <w:rPr>
                <w:rFonts w:ascii="Times New Roman" w:eastAsia="Times New Roman" w:hAnsi="Times New Roman"/>
                <w:b/>
                <w:bCs/>
                <w:color w:val="000000"/>
                <w:sz w:val="22"/>
                <w:szCs w:val="22"/>
                <w:lang w:eastAsia="ru-RU"/>
              </w:rPr>
              <w:t>Общий показатель качества, в баллах</w:t>
            </w:r>
          </w:p>
        </w:tc>
      </w:tr>
      <w:tr w:rsidR="00DF132C" w:rsidRPr="00033FA2" w14:paraId="4B8BE018" w14:textId="77777777" w:rsidTr="00502F9E">
        <w:trPr>
          <w:trHeight w:val="34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B63A3B0" w14:textId="77777777" w:rsidR="00DF132C" w:rsidRPr="00033FA2" w:rsidRDefault="00DF132C" w:rsidP="00472976">
            <w:pPr>
              <w:jc w:val="center"/>
              <w:rPr>
                <w:rFonts w:ascii="Times New Roman" w:eastAsia="Times New Roman" w:hAnsi="Times New Roman"/>
                <w:color w:val="000000"/>
                <w:lang w:eastAsia="ru-RU"/>
              </w:rPr>
            </w:pPr>
            <w:r w:rsidRPr="00033FA2">
              <w:rPr>
                <w:rFonts w:ascii="Times New Roman" w:eastAsia="Times New Roman" w:hAnsi="Times New Roman"/>
                <w:color w:val="000000"/>
                <w:sz w:val="22"/>
                <w:szCs w:val="22"/>
                <w:lang w:eastAsia="ru-RU"/>
              </w:rPr>
              <w:t>1</w:t>
            </w:r>
          </w:p>
        </w:tc>
        <w:tc>
          <w:tcPr>
            <w:tcW w:w="1985" w:type="dxa"/>
            <w:tcBorders>
              <w:top w:val="nil"/>
              <w:left w:val="nil"/>
              <w:bottom w:val="single" w:sz="4" w:space="0" w:color="auto"/>
              <w:right w:val="single" w:sz="4" w:space="0" w:color="auto"/>
            </w:tcBorders>
            <w:shd w:val="clear" w:color="auto" w:fill="auto"/>
            <w:vAlign w:val="center"/>
          </w:tcPr>
          <w:p w14:paraId="288B507C" w14:textId="77777777" w:rsidR="00DF132C" w:rsidRPr="00DF132C" w:rsidRDefault="00DF132C" w:rsidP="00DF132C">
            <w:pPr>
              <w:rPr>
                <w:rFonts w:ascii="Times New Roman" w:hAnsi="Times New Roman"/>
              </w:rPr>
            </w:pPr>
            <w:proofErr w:type="spellStart"/>
            <w:r w:rsidRPr="00DF132C">
              <w:rPr>
                <w:rFonts w:ascii="Times New Roman" w:hAnsi="Times New Roman"/>
                <w:sz w:val="22"/>
                <w:szCs w:val="22"/>
              </w:rPr>
              <w:t>Каа-Хемский</w:t>
            </w:r>
            <w:proofErr w:type="spellEnd"/>
            <w:r w:rsidRPr="00DF132C">
              <w:rPr>
                <w:rFonts w:ascii="Times New Roman" w:hAnsi="Times New Roman"/>
                <w:sz w:val="22"/>
                <w:szCs w:val="22"/>
              </w:rPr>
              <w:t xml:space="preserve"> район</w:t>
            </w:r>
          </w:p>
        </w:tc>
        <w:tc>
          <w:tcPr>
            <w:tcW w:w="6095" w:type="dxa"/>
            <w:tcBorders>
              <w:top w:val="nil"/>
              <w:left w:val="nil"/>
              <w:bottom w:val="single" w:sz="4" w:space="0" w:color="auto"/>
              <w:right w:val="single" w:sz="4" w:space="0" w:color="auto"/>
            </w:tcBorders>
            <w:shd w:val="clear" w:color="000000" w:fill="FFFFFF"/>
            <w:vAlign w:val="center"/>
          </w:tcPr>
          <w:p w14:paraId="039B6BB5" w14:textId="77777777" w:rsidR="00DF132C" w:rsidRPr="00DF132C" w:rsidRDefault="00DF132C" w:rsidP="00DF132C">
            <w:pPr>
              <w:rPr>
                <w:rFonts w:ascii="Times New Roman" w:hAnsi="Times New Roman"/>
                <w:color w:val="000000"/>
              </w:rPr>
            </w:pPr>
            <w:r w:rsidRPr="00DF132C">
              <w:rPr>
                <w:rFonts w:ascii="Times New Roman" w:hAnsi="Times New Roman"/>
                <w:color w:val="000000"/>
                <w:sz w:val="22"/>
                <w:szCs w:val="22"/>
              </w:rPr>
              <w:t>МБОУ ВСОШ с. Сарыг-Сеп</w:t>
            </w:r>
          </w:p>
        </w:tc>
        <w:tc>
          <w:tcPr>
            <w:tcW w:w="1346" w:type="dxa"/>
            <w:tcBorders>
              <w:top w:val="nil"/>
              <w:left w:val="nil"/>
              <w:bottom w:val="single" w:sz="4" w:space="0" w:color="auto"/>
              <w:right w:val="single" w:sz="4" w:space="0" w:color="auto"/>
            </w:tcBorders>
            <w:shd w:val="clear" w:color="000000" w:fill="FFFFFF"/>
            <w:noWrap/>
            <w:vAlign w:val="center"/>
          </w:tcPr>
          <w:p w14:paraId="7C7FBD3E" w14:textId="77777777" w:rsidR="00DF132C" w:rsidRPr="00DF132C" w:rsidRDefault="00DF132C">
            <w:pPr>
              <w:jc w:val="center"/>
              <w:rPr>
                <w:rFonts w:ascii="Times New Roman" w:hAnsi="Times New Roman"/>
                <w:bCs/>
              </w:rPr>
            </w:pPr>
            <w:r w:rsidRPr="00DF132C">
              <w:rPr>
                <w:rFonts w:ascii="Times New Roman" w:hAnsi="Times New Roman"/>
                <w:bCs/>
                <w:sz w:val="22"/>
                <w:szCs w:val="22"/>
              </w:rPr>
              <w:t>100,00</w:t>
            </w:r>
          </w:p>
        </w:tc>
      </w:tr>
      <w:tr w:rsidR="00DF132C" w:rsidRPr="00033FA2" w14:paraId="654D8E14" w14:textId="77777777" w:rsidTr="00502F9E">
        <w:trPr>
          <w:trHeight w:val="34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020DA33" w14:textId="77777777" w:rsidR="00DF132C" w:rsidRPr="00033FA2" w:rsidRDefault="00DF132C" w:rsidP="00472976">
            <w:pPr>
              <w:jc w:val="center"/>
              <w:rPr>
                <w:rFonts w:ascii="Times New Roman" w:eastAsia="Times New Roman" w:hAnsi="Times New Roman"/>
                <w:color w:val="000000"/>
                <w:lang w:eastAsia="ru-RU"/>
              </w:rPr>
            </w:pPr>
            <w:r w:rsidRPr="00033FA2">
              <w:rPr>
                <w:rFonts w:ascii="Times New Roman" w:eastAsia="Times New Roman" w:hAnsi="Times New Roman"/>
                <w:color w:val="000000"/>
                <w:sz w:val="22"/>
                <w:szCs w:val="22"/>
                <w:lang w:eastAsia="ru-RU"/>
              </w:rPr>
              <w:t>2</w:t>
            </w:r>
          </w:p>
        </w:tc>
        <w:tc>
          <w:tcPr>
            <w:tcW w:w="1985" w:type="dxa"/>
            <w:tcBorders>
              <w:top w:val="nil"/>
              <w:left w:val="nil"/>
              <w:bottom w:val="single" w:sz="4" w:space="0" w:color="auto"/>
              <w:right w:val="single" w:sz="4" w:space="0" w:color="auto"/>
            </w:tcBorders>
            <w:shd w:val="clear" w:color="auto" w:fill="auto"/>
            <w:vAlign w:val="center"/>
          </w:tcPr>
          <w:p w14:paraId="175FBC6F" w14:textId="77777777" w:rsidR="00DF132C" w:rsidRPr="00DF132C" w:rsidRDefault="00DF132C" w:rsidP="00DF132C">
            <w:pPr>
              <w:rPr>
                <w:rFonts w:ascii="Times New Roman" w:hAnsi="Times New Roman"/>
              </w:rPr>
            </w:pPr>
            <w:proofErr w:type="spellStart"/>
            <w:r w:rsidRPr="00DF132C">
              <w:rPr>
                <w:rFonts w:ascii="Times New Roman" w:hAnsi="Times New Roman"/>
                <w:sz w:val="22"/>
                <w:szCs w:val="22"/>
              </w:rPr>
              <w:t>Тоджинский</w:t>
            </w:r>
            <w:proofErr w:type="spellEnd"/>
            <w:r w:rsidRPr="00DF132C">
              <w:rPr>
                <w:rFonts w:ascii="Times New Roman" w:hAnsi="Times New Roman"/>
                <w:sz w:val="22"/>
                <w:szCs w:val="22"/>
              </w:rPr>
              <w:t xml:space="preserve"> район</w:t>
            </w:r>
          </w:p>
        </w:tc>
        <w:tc>
          <w:tcPr>
            <w:tcW w:w="6095" w:type="dxa"/>
            <w:tcBorders>
              <w:top w:val="nil"/>
              <w:left w:val="nil"/>
              <w:bottom w:val="single" w:sz="4" w:space="0" w:color="auto"/>
              <w:right w:val="single" w:sz="4" w:space="0" w:color="auto"/>
            </w:tcBorders>
            <w:shd w:val="clear" w:color="000000" w:fill="FFFFFF"/>
            <w:vAlign w:val="center"/>
          </w:tcPr>
          <w:p w14:paraId="4ECCA300" w14:textId="77777777" w:rsidR="00DF132C" w:rsidRPr="00DF132C" w:rsidRDefault="00DF132C" w:rsidP="00DF132C">
            <w:pPr>
              <w:rPr>
                <w:rFonts w:ascii="Times New Roman" w:hAnsi="Times New Roman"/>
                <w:color w:val="000000"/>
              </w:rPr>
            </w:pPr>
            <w:r w:rsidRPr="00DF132C">
              <w:rPr>
                <w:rFonts w:ascii="Times New Roman" w:hAnsi="Times New Roman"/>
                <w:color w:val="000000"/>
                <w:sz w:val="22"/>
                <w:szCs w:val="22"/>
              </w:rPr>
              <w:t xml:space="preserve">МБОУ </w:t>
            </w:r>
            <w:proofErr w:type="spellStart"/>
            <w:r w:rsidRPr="00DF132C">
              <w:rPr>
                <w:rFonts w:ascii="Times New Roman" w:hAnsi="Times New Roman"/>
                <w:color w:val="000000"/>
                <w:sz w:val="22"/>
                <w:szCs w:val="22"/>
              </w:rPr>
              <w:t>Сыстыг-Хемская</w:t>
            </w:r>
            <w:proofErr w:type="spellEnd"/>
            <w:r w:rsidRPr="00DF132C">
              <w:rPr>
                <w:rFonts w:ascii="Times New Roman" w:hAnsi="Times New Roman"/>
                <w:color w:val="000000"/>
                <w:sz w:val="22"/>
                <w:szCs w:val="22"/>
              </w:rPr>
              <w:t xml:space="preserve"> ООШ</w:t>
            </w:r>
          </w:p>
        </w:tc>
        <w:tc>
          <w:tcPr>
            <w:tcW w:w="1346" w:type="dxa"/>
            <w:tcBorders>
              <w:top w:val="nil"/>
              <w:left w:val="nil"/>
              <w:bottom w:val="single" w:sz="4" w:space="0" w:color="auto"/>
              <w:right w:val="single" w:sz="4" w:space="0" w:color="auto"/>
            </w:tcBorders>
            <w:shd w:val="clear" w:color="000000" w:fill="FFFFFF"/>
            <w:noWrap/>
            <w:vAlign w:val="center"/>
          </w:tcPr>
          <w:p w14:paraId="1B960514" w14:textId="77777777" w:rsidR="00DF132C" w:rsidRPr="00DF132C" w:rsidRDefault="00DF132C">
            <w:pPr>
              <w:jc w:val="center"/>
              <w:rPr>
                <w:rFonts w:ascii="Times New Roman" w:hAnsi="Times New Roman"/>
                <w:bCs/>
              </w:rPr>
            </w:pPr>
            <w:r w:rsidRPr="00DF132C">
              <w:rPr>
                <w:rFonts w:ascii="Times New Roman" w:hAnsi="Times New Roman"/>
                <w:bCs/>
                <w:sz w:val="22"/>
                <w:szCs w:val="22"/>
              </w:rPr>
              <w:t>100,00</w:t>
            </w:r>
          </w:p>
        </w:tc>
      </w:tr>
      <w:tr w:rsidR="00DF132C" w:rsidRPr="00033FA2" w14:paraId="5168EEE2" w14:textId="77777777" w:rsidTr="00502F9E">
        <w:trPr>
          <w:trHeight w:val="34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B508FD9" w14:textId="77777777" w:rsidR="00DF132C" w:rsidRPr="00033FA2" w:rsidRDefault="00DF132C" w:rsidP="00472976">
            <w:pPr>
              <w:jc w:val="center"/>
              <w:rPr>
                <w:rFonts w:ascii="Times New Roman" w:eastAsia="Times New Roman" w:hAnsi="Times New Roman"/>
                <w:color w:val="000000"/>
                <w:lang w:eastAsia="ru-RU"/>
              </w:rPr>
            </w:pPr>
            <w:r w:rsidRPr="00033FA2">
              <w:rPr>
                <w:rFonts w:ascii="Times New Roman" w:eastAsia="Times New Roman" w:hAnsi="Times New Roman"/>
                <w:color w:val="000000"/>
                <w:sz w:val="22"/>
                <w:szCs w:val="22"/>
                <w:lang w:eastAsia="ru-RU"/>
              </w:rPr>
              <w:t>3</w:t>
            </w:r>
          </w:p>
        </w:tc>
        <w:tc>
          <w:tcPr>
            <w:tcW w:w="1985" w:type="dxa"/>
            <w:tcBorders>
              <w:top w:val="nil"/>
              <w:left w:val="nil"/>
              <w:bottom w:val="single" w:sz="4" w:space="0" w:color="auto"/>
              <w:right w:val="single" w:sz="4" w:space="0" w:color="auto"/>
            </w:tcBorders>
            <w:shd w:val="clear" w:color="auto" w:fill="auto"/>
            <w:vAlign w:val="center"/>
          </w:tcPr>
          <w:p w14:paraId="0CAB57F8" w14:textId="77777777" w:rsidR="00DF132C" w:rsidRPr="00DF132C" w:rsidRDefault="00DF132C" w:rsidP="00DF132C">
            <w:pPr>
              <w:rPr>
                <w:rFonts w:ascii="Times New Roman" w:hAnsi="Times New Roman"/>
              </w:rPr>
            </w:pPr>
            <w:proofErr w:type="spellStart"/>
            <w:r w:rsidRPr="00DF132C">
              <w:rPr>
                <w:rFonts w:ascii="Times New Roman" w:hAnsi="Times New Roman"/>
                <w:sz w:val="22"/>
                <w:szCs w:val="22"/>
              </w:rPr>
              <w:t>Тоджинский</w:t>
            </w:r>
            <w:proofErr w:type="spellEnd"/>
            <w:r w:rsidRPr="00DF132C">
              <w:rPr>
                <w:rFonts w:ascii="Times New Roman" w:hAnsi="Times New Roman"/>
                <w:sz w:val="22"/>
                <w:szCs w:val="22"/>
              </w:rPr>
              <w:t xml:space="preserve"> район</w:t>
            </w:r>
          </w:p>
        </w:tc>
        <w:tc>
          <w:tcPr>
            <w:tcW w:w="6095" w:type="dxa"/>
            <w:tcBorders>
              <w:top w:val="nil"/>
              <w:left w:val="nil"/>
              <w:bottom w:val="single" w:sz="4" w:space="0" w:color="auto"/>
              <w:right w:val="single" w:sz="4" w:space="0" w:color="auto"/>
            </w:tcBorders>
            <w:shd w:val="clear" w:color="000000" w:fill="FFFFFF"/>
            <w:vAlign w:val="center"/>
          </w:tcPr>
          <w:p w14:paraId="245A7A5F" w14:textId="77777777" w:rsidR="00DF132C" w:rsidRPr="00DF132C" w:rsidRDefault="00DF132C" w:rsidP="00DF132C">
            <w:pPr>
              <w:rPr>
                <w:rFonts w:ascii="Times New Roman" w:hAnsi="Times New Roman"/>
                <w:color w:val="000000"/>
              </w:rPr>
            </w:pPr>
            <w:r w:rsidRPr="00DF132C">
              <w:rPr>
                <w:rFonts w:ascii="Times New Roman" w:hAnsi="Times New Roman"/>
                <w:color w:val="000000"/>
                <w:sz w:val="22"/>
                <w:szCs w:val="22"/>
              </w:rPr>
              <w:t xml:space="preserve">МБОУ </w:t>
            </w:r>
            <w:proofErr w:type="spellStart"/>
            <w:r w:rsidRPr="00DF132C">
              <w:rPr>
                <w:rFonts w:ascii="Times New Roman" w:hAnsi="Times New Roman"/>
                <w:color w:val="000000"/>
                <w:sz w:val="22"/>
                <w:szCs w:val="22"/>
              </w:rPr>
              <w:t>Хамсыринская</w:t>
            </w:r>
            <w:proofErr w:type="spellEnd"/>
            <w:r w:rsidRPr="00DF132C">
              <w:rPr>
                <w:rFonts w:ascii="Times New Roman" w:hAnsi="Times New Roman"/>
                <w:color w:val="000000"/>
                <w:sz w:val="22"/>
                <w:szCs w:val="22"/>
              </w:rPr>
              <w:t xml:space="preserve"> начальная общеобразовательная школа</w:t>
            </w:r>
          </w:p>
        </w:tc>
        <w:tc>
          <w:tcPr>
            <w:tcW w:w="1346" w:type="dxa"/>
            <w:tcBorders>
              <w:top w:val="nil"/>
              <w:left w:val="nil"/>
              <w:bottom w:val="single" w:sz="4" w:space="0" w:color="auto"/>
              <w:right w:val="single" w:sz="4" w:space="0" w:color="auto"/>
            </w:tcBorders>
            <w:shd w:val="clear" w:color="000000" w:fill="FFFFFF"/>
            <w:noWrap/>
            <w:vAlign w:val="center"/>
          </w:tcPr>
          <w:p w14:paraId="3E15479C" w14:textId="77777777" w:rsidR="00DF132C" w:rsidRPr="00DF132C" w:rsidRDefault="00DF132C">
            <w:pPr>
              <w:jc w:val="center"/>
              <w:rPr>
                <w:rFonts w:ascii="Times New Roman" w:hAnsi="Times New Roman"/>
                <w:bCs/>
              </w:rPr>
            </w:pPr>
            <w:r w:rsidRPr="00DF132C">
              <w:rPr>
                <w:rFonts w:ascii="Times New Roman" w:hAnsi="Times New Roman"/>
                <w:bCs/>
                <w:sz w:val="22"/>
                <w:szCs w:val="22"/>
              </w:rPr>
              <w:t>99,70</w:t>
            </w:r>
          </w:p>
        </w:tc>
      </w:tr>
      <w:tr w:rsidR="00DF132C" w:rsidRPr="00033FA2" w14:paraId="75095589" w14:textId="77777777" w:rsidTr="00502F9E">
        <w:trPr>
          <w:trHeight w:val="34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1A12B51" w14:textId="77777777" w:rsidR="00DF132C" w:rsidRPr="00033FA2" w:rsidRDefault="00DF132C" w:rsidP="00472976">
            <w:pPr>
              <w:jc w:val="center"/>
              <w:rPr>
                <w:rFonts w:ascii="Times New Roman" w:eastAsia="Times New Roman" w:hAnsi="Times New Roman"/>
                <w:color w:val="000000"/>
                <w:lang w:eastAsia="ru-RU"/>
              </w:rPr>
            </w:pPr>
            <w:r w:rsidRPr="00033FA2">
              <w:rPr>
                <w:rFonts w:ascii="Times New Roman" w:eastAsia="Times New Roman" w:hAnsi="Times New Roman"/>
                <w:color w:val="000000"/>
                <w:sz w:val="22"/>
                <w:szCs w:val="22"/>
                <w:lang w:eastAsia="ru-RU"/>
              </w:rPr>
              <w:t>4</w:t>
            </w:r>
          </w:p>
        </w:tc>
        <w:tc>
          <w:tcPr>
            <w:tcW w:w="1985" w:type="dxa"/>
            <w:tcBorders>
              <w:top w:val="nil"/>
              <w:left w:val="nil"/>
              <w:bottom w:val="single" w:sz="4" w:space="0" w:color="auto"/>
              <w:right w:val="single" w:sz="4" w:space="0" w:color="auto"/>
            </w:tcBorders>
            <w:shd w:val="clear" w:color="auto" w:fill="auto"/>
            <w:vAlign w:val="center"/>
          </w:tcPr>
          <w:p w14:paraId="5F07ACBF" w14:textId="77777777" w:rsidR="00DF132C" w:rsidRPr="00DF132C" w:rsidRDefault="00DF132C" w:rsidP="00DF132C">
            <w:pPr>
              <w:rPr>
                <w:rFonts w:ascii="Times New Roman" w:hAnsi="Times New Roman"/>
              </w:rPr>
            </w:pPr>
            <w:r w:rsidRPr="00DF132C">
              <w:rPr>
                <w:rFonts w:ascii="Times New Roman" w:hAnsi="Times New Roman"/>
                <w:sz w:val="22"/>
                <w:szCs w:val="22"/>
              </w:rPr>
              <w:t>Бай-</w:t>
            </w:r>
            <w:proofErr w:type="spellStart"/>
            <w:r w:rsidRPr="00DF132C">
              <w:rPr>
                <w:rFonts w:ascii="Times New Roman" w:hAnsi="Times New Roman"/>
                <w:sz w:val="22"/>
                <w:szCs w:val="22"/>
              </w:rPr>
              <w:t>Тайгинский</w:t>
            </w:r>
            <w:proofErr w:type="spellEnd"/>
            <w:r w:rsidRPr="00DF132C">
              <w:rPr>
                <w:rFonts w:ascii="Times New Roman" w:hAnsi="Times New Roman"/>
                <w:sz w:val="22"/>
                <w:szCs w:val="22"/>
              </w:rPr>
              <w:t xml:space="preserve"> район</w:t>
            </w:r>
          </w:p>
        </w:tc>
        <w:tc>
          <w:tcPr>
            <w:tcW w:w="6095" w:type="dxa"/>
            <w:tcBorders>
              <w:top w:val="nil"/>
              <w:left w:val="nil"/>
              <w:bottom w:val="single" w:sz="4" w:space="0" w:color="auto"/>
              <w:right w:val="single" w:sz="4" w:space="0" w:color="auto"/>
            </w:tcBorders>
            <w:shd w:val="clear" w:color="000000" w:fill="FFFFFF"/>
            <w:vAlign w:val="center"/>
          </w:tcPr>
          <w:p w14:paraId="447B11EC" w14:textId="77777777" w:rsidR="00DF132C" w:rsidRPr="00DF132C" w:rsidRDefault="00DF132C" w:rsidP="00DF132C">
            <w:pPr>
              <w:rPr>
                <w:rFonts w:ascii="Times New Roman" w:hAnsi="Times New Roman"/>
                <w:color w:val="000000"/>
              </w:rPr>
            </w:pPr>
            <w:r w:rsidRPr="00DF132C">
              <w:rPr>
                <w:rFonts w:ascii="Times New Roman" w:hAnsi="Times New Roman"/>
                <w:color w:val="000000"/>
                <w:sz w:val="22"/>
                <w:szCs w:val="22"/>
              </w:rPr>
              <w:t>МБОУ Шуйская СОШ</w:t>
            </w:r>
          </w:p>
        </w:tc>
        <w:tc>
          <w:tcPr>
            <w:tcW w:w="1346" w:type="dxa"/>
            <w:tcBorders>
              <w:top w:val="nil"/>
              <w:left w:val="nil"/>
              <w:bottom w:val="single" w:sz="4" w:space="0" w:color="auto"/>
              <w:right w:val="single" w:sz="4" w:space="0" w:color="auto"/>
            </w:tcBorders>
            <w:shd w:val="clear" w:color="000000" w:fill="FFFFFF"/>
            <w:noWrap/>
            <w:vAlign w:val="center"/>
          </w:tcPr>
          <w:p w14:paraId="406B7236" w14:textId="77777777" w:rsidR="00DF132C" w:rsidRPr="00DF132C" w:rsidRDefault="00DF132C">
            <w:pPr>
              <w:jc w:val="center"/>
              <w:rPr>
                <w:rFonts w:ascii="Times New Roman" w:hAnsi="Times New Roman"/>
                <w:bCs/>
              </w:rPr>
            </w:pPr>
            <w:r w:rsidRPr="00DF132C">
              <w:rPr>
                <w:rFonts w:ascii="Times New Roman" w:hAnsi="Times New Roman"/>
                <w:bCs/>
                <w:sz w:val="22"/>
                <w:szCs w:val="22"/>
              </w:rPr>
              <w:t>99,60</w:t>
            </w:r>
          </w:p>
        </w:tc>
      </w:tr>
      <w:tr w:rsidR="00DF132C" w:rsidRPr="00033FA2" w14:paraId="23E5AF37" w14:textId="77777777" w:rsidTr="00DF132C">
        <w:trPr>
          <w:trHeight w:val="34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2235366" w14:textId="77777777" w:rsidR="00DF132C" w:rsidRPr="00033FA2" w:rsidRDefault="00DF132C" w:rsidP="00472976">
            <w:pPr>
              <w:jc w:val="center"/>
              <w:rPr>
                <w:rFonts w:ascii="Times New Roman" w:eastAsia="Times New Roman" w:hAnsi="Times New Roman"/>
                <w:color w:val="000000"/>
                <w:lang w:eastAsia="ru-RU"/>
              </w:rPr>
            </w:pPr>
            <w:r w:rsidRPr="00033FA2">
              <w:rPr>
                <w:rFonts w:ascii="Times New Roman" w:eastAsia="Times New Roman" w:hAnsi="Times New Roman"/>
                <w:color w:val="000000"/>
                <w:sz w:val="22"/>
                <w:szCs w:val="22"/>
                <w:lang w:eastAsia="ru-RU"/>
              </w:rPr>
              <w:t>5</w:t>
            </w:r>
          </w:p>
        </w:tc>
        <w:tc>
          <w:tcPr>
            <w:tcW w:w="1985" w:type="dxa"/>
            <w:tcBorders>
              <w:top w:val="nil"/>
              <w:left w:val="nil"/>
              <w:bottom w:val="single" w:sz="4" w:space="0" w:color="auto"/>
              <w:right w:val="single" w:sz="4" w:space="0" w:color="auto"/>
            </w:tcBorders>
            <w:shd w:val="clear" w:color="auto" w:fill="auto"/>
            <w:vAlign w:val="center"/>
          </w:tcPr>
          <w:p w14:paraId="20430F74" w14:textId="77777777" w:rsidR="00DF132C" w:rsidRPr="00DF132C" w:rsidRDefault="00DF132C" w:rsidP="00DF132C">
            <w:pPr>
              <w:rPr>
                <w:rFonts w:ascii="Times New Roman" w:hAnsi="Times New Roman"/>
              </w:rPr>
            </w:pPr>
            <w:proofErr w:type="spellStart"/>
            <w:r w:rsidRPr="00DF132C">
              <w:rPr>
                <w:rFonts w:ascii="Times New Roman" w:hAnsi="Times New Roman"/>
                <w:sz w:val="22"/>
                <w:szCs w:val="22"/>
              </w:rPr>
              <w:t>Улуг-Хемский</w:t>
            </w:r>
            <w:proofErr w:type="spellEnd"/>
            <w:r w:rsidRPr="00DF132C">
              <w:rPr>
                <w:rFonts w:ascii="Times New Roman" w:hAnsi="Times New Roman"/>
                <w:sz w:val="22"/>
                <w:szCs w:val="22"/>
              </w:rPr>
              <w:t xml:space="preserve"> район</w:t>
            </w:r>
          </w:p>
        </w:tc>
        <w:tc>
          <w:tcPr>
            <w:tcW w:w="6095" w:type="dxa"/>
            <w:tcBorders>
              <w:top w:val="nil"/>
              <w:left w:val="nil"/>
              <w:bottom w:val="single" w:sz="4" w:space="0" w:color="auto"/>
              <w:right w:val="single" w:sz="4" w:space="0" w:color="auto"/>
            </w:tcBorders>
            <w:shd w:val="clear" w:color="000000" w:fill="FFFFFF"/>
            <w:vAlign w:val="center"/>
          </w:tcPr>
          <w:p w14:paraId="47B48CBD" w14:textId="77777777" w:rsidR="00DF132C" w:rsidRPr="00DF132C" w:rsidRDefault="00DF132C" w:rsidP="00DF132C">
            <w:pPr>
              <w:rPr>
                <w:rFonts w:ascii="Times New Roman" w:hAnsi="Times New Roman"/>
                <w:color w:val="000000"/>
              </w:rPr>
            </w:pPr>
            <w:r w:rsidRPr="00DF132C">
              <w:rPr>
                <w:rFonts w:ascii="Times New Roman" w:hAnsi="Times New Roman"/>
                <w:color w:val="000000"/>
                <w:sz w:val="22"/>
                <w:szCs w:val="22"/>
              </w:rPr>
              <w:t xml:space="preserve">МБОУ СОШ с. </w:t>
            </w:r>
            <w:proofErr w:type="spellStart"/>
            <w:r w:rsidRPr="00DF132C">
              <w:rPr>
                <w:rFonts w:ascii="Times New Roman" w:hAnsi="Times New Roman"/>
                <w:color w:val="000000"/>
                <w:sz w:val="22"/>
                <w:szCs w:val="22"/>
              </w:rPr>
              <w:t>Арыг-Узюнский</w:t>
            </w:r>
            <w:proofErr w:type="spellEnd"/>
          </w:p>
        </w:tc>
        <w:tc>
          <w:tcPr>
            <w:tcW w:w="1346" w:type="dxa"/>
            <w:tcBorders>
              <w:top w:val="nil"/>
              <w:left w:val="nil"/>
              <w:bottom w:val="single" w:sz="4" w:space="0" w:color="auto"/>
              <w:right w:val="single" w:sz="4" w:space="0" w:color="auto"/>
            </w:tcBorders>
            <w:shd w:val="clear" w:color="000000" w:fill="FFFFFF"/>
            <w:noWrap/>
            <w:vAlign w:val="center"/>
          </w:tcPr>
          <w:p w14:paraId="748816F5" w14:textId="77777777" w:rsidR="00DF132C" w:rsidRPr="00DF132C" w:rsidRDefault="00DF132C">
            <w:pPr>
              <w:jc w:val="center"/>
              <w:rPr>
                <w:rFonts w:ascii="Times New Roman" w:hAnsi="Times New Roman"/>
                <w:bCs/>
              </w:rPr>
            </w:pPr>
            <w:r w:rsidRPr="00DF132C">
              <w:rPr>
                <w:rFonts w:ascii="Times New Roman" w:hAnsi="Times New Roman"/>
                <w:bCs/>
                <w:sz w:val="22"/>
                <w:szCs w:val="22"/>
              </w:rPr>
              <w:t>99,30</w:t>
            </w:r>
          </w:p>
        </w:tc>
      </w:tr>
      <w:tr w:rsidR="00DF132C" w:rsidRPr="00033FA2" w14:paraId="4FC991ED" w14:textId="77777777" w:rsidTr="00DF132C">
        <w:trPr>
          <w:trHeight w:val="34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F8E59" w14:textId="77777777" w:rsidR="00DF132C" w:rsidRPr="00AF5D53" w:rsidRDefault="00DF132C" w:rsidP="00472976">
            <w:pPr>
              <w:jc w:val="center"/>
              <w:rPr>
                <w:rFonts w:ascii="Times New Roman" w:eastAsia="Times New Roman" w:hAnsi="Times New Roman"/>
                <w:b/>
                <w:color w:val="000000"/>
                <w:lang w:eastAsia="ru-RU"/>
              </w:rPr>
            </w:pPr>
            <w:r w:rsidRPr="00AF5D53">
              <w:rPr>
                <w:rFonts w:ascii="Times New Roman" w:eastAsia="Times New Roman" w:hAnsi="Times New Roman"/>
                <w:b/>
                <w:color w:val="000000"/>
                <w:sz w:val="22"/>
                <w:szCs w:val="22"/>
                <w:lang w:eastAsia="ru-RU"/>
              </w:rPr>
              <w:t>6</w:t>
            </w:r>
          </w:p>
        </w:tc>
        <w:tc>
          <w:tcPr>
            <w:tcW w:w="1985" w:type="dxa"/>
            <w:tcBorders>
              <w:top w:val="single" w:sz="4" w:space="0" w:color="auto"/>
              <w:left w:val="nil"/>
              <w:bottom w:val="single" w:sz="4" w:space="0" w:color="auto"/>
              <w:right w:val="single" w:sz="4" w:space="0" w:color="auto"/>
            </w:tcBorders>
            <w:shd w:val="clear" w:color="auto" w:fill="auto"/>
            <w:vAlign w:val="center"/>
          </w:tcPr>
          <w:p w14:paraId="6184BD1A" w14:textId="77777777" w:rsidR="00DF132C" w:rsidRPr="00AF5D53" w:rsidRDefault="00DF132C" w:rsidP="00DF132C">
            <w:pPr>
              <w:rPr>
                <w:rFonts w:ascii="Times New Roman" w:hAnsi="Times New Roman"/>
                <w:b/>
              </w:rPr>
            </w:pPr>
            <w:r w:rsidRPr="00AF5D53">
              <w:rPr>
                <w:rFonts w:ascii="Times New Roman" w:hAnsi="Times New Roman"/>
                <w:b/>
                <w:sz w:val="22"/>
                <w:szCs w:val="22"/>
              </w:rPr>
              <w:t>г. Кызыл</w:t>
            </w:r>
          </w:p>
        </w:tc>
        <w:tc>
          <w:tcPr>
            <w:tcW w:w="6095" w:type="dxa"/>
            <w:tcBorders>
              <w:top w:val="single" w:sz="4" w:space="0" w:color="auto"/>
              <w:left w:val="nil"/>
              <w:bottom w:val="single" w:sz="4" w:space="0" w:color="auto"/>
              <w:right w:val="single" w:sz="4" w:space="0" w:color="auto"/>
            </w:tcBorders>
            <w:shd w:val="clear" w:color="000000" w:fill="FFFFFF"/>
            <w:vAlign w:val="center"/>
          </w:tcPr>
          <w:p w14:paraId="3C57874E" w14:textId="77777777" w:rsidR="00DF132C" w:rsidRPr="00AF5D53" w:rsidRDefault="00DF132C" w:rsidP="00DF132C">
            <w:pPr>
              <w:rPr>
                <w:rFonts w:ascii="Times New Roman" w:hAnsi="Times New Roman"/>
                <w:b/>
                <w:color w:val="000000"/>
              </w:rPr>
            </w:pPr>
            <w:r w:rsidRPr="00AF5D53">
              <w:rPr>
                <w:rFonts w:ascii="Times New Roman" w:hAnsi="Times New Roman"/>
                <w:b/>
                <w:color w:val="000000"/>
                <w:sz w:val="22"/>
                <w:szCs w:val="22"/>
              </w:rPr>
              <w:t>МАДОУ ЦРР - Детский сад № 29 г. Кызыла</w:t>
            </w:r>
          </w:p>
        </w:tc>
        <w:tc>
          <w:tcPr>
            <w:tcW w:w="1346" w:type="dxa"/>
            <w:tcBorders>
              <w:top w:val="single" w:sz="4" w:space="0" w:color="auto"/>
              <w:left w:val="nil"/>
              <w:bottom w:val="single" w:sz="4" w:space="0" w:color="auto"/>
              <w:right w:val="single" w:sz="4" w:space="0" w:color="auto"/>
            </w:tcBorders>
            <w:shd w:val="clear" w:color="000000" w:fill="FFFFFF"/>
            <w:noWrap/>
            <w:vAlign w:val="center"/>
          </w:tcPr>
          <w:p w14:paraId="04EE94A8" w14:textId="77777777" w:rsidR="00DF132C" w:rsidRPr="00AF5D53" w:rsidRDefault="00DF132C">
            <w:pPr>
              <w:jc w:val="center"/>
              <w:rPr>
                <w:rFonts w:ascii="Times New Roman" w:hAnsi="Times New Roman"/>
                <w:b/>
                <w:bCs/>
              </w:rPr>
            </w:pPr>
            <w:r w:rsidRPr="00AF5D53">
              <w:rPr>
                <w:rFonts w:ascii="Times New Roman" w:hAnsi="Times New Roman"/>
                <w:b/>
                <w:bCs/>
                <w:sz w:val="22"/>
                <w:szCs w:val="22"/>
              </w:rPr>
              <w:t>99,10</w:t>
            </w:r>
          </w:p>
        </w:tc>
      </w:tr>
      <w:tr w:rsidR="00DF132C" w:rsidRPr="00033FA2" w14:paraId="02966103" w14:textId="77777777" w:rsidTr="00DF132C">
        <w:trPr>
          <w:trHeight w:val="34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000FA" w14:textId="77777777" w:rsidR="00DF132C" w:rsidRPr="00033FA2" w:rsidRDefault="00DF132C" w:rsidP="00472976">
            <w:pPr>
              <w:jc w:val="center"/>
              <w:rPr>
                <w:rFonts w:ascii="Times New Roman" w:eastAsia="Times New Roman" w:hAnsi="Times New Roman"/>
                <w:color w:val="000000"/>
                <w:lang w:eastAsia="ru-RU"/>
              </w:rPr>
            </w:pPr>
            <w:r>
              <w:rPr>
                <w:rFonts w:ascii="Times New Roman" w:eastAsia="Times New Roman" w:hAnsi="Times New Roman"/>
                <w:color w:val="000000"/>
                <w:sz w:val="22"/>
                <w:szCs w:val="22"/>
                <w:lang w:eastAsia="ru-RU"/>
              </w:rPr>
              <w:t>7</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621C0F" w14:textId="77777777" w:rsidR="00DF132C" w:rsidRPr="00DF132C" w:rsidRDefault="00DF132C" w:rsidP="00DF132C">
            <w:pPr>
              <w:rPr>
                <w:rFonts w:ascii="Times New Roman" w:hAnsi="Times New Roman"/>
              </w:rPr>
            </w:pPr>
            <w:proofErr w:type="spellStart"/>
            <w:r w:rsidRPr="00DF132C">
              <w:rPr>
                <w:rFonts w:ascii="Times New Roman" w:hAnsi="Times New Roman"/>
                <w:sz w:val="22"/>
                <w:szCs w:val="22"/>
              </w:rPr>
              <w:t>Каа-Хемский</w:t>
            </w:r>
            <w:proofErr w:type="spellEnd"/>
            <w:r w:rsidRPr="00DF132C">
              <w:rPr>
                <w:rFonts w:ascii="Times New Roman" w:hAnsi="Times New Roman"/>
                <w:sz w:val="22"/>
                <w:szCs w:val="22"/>
              </w:rPr>
              <w:t xml:space="preserve"> район</w:t>
            </w:r>
          </w:p>
        </w:tc>
        <w:tc>
          <w:tcPr>
            <w:tcW w:w="6095" w:type="dxa"/>
            <w:tcBorders>
              <w:top w:val="single" w:sz="4" w:space="0" w:color="auto"/>
              <w:left w:val="nil"/>
              <w:bottom w:val="single" w:sz="4" w:space="0" w:color="auto"/>
              <w:right w:val="single" w:sz="4" w:space="0" w:color="auto"/>
            </w:tcBorders>
            <w:shd w:val="clear" w:color="000000" w:fill="FFFFFF"/>
            <w:vAlign w:val="center"/>
          </w:tcPr>
          <w:p w14:paraId="6ADB4FDA" w14:textId="77777777" w:rsidR="00DF132C" w:rsidRPr="00DF132C" w:rsidRDefault="00DF132C" w:rsidP="00DF132C">
            <w:pPr>
              <w:rPr>
                <w:rFonts w:ascii="Times New Roman" w:hAnsi="Times New Roman"/>
                <w:color w:val="000000"/>
              </w:rPr>
            </w:pPr>
            <w:r w:rsidRPr="00DF132C">
              <w:rPr>
                <w:rFonts w:ascii="Times New Roman" w:hAnsi="Times New Roman"/>
                <w:color w:val="000000"/>
                <w:sz w:val="22"/>
                <w:szCs w:val="22"/>
              </w:rPr>
              <w:t>МБДОУ Детский сад «</w:t>
            </w:r>
            <w:proofErr w:type="spellStart"/>
            <w:r w:rsidRPr="00DF132C">
              <w:rPr>
                <w:rFonts w:ascii="Times New Roman" w:hAnsi="Times New Roman"/>
                <w:color w:val="000000"/>
                <w:sz w:val="22"/>
                <w:szCs w:val="22"/>
              </w:rPr>
              <w:t>Сибирячок</w:t>
            </w:r>
            <w:proofErr w:type="spellEnd"/>
            <w:r w:rsidRPr="00DF132C">
              <w:rPr>
                <w:rFonts w:ascii="Times New Roman" w:hAnsi="Times New Roman"/>
                <w:color w:val="000000"/>
                <w:sz w:val="22"/>
                <w:szCs w:val="22"/>
              </w:rPr>
              <w:t xml:space="preserve">» с. </w:t>
            </w:r>
            <w:proofErr w:type="spellStart"/>
            <w:r w:rsidRPr="00DF132C">
              <w:rPr>
                <w:rFonts w:ascii="Times New Roman" w:hAnsi="Times New Roman"/>
                <w:color w:val="000000"/>
                <w:sz w:val="22"/>
                <w:szCs w:val="22"/>
              </w:rPr>
              <w:t>Сизим</w:t>
            </w:r>
            <w:proofErr w:type="spellEnd"/>
          </w:p>
        </w:tc>
        <w:tc>
          <w:tcPr>
            <w:tcW w:w="1346" w:type="dxa"/>
            <w:tcBorders>
              <w:top w:val="single" w:sz="4" w:space="0" w:color="auto"/>
              <w:left w:val="nil"/>
              <w:bottom w:val="single" w:sz="4" w:space="0" w:color="auto"/>
              <w:right w:val="single" w:sz="4" w:space="0" w:color="auto"/>
            </w:tcBorders>
            <w:shd w:val="clear" w:color="000000" w:fill="FFFFFF"/>
            <w:noWrap/>
            <w:vAlign w:val="center"/>
          </w:tcPr>
          <w:p w14:paraId="7A935E52" w14:textId="77777777" w:rsidR="00DF132C" w:rsidRPr="00DF132C" w:rsidRDefault="00DF132C">
            <w:pPr>
              <w:jc w:val="center"/>
              <w:rPr>
                <w:rFonts w:ascii="Times New Roman" w:hAnsi="Times New Roman"/>
                <w:bCs/>
              </w:rPr>
            </w:pPr>
            <w:r w:rsidRPr="00DF132C">
              <w:rPr>
                <w:rFonts w:ascii="Times New Roman" w:hAnsi="Times New Roman"/>
                <w:bCs/>
                <w:sz w:val="22"/>
                <w:szCs w:val="22"/>
              </w:rPr>
              <w:t>99,10</w:t>
            </w:r>
          </w:p>
        </w:tc>
      </w:tr>
    </w:tbl>
    <w:p w14:paraId="6B82114C" w14:textId="77777777" w:rsidR="007F001A" w:rsidRPr="00B41579" w:rsidRDefault="007F001A" w:rsidP="00472976">
      <w:pPr>
        <w:tabs>
          <w:tab w:val="left" w:pos="900"/>
        </w:tabs>
        <w:ind w:firstLine="709"/>
        <w:jc w:val="both"/>
        <w:rPr>
          <w:rFonts w:ascii="Times New Roman" w:eastAsia="Calibri" w:hAnsi="Times New Roman"/>
        </w:rPr>
      </w:pPr>
    </w:p>
    <w:p w14:paraId="23077AA8" w14:textId="77777777" w:rsidR="00BD3673" w:rsidRDefault="00BD3673" w:rsidP="00472976">
      <w:pPr>
        <w:tabs>
          <w:tab w:val="left" w:pos="900"/>
        </w:tabs>
        <w:ind w:firstLine="709"/>
        <w:jc w:val="both"/>
        <w:rPr>
          <w:rFonts w:ascii="Times New Roman" w:eastAsia="Calibri" w:hAnsi="Times New Roman"/>
        </w:rPr>
      </w:pPr>
      <w:r w:rsidRPr="00417D58">
        <w:rPr>
          <w:rFonts w:ascii="Times New Roman" w:eastAsia="Calibri" w:hAnsi="Times New Roman"/>
        </w:rPr>
        <w:t xml:space="preserve">Среднее значение показателя </w:t>
      </w:r>
      <w:r w:rsidR="004012EA" w:rsidRPr="00417D58">
        <w:rPr>
          <w:rFonts w:ascii="Times New Roman" w:eastAsia="Calibri" w:hAnsi="Times New Roman"/>
        </w:rPr>
        <w:t>«</w:t>
      </w:r>
      <w:r w:rsidR="004012EA" w:rsidRPr="00B41579">
        <w:rPr>
          <w:rFonts w:ascii="Times New Roman" w:eastAsia="Calibri" w:hAnsi="Times New Roman"/>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r w:rsidR="004012EA" w:rsidRPr="00417D58">
        <w:rPr>
          <w:rFonts w:ascii="Times New Roman" w:eastAsia="Calibri" w:hAnsi="Times New Roman"/>
        </w:rPr>
        <w:t>»</w:t>
      </w:r>
      <w:r w:rsidR="004012EA">
        <w:rPr>
          <w:rFonts w:ascii="Times New Roman" w:eastAsia="Calibri" w:hAnsi="Times New Roman"/>
        </w:rPr>
        <w:t xml:space="preserve"> </w:t>
      </w:r>
      <w:r w:rsidRPr="00417D58">
        <w:rPr>
          <w:rFonts w:ascii="Times New Roman" w:eastAsia="Calibri" w:hAnsi="Times New Roman"/>
        </w:rPr>
        <w:t xml:space="preserve">по всем обследуемым организациям составляет </w:t>
      </w:r>
      <w:r w:rsidR="00303BD4">
        <w:rPr>
          <w:rFonts w:ascii="Times New Roman" w:eastAsia="Calibri" w:hAnsi="Times New Roman"/>
        </w:rPr>
        <w:t>77,94</w:t>
      </w:r>
      <w:r w:rsidRPr="00417D58">
        <w:rPr>
          <w:rFonts w:ascii="Times New Roman" w:eastAsia="Calibri" w:hAnsi="Times New Roman"/>
        </w:rPr>
        <w:t xml:space="preserve"> балл</w:t>
      </w:r>
      <w:r w:rsidR="00D81948">
        <w:rPr>
          <w:rFonts w:ascii="Times New Roman" w:eastAsia="Calibri" w:hAnsi="Times New Roman"/>
        </w:rPr>
        <w:t>а</w:t>
      </w:r>
      <w:r w:rsidRPr="00417D58">
        <w:rPr>
          <w:rFonts w:ascii="Times New Roman" w:eastAsia="Calibri" w:hAnsi="Times New Roman"/>
        </w:rPr>
        <w:t>.</w:t>
      </w:r>
      <w:r>
        <w:rPr>
          <w:rFonts w:ascii="Times New Roman" w:eastAsia="Calibri" w:hAnsi="Times New Roman"/>
        </w:rPr>
        <w:t xml:space="preserve"> </w:t>
      </w:r>
    </w:p>
    <w:p w14:paraId="70F94FA7" w14:textId="77777777" w:rsidR="004012EA" w:rsidRDefault="004012EA" w:rsidP="00472976">
      <w:pPr>
        <w:tabs>
          <w:tab w:val="left" w:pos="900"/>
        </w:tabs>
        <w:ind w:firstLine="709"/>
        <w:jc w:val="both"/>
        <w:rPr>
          <w:rFonts w:ascii="Times New Roman" w:eastAsia="Calibri" w:hAnsi="Times New Roman"/>
        </w:rPr>
      </w:pPr>
      <w:r>
        <w:rPr>
          <w:rFonts w:ascii="Times New Roman" w:eastAsia="Calibri" w:hAnsi="Times New Roman"/>
        </w:rPr>
        <w:t xml:space="preserve">Снижение данного показателя </w:t>
      </w:r>
      <w:r w:rsidR="00BB5573">
        <w:rPr>
          <w:rFonts w:ascii="Times New Roman" w:eastAsia="Calibri" w:hAnsi="Times New Roman"/>
        </w:rPr>
        <w:t>более чем в</w:t>
      </w:r>
      <w:r>
        <w:rPr>
          <w:rFonts w:ascii="Times New Roman" w:eastAsia="Calibri" w:hAnsi="Times New Roman"/>
        </w:rPr>
        <w:t xml:space="preserve"> трети</w:t>
      </w:r>
      <w:r w:rsidR="005C4348">
        <w:rPr>
          <w:rFonts w:ascii="Times New Roman" w:eastAsia="Calibri" w:hAnsi="Times New Roman"/>
        </w:rPr>
        <w:t xml:space="preserve"> случаев связано с отсутствием </w:t>
      </w:r>
      <w:r w:rsidR="00BB5573">
        <w:rPr>
          <w:rFonts w:ascii="Times New Roman" w:eastAsia="Calibri" w:hAnsi="Times New Roman"/>
        </w:rPr>
        <w:t>следующих данных на официальном сайте учреждений:</w:t>
      </w:r>
    </w:p>
    <w:p w14:paraId="2771A498" w14:textId="77777777" w:rsidR="00303BD4" w:rsidRPr="00303BD4" w:rsidRDefault="00303BD4" w:rsidP="00472976">
      <w:pPr>
        <w:tabs>
          <w:tab w:val="left" w:pos="900"/>
        </w:tabs>
        <w:ind w:firstLine="709"/>
        <w:jc w:val="both"/>
        <w:rPr>
          <w:rFonts w:ascii="Times New Roman" w:eastAsia="Calibri" w:hAnsi="Times New Roman"/>
        </w:rPr>
      </w:pPr>
      <w:r>
        <w:rPr>
          <w:rFonts w:ascii="Times New Roman" w:eastAsia="Calibri" w:hAnsi="Times New Roman"/>
        </w:rPr>
        <w:t xml:space="preserve">- </w:t>
      </w:r>
      <w:r w:rsidRPr="00303BD4">
        <w:rPr>
          <w:rFonts w:ascii="Times New Roman" w:eastAsia="Calibri" w:hAnsi="Times New Roman"/>
        </w:rPr>
        <w:t>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w:t>
      </w:r>
    </w:p>
    <w:p w14:paraId="4DC4167D" w14:textId="77777777" w:rsidR="005C4348" w:rsidRDefault="005C4348" w:rsidP="00472976">
      <w:pPr>
        <w:tabs>
          <w:tab w:val="left" w:pos="900"/>
        </w:tabs>
        <w:ind w:firstLine="709"/>
        <w:jc w:val="both"/>
        <w:rPr>
          <w:rFonts w:ascii="Times New Roman" w:eastAsia="Calibri" w:hAnsi="Times New Roman"/>
        </w:rPr>
      </w:pPr>
      <w:r>
        <w:rPr>
          <w:rFonts w:ascii="Times New Roman" w:eastAsia="Calibri" w:hAnsi="Times New Roman"/>
        </w:rPr>
        <w:t>-</w:t>
      </w:r>
      <w:r w:rsidR="00303BD4" w:rsidRPr="00303BD4">
        <w:t xml:space="preserve"> </w:t>
      </w:r>
      <w:r w:rsidR="00303BD4" w:rsidRPr="00303BD4">
        <w:rPr>
          <w:rFonts w:ascii="Times New Roman" w:eastAsia="Calibri" w:hAnsi="Times New Roman"/>
        </w:rPr>
        <w:t>о положениях о структурных подразделениях (об органах управления) с приложением копий указанных положений</w:t>
      </w:r>
      <w:r>
        <w:rPr>
          <w:rFonts w:ascii="Times New Roman" w:eastAsia="Calibri" w:hAnsi="Times New Roman"/>
        </w:rPr>
        <w:t>;</w:t>
      </w:r>
    </w:p>
    <w:p w14:paraId="769F86E2" w14:textId="77777777" w:rsidR="005C4348" w:rsidRDefault="005C4348" w:rsidP="00472976">
      <w:pPr>
        <w:tabs>
          <w:tab w:val="left" w:pos="900"/>
        </w:tabs>
        <w:ind w:firstLine="709"/>
        <w:jc w:val="both"/>
        <w:rPr>
          <w:rFonts w:ascii="Times New Roman" w:eastAsia="Calibri" w:hAnsi="Times New Roman"/>
        </w:rPr>
      </w:pPr>
      <w:r>
        <w:rPr>
          <w:rFonts w:ascii="Times New Roman" w:eastAsia="Calibri" w:hAnsi="Times New Roman"/>
        </w:rPr>
        <w:t>-</w:t>
      </w:r>
      <w:r w:rsidR="00303BD4" w:rsidRPr="00303BD4">
        <w:t xml:space="preserve"> </w:t>
      </w:r>
      <w:r w:rsidR="00303BD4">
        <w:t>л</w:t>
      </w:r>
      <w:r w:rsidR="00303BD4" w:rsidRPr="00303BD4">
        <w:rPr>
          <w:rFonts w:ascii="Times New Roman" w:eastAsia="Calibri" w:hAnsi="Times New Roman"/>
        </w:rPr>
        <w:t>окальны</w:t>
      </w:r>
      <w:r w:rsidR="00303BD4">
        <w:rPr>
          <w:rFonts w:ascii="Times New Roman" w:eastAsia="Calibri" w:hAnsi="Times New Roman"/>
        </w:rPr>
        <w:t>х</w:t>
      </w:r>
      <w:r w:rsidR="00303BD4" w:rsidRPr="00303BD4">
        <w:rPr>
          <w:rFonts w:ascii="Times New Roman" w:eastAsia="Calibri" w:hAnsi="Times New Roman"/>
        </w:rPr>
        <w:t xml:space="preserve"> нормативны</w:t>
      </w:r>
      <w:r w:rsidR="00303BD4">
        <w:rPr>
          <w:rFonts w:ascii="Times New Roman" w:eastAsia="Calibri" w:hAnsi="Times New Roman"/>
        </w:rPr>
        <w:t>х</w:t>
      </w:r>
      <w:r w:rsidR="00303BD4" w:rsidRPr="00303BD4">
        <w:rPr>
          <w:rFonts w:ascii="Times New Roman" w:eastAsia="Calibri" w:hAnsi="Times New Roman"/>
        </w:rPr>
        <w:t xml:space="preserve"> акт</w:t>
      </w:r>
      <w:r w:rsidR="00303BD4">
        <w:rPr>
          <w:rFonts w:ascii="Times New Roman" w:eastAsia="Calibri" w:hAnsi="Times New Roman"/>
        </w:rPr>
        <w:t>ов</w:t>
      </w:r>
      <w:r w:rsidR="00303BD4" w:rsidRPr="00303BD4">
        <w:rPr>
          <w:rFonts w:ascii="Times New Roman" w:eastAsia="Calibri" w:hAnsi="Times New Roman"/>
        </w:rPr>
        <w:t>, предусмотренны</w:t>
      </w:r>
      <w:r w:rsidR="00303BD4">
        <w:rPr>
          <w:rFonts w:ascii="Times New Roman" w:eastAsia="Calibri" w:hAnsi="Times New Roman"/>
        </w:rPr>
        <w:t>х</w:t>
      </w:r>
      <w:r w:rsidR="00303BD4" w:rsidRPr="00303BD4">
        <w:rPr>
          <w:rFonts w:ascii="Times New Roman" w:eastAsia="Calibri" w:hAnsi="Times New Roman"/>
        </w:rPr>
        <w:t xml:space="preserve">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w:t>
      </w:r>
      <w:r>
        <w:rPr>
          <w:rFonts w:ascii="Times New Roman" w:eastAsia="Calibri" w:hAnsi="Times New Roman"/>
        </w:rPr>
        <w:t>;</w:t>
      </w:r>
    </w:p>
    <w:p w14:paraId="61068542" w14:textId="77777777" w:rsidR="0038054F" w:rsidRDefault="0038054F" w:rsidP="00472976">
      <w:pPr>
        <w:tabs>
          <w:tab w:val="left" w:pos="900"/>
        </w:tabs>
        <w:ind w:firstLine="709"/>
        <w:jc w:val="both"/>
        <w:rPr>
          <w:rFonts w:ascii="Times New Roman" w:eastAsia="Calibri" w:hAnsi="Times New Roman"/>
        </w:rPr>
      </w:pPr>
      <w:r>
        <w:rPr>
          <w:rFonts w:ascii="Times New Roman" w:eastAsia="Calibri" w:hAnsi="Times New Roman"/>
        </w:rPr>
        <w:t xml:space="preserve">- </w:t>
      </w:r>
      <w:r w:rsidRPr="0038054F">
        <w:rPr>
          <w:rFonts w:ascii="Times New Roman" w:eastAsia="Calibri" w:hAnsi="Times New Roman"/>
        </w:rPr>
        <w:t xml:space="preserve">о результатах </w:t>
      </w:r>
      <w:proofErr w:type="spellStart"/>
      <w:r w:rsidRPr="0038054F">
        <w:rPr>
          <w:rFonts w:ascii="Times New Roman" w:eastAsia="Calibri" w:hAnsi="Times New Roman"/>
        </w:rPr>
        <w:t>самообследования</w:t>
      </w:r>
      <w:proofErr w:type="spellEnd"/>
      <w:r w:rsidRPr="00620A09">
        <w:rPr>
          <w:rFonts w:ascii="Times New Roman" w:eastAsia="Calibri" w:hAnsi="Times New Roman"/>
        </w:rPr>
        <w:t>;</w:t>
      </w:r>
    </w:p>
    <w:p w14:paraId="52332A3D" w14:textId="77777777" w:rsidR="0038054F" w:rsidRDefault="0038054F" w:rsidP="00472976">
      <w:pPr>
        <w:tabs>
          <w:tab w:val="left" w:pos="900"/>
        </w:tabs>
        <w:ind w:firstLine="709"/>
        <w:jc w:val="both"/>
        <w:rPr>
          <w:rFonts w:ascii="Times New Roman" w:eastAsia="Calibri" w:hAnsi="Times New Roman"/>
        </w:rPr>
      </w:pPr>
      <w:r>
        <w:rPr>
          <w:rFonts w:ascii="Times New Roman" w:eastAsia="Calibri" w:hAnsi="Times New Roman"/>
        </w:rPr>
        <w:t xml:space="preserve">- </w:t>
      </w:r>
      <w:r w:rsidRPr="0038054F">
        <w:rPr>
          <w:rFonts w:ascii="Times New Roman" w:eastAsia="Calibri" w:hAnsi="Times New Roman"/>
        </w:rPr>
        <w:t>об учебных планах с приложением их копий;</w:t>
      </w:r>
    </w:p>
    <w:p w14:paraId="0FE84A45" w14:textId="77777777" w:rsidR="0038054F" w:rsidRDefault="0038054F" w:rsidP="00472976">
      <w:pPr>
        <w:tabs>
          <w:tab w:val="left" w:pos="900"/>
        </w:tabs>
        <w:ind w:firstLine="709"/>
        <w:jc w:val="both"/>
        <w:rPr>
          <w:rFonts w:ascii="Times New Roman" w:eastAsia="Calibri" w:hAnsi="Times New Roman"/>
        </w:rPr>
      </w:pPr>
      <w:r>
        <w:rPr>
          <w:rFonts w:ascii="Times New Roman" w:eastAsia="Calibri" w:hAnsi="Times New Roman"/>
        </w:rPr>
        <w:t>- а</w:t>
      </w:r>
      <w:r w:rsidRPr="0038054F">
        <w:rPr>
          <w:rFonts w:ascii="Times New Roman" w:eastAsia="Calibri" w:hAnsi="Times New Roman"/>
        </w:rPr>
        <w:t>ннотаци</w:t>
      </w:r>
      <w:r>
        <w:rPr>
          <w:rFonts w:ascii="Times New Roman" w:eastAsia="Calibri" w:hAnsi="Times New Roman"/>
        </w:rPr>
        <w:t>й</w:t>
      </w:r>
      <w:r w:rsidRPr="0038054F">
        <w:rPr>
          <w:rFonts w:ascii="Times New Roman" w:eastAsia="Calibri" w:hAnsi="Times New Roman"/>
        </w:rPr>
        <w:t xml:space="preserve"> к рабочим программам дисциплин (по каждой дисциплине в составе образовательной программы) с приложением их копий;</w:t>
      </w:r>
    </w:p>
    <w:p w14:paraId="5D75DFF4" w14:textId="77777777" w:rsidR="0038054F" w:rsidRPr="00620A09" w:rsidRDefault="0038054F" w:rsidP="00472976">
      <w:pPr>
        <w:tabs>
          <w:tab w:val="left" w:pos="900"/>
        </w:tabs>
        <w:ind w:firstLine="709"/>
        <w:jc w:val="both"/>
        <w:rPr>
          <w:rFonts w:ascii="Times New Roman" w:eastAsia="Calibri" w:hAnsi="Times New Roman"/>
        </w:rPr>
      </w:pPr>
      <w:r>
        <w:rPr>
          <w:rFonts w:ascii="Times New Roman" w:eastAsia="Calibri" w:hAnsi="Times New Roman"/>
        </w:rPr>
        <w:t xml:space="preserve">- </w:t>
      </w:r>
      <w:r w:rsidRPr="0038054F">
        <w:rPr>
          <w:rFonts w:ascii="Times New Roman" w:eastAsia="Calibri" w:hAnsi="Times New Roman"/>
        </w:rPr>
        <w:t>о календарных учебных графиках с приложением их копий;</w:t>
      </w:r>
    </w:p>
    <w:p w14:paraId="0E1D77E6" w14:textId="77777777" w:rsidR="0038054F" w:rsidRDefault="0038054F" w:rsidP="00472976">
      <w:pPr>
        <w:tabs>
          <w:tab w:val="left" w:pos="900"/>
        </w:tabs>
        <w:ind w:firstLine="709"/>
        <w:jc w:val="both"/>
        <w:rPr>
          <w:rFonts w:ascii="Times New Roman" w:eastAsia="Calibri" w:hAnsi="Times New Roman"/>
        </w:rPr>
      </w:pPr>
      <w:r w:rsidRPr="0038054F">
        <w:rPr>
          <w:rFonts w:ascii="Times New Roman" w:eastAsia="Calibri" w:hAnsi="Times New Roman"/>
        </w:rPr>
        <w:t>- о методических и иных документах, разработанных образовательной организацией для обеспечения образовательного процесса;</w:t>
      </w:r>
    </w:p>
    <w:p w14:paraId="1B8D6762" w14:textId="77777777" w:rsidR="0038054F" w:rsidRDefault="0038054F" w:rsidP="00472976">
      <w:pPr>
        <w:tabs>
          <w:tab w:val="left" w:pos="900"/>
        </w:tabs>
        <w:ind w:firstLine="709"/>
        <w:jc w:val="both"/>
        <w:rPr>
          <w:rFonts w:ascii="Times New Roman" w:eastAsia="Calibri" w:hAnsi="Times New Roman"/>
        </w:rPr>
      </w:pPr>
      <w:r>
        <w:rPr>
          <w:rFonts w:ascii="Times New Roman" w:eastAsia="Calibri" w:hAnsi="Times New Roman"/>
        </w:rPr>
        <w:t xml:space="preserve">- </w:t>
      </w:r>
      <w:r w:rsidRPr="0038054F">
        <w:rPr>
          <w:rFonts w:ascii="Times New Roman" w:eastAsia="Calibri" w:hAnsi="Times New Roman"/>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w:t>
      </w:r>
      <w:r>
        <w:rPr>
          <w:rFonts w:ascii="Times New Roman" w:eastAsia="Calibri" w:hAnsi="Times New Roman"/>
        </w:rPr>
        <w:t>ющей образовательной программой</w:t>
      </w:r>
      <w:r w:rsidRPr="0038054F">
        <w:rPr>
          <w:rFonts w:ascii="Times New Roman" w:eastAsia="Calibri" w:hAnsi="Times New Roman"/>
        </w:rPr>
        <w:t>;</w:t>
      </w:r>
    </w:p>
    <w:p w14:paraId="1AC3D041" w14:textId="77777777" w:rsidR="0038054F" w:rsidRPr="00620A09" w:rsidRDefault="0038054F" w:rsidP="00472976">
      <w:pPr>
        <w:tabs>
          <w:tab w:val="left" w:pos="900"/>
        </w:tabs>
        <w:ind w:firstLine="709"/>
        <w:jc w:val="both"/>
        <w:rPr>
          <w:rFonts w:ascii="Times New Roman" w:eastAsia="Calibri" w:hAnsi="Times New Roman"/>
        </w:rPr>
      </w:pPr>
      <w:r>
        <w:rPr>
          <w:rFonts w:ascii="Times New Roman" w:eastAsia="Calibri" w:hAnsi="Times New Roman"/>
        </w:rPr>
        <w:lastRenderedPageBreak/>
        <w:t xml:space="preserve">- </w:t>
      </w:r>
      <w:r w:rsidRPr="0038054F">
        <w:rPr>
          <w:rFonts w:ascii="Times New Roman" w:eastAsia="Calibri" w:hAnsi="Times New Roman"/>
        </w:rPr>
        <w:t>об обеспечении доступа в здания образовательной организации инвалидов и лиц с ограниченными возможностями здоровья;</w:t>
      </w:r>
    </w:p>
    <w:p w14:paraId="6519032F" w14:textId="77777777" w:rsidR="0038054F" w:rsidRPr="00620A09" w:rsidRDefault="0038054F" w:rsidP="00472976">
      <w:pPr>
        <w:tabs>
          <w:tab w:val="left" w:pos="900"/>
        </w:tabs>
        <w:ind w:firstLine="709"/>
        <w:jc w:val="both"/>
        <w:rPr>
          <w:rFonts w:ascii="Times New Roman" w:eastAsia="Calibri" w:hAnsi="Times New Roman"/>
        </w:rPr>
      </w:pPr>
      <w:r w:rsidRPr="0038054F">
        <w:rPr>
          <w:rFonts w:ascii="Times New Roman" w:eastAsia="Calibri" w:hAnsi="Times New Roman"/>
        </w:rPr>
        <w:t>- об условиях охраны здоровья обучающихся, в том числе инвалидов и лиц с ограниченными возможностями здоровья;</w:t>
      </w:r>
    </w:p>
    <w:p w14:paraId="0B9C1D69" w14:textId="77777777" w:rsidR="0038054F" w:rsidRPr="00620A09" w:rsidRDefault="0038054F" w:rsidP="00472976">
      <w:pPr>
        <w:tabs>
          <w:tab w:val="left" w:pos="900"/>
        </w:tabs>
        <w:ind w:firstLine="709"/>
        <w:jc w:val="both"/>
        <w:rPr>
          <w:rFonts w:ascii="Times New Roman" w:eastAsia="Calibri" w:hAnsi="Times New Roman"/>
        </w:rPr>
      </w:pPr>
      <w:r w:rsidRPr="0038054F">
        <w:rPr>
          <w:rFonts w:ascii="Times New Roman" w:eastAsia="Calibri" w:hAnsi="Times New Roman"/>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7F20F7DE" w14:textId="77777777" w:rsidR="0038054F" w:rsidRPr="00620A09" w:rsidRDefault="0038054F" w:rsidP="00472976">
      <w:pPr>
        <w:tabs>
          <w:tab w:val="left" w:pos="900"/>
        </w:tabs>
        <w:ind w:firstLine="709"/>
        <w:jc w:val="both"/>
        <w:rPr>
          <w:rFonts w:ascii="Times New Roman" w:eastAsia="Calibri" w:hAnsi="Times New Roman"/>
        </w:rPr>
      </w:pPr>
      <w:r w:rsidRPr="0038054F">
        <w:rPr>
          <w:rFonts w:ascii="Times New Roman" w:eastAsia="Calibri" w:hAnsi="Times New Roman"/>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2ED1FEBA" w14:textId="77777777" w:rsidR="0038054F" w:rsidRPr="0038054F" w:rsidRDefault="0038054F" w:rsidP="0038054F">
      <w:pPr>
        <w:tabs>
          <w:tab w:val="left" w:pos="900"/>
        </w:tabs>
        <w:ind w:firstLine="709"/>
        <w:jc w:val="both"/>
        <w:rPr>
          <w:rFonts w:ascii="Times New Roman" w:eastAsia="Calibri" w:hAnsi="Times New Roman"/>
        </w:rPr>
      </w:pPr>
      <w:r w:rsidRPr="0038054F">
        <w:rPr>
          <w:rFonts w:ascii="Times New Roman" w:eastAsia="Calibri" w:hAnsi="Times New Roman"/>
        </w:rPr>
        <w:t>- о поступлении финансовых и материальных средств и об их расходовании по итогам финансового года</w:t>
      </w:r>
      <w:r>
        <w:rPr>
          <w:rFonts w:ascii="Times New Roman" w:eastAsia="Calibri" w:hAnsi="Times New Roman"/>
        </w:rPr>
        <w:t>.</w:t>
      </w:r>
    </w:p>
    <w:p w14:paraId="492601CF" w14:textId="77777777" w:rsidR="003D58E2" w:rsidRDefault="00BD3673" w:rsidP="00472976">
      <w:pPr>
        <w:tabs>
          <w:tab w:val="left" w:pos="900"/>
        </w:tabs>
        <w:ind w:firstLine="709"/>
        <w:jc w:val="both"/>
        <w:rPr>
          <w:rFonts w:ascii="Times New Roman" w:eastAsia="Calibri" w:hAnsi="Times New Roman"/>
        </w:rPr>
      </w:pPr>
      <w:r>
        <w:rPr>
          <w:rFonts w:ascii="Times New Roman" w:eastAsia="Calibri" w:hAnsi="Times New Roman"/>
        </w:rPr>
        <w:t>По второму критерию «</w:t>
      </w:r>
      <w:r w:rsidRPr="00DD7D13">
        <w:rPr>
          <w:rFonts w:ascii="Times New Roman" w:eastAsia="Calibri" w:hAnsi="Times New Roman"/>
        </w:rPr>
        <w:t>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r>
        <w:rPr>
          <w:rFonts w:ascii="Times New Roman" w:eastAsia="Calibri" w:hAnsi="Times New Roman"/>
        </w:rPr>
        <w:t>»</w:t>
      </w:r>
      <w:r w:rsidR="003D58E2">
        <w:rPr>
          <w:rFonts w:ascii="Times New Roman" w:eastAsia="Calibri" w:hAnsi="Times New Roman"/>
        </w:rPr>
        <w:t xml:space="preserve"> среднее значение показателя составило </w:t>
      </w:r>
      <w:r w:rsidR="002E1825">
        <w:rPr>
          <w:rFonts w:ascii="Times New Roman" w:eastAsia="Calibri" w:hAnsi="Times New Roman"/>
        </w:rPr>
        <w:t>84,96</w:t>
      </w:r>
      <w:r w:rsidR="00BB5573">
        <w:rPr>
          <w:rFonts w:ascii="Times New Roman" w:eastAsia="Calibri" w:hAnsi="Times New Roman"/>
        </w:rPr>
        <w:t xml:space="preserve"> </w:t>
      </w:r>
      <w:r w:rsidR="003D58E2">
        <w:rPr>
          <w:rFonts w:ascii="Times New Roman" w:eastAsia="Calibri" w:hAnsi="Times New Roman"/>
        </w:rPr>
        <w:t>балл</w:t>
      </w:r>
      <w:r w:rsidR="00BB5573">
        <w:rPr>
          <w:rFonts w:ascii="Times New Roman" w:eastAsia="Calibri" w:hAnsi="Times New Roman"/>
        </w:rPr>
        <w:t>ов</w:t>
      </w:r>
      <w:r w:rsidR="003D58E2">
        <w:rPr>
          <w:rFonts w:ascii="Times New Roman" w:eastAsia="Calibri" w:hAnsi="Times New Roman"/>
        </w:rPr>
        <w:t xml:space="preserve">. </w:t>
      </w:r>
    </w:p>
    <w:p w14:paraId="4C8A4724" w14:textId="77777777" w:rsidR="005C4348" w:rsidRDefault="00D81948" w:rsidP="00472976">
      <w:pPr>
        <w:tabs>
          <w:tab w:val="left" w:pos="900"/>
        </w:tabs>
        <w:ind w:firstLine="709"/>
        <w:jc w:val="both"/>
        <w:rPr>
          <w:rFonts w:ascii="Times New Roman" w:eastAsia="Calibri" w:hAnsi="Times New Roman"/>
        </w:rPr>
      </w:pPr>
      <w:r>
        <w:rPr>
          <w:rFonts w:ascii="Times New Roman" w:eastAsia="Calibri" w:hAnsi="Times New Roman"/>
        </w:rPr>
        <w:t xml:space="preserve">Более чем в </w:t>
      </w:r>
      <w:r w:rsidR="002E1825">
        <w:rPr>
          <w:rFonts w:ascii="Times New Roman" w:eastAsia="Calibri" w:hAnsi="Times New Roman"/>
        </w:rPr>
        <w:t>95</w:t>
      </w:r>
      <w:r w:rsidR="008C4228">
        <w:rPr>
          <w:rFonts w:ascii="Times New Roman" w:eastAsia="Calibri" w:hAnsi="Times New Roman"/>
        </w:rPr>
        <w:t xml:space="preserve"> % обследованных учреждений </w:t>
      </w:r>
      <w:r>
        <w:rPr>
          <w:rFonts w:ascii="Times New Roman" w:eastAsia="Calibri" w:hAnsi="Times New Roman"/>
        </w:rPr>
        <w:t xml:space="preserve">на официальном сайте </w:t>
      </w:r>
      <w:proofErr w:type="spellStart"/>
      <w:r>
        <w:rPr>
          <w:rFonts w:ascii="Times New Roman" w:eastAsia="Calibri" w:hAnsi="Times New Roman"/>
        </w:rPr>
        <w:t>отсутсвует</w:t>
      </w:r>
      <w:proofErr w:type="spellEnd"/>
      <w:r w:rsidR="008C4228">
        <w:rPr>
          <w:rFonts w:ascii="Times New Roman" w:eastAsia="Calibri" w:hAnsi="Times New Roman"/>
        </w:rPr>
        <w:t xml:space="preserve"> </w:t>
      </w:r>
      <w:r w:rsidR="005C4348" w:rsidRPr="005C4348">
        <w:rPr>
          <w:rFonts w:ascii="Times New Roman" w:eastAsia="Calibri" w:hAnsi="Times New Roman"/>
        </w:rPr>
        <w:t>раздел «Часто задаваемые вопросы»</w:t>
      </w:r>
      <w:r w:rsidR="005C4348">
        <w:rPr>
          <w:rFonts w:ascii="Times New Roman" w:eastAsia="Calibri" w:hAnsi="Times New Roman"/>
        </w:rPr>
        <w:t>.</w:t>
      </w:r>
    </w:p>
    <w:p w14:paraId="6FD7FE3A" w14:textId="6C857BC0" w:rsidR="008C4228" w:rsidRDefault="00BD3673" w:rsidP="00472976">
      <w:pPr>
        <w:tabs>
          <w:tab w:val="left" w:pos="900"/>
        </w:tabs>
        <w:ind w:firstLine="709"/>
        <w:jc w:val="both"/>
        <w:rPr>
          <w:rFonts w:ascii="Times New Roman" w:eastAsia="Calibri" w:hAnsi="Times New Roman"/>
        </w:rPr>
      </w:pPr>
      <w:r>
        <w:rPr>
          <w:rFonts w:ascii="Times New Roman" w:eastAsia="Calibri" w:hAnsi="Times New Roman"/>
        </w:rPr>
        <w:t>По третьему критерию «</w:t>
      </w:r>
      <w:r w:rsidRPr="00DD7D13">
        <w:rPr>
          <w:rFonts w:ascii="Times New Roman" w:eastAsia="Calibri" w:hAnsi="Times New Roman"/>
        </w:rPr>
        <w:t>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 (в % от общего числа опрошенных получателей услуг)</w:t>
      </w:r>
      <w:r>
        <w:rPr>
          <w:rFonts w:ascii="Times New Roman" w:eastAsia="Calibri" w:hAnsi="Times New Roman"/>
        </w:rPr>
        <w:t xml:space="preserve"> </w:t>
      </w:r>
      <w:r w:rsidR="00F73309">
        <w:rPr>
          <w:rFonts w:ascii="Times New Roman" w:eastAsia="Calibri" w:hAnsi="Times New Roman"/>
        </w:rPr>
        <w:t>в основном</w:t>
      </w:r>
      <w:r w:rsidR="008C4228">
        <w:rPr>
          <w:rFonts w:ascii="Times New Roman" w:eastAsia="Calibri" w:hAnsi="Times New Roman"/>
        </w:rPr>
        <w:t xml:space="preserve"> </w:t>
      </w:r>
      <w:proofErr w:type="spellStart"/>
      <w:r w:rsidR="00F73309">
        <w:rPr>
          <w:rFonts w:ascii="Times New Roman" w:eastAsia="Calibri" w:hAnsi="Times New Roman"/>
        </w:rPr>
        <w:t>органмизации</w:t>
      </w:r>
      <w:proofErr w:type="spellEnd"/>
      <w:r w:rsidR="008C4228">
        <w:rPr>
          <w:rFonts w:ascii="Times New Roman" w:eastAsia="Calibri" w:hAnsi="Times New Roman"/>
        </w:rPr>
        <w:t xml:space="preserve"> </w:t>
      </w:r>
      <w:r w:rsidR="00BB5573">
        <w:rPr>
          <w:rFonts w:ascii="Times New Roman" w:eastAsia="Calibri" w:hAnsi="Times New Roman"/>
        </w:rPr>
        <w:t xml:space="preserve">получили максимальные 100 баллов. </w:t>
      </w:r>
    </w:p>
    <w:p w14:paraId="3AD542C3" w14:textId="77777777" w:rsidR="00DA1452" w:rsidRDefault="00DA1452" w:rsidP="00472976">
      <w:pPr>
        <w:ind w:firstLine="709"/>
        <w:jc w:val="center"/>
        <w:rPr>
          <w:rFonts w:ascii="Times New Roman" w:hAnsi="Times New Roman"/>
          <w:b/>
        </w:rPr>
      </w:pPr>
    </w:p>
    <w:p w14:paraId="226F1573" w14:textId="0195DCF5" w:rsidR="00174497" w:rsidRDefault="00442157" w:rsidP="001C7D0F">
      <w:pPr>
        <w:ind w:firstLine="709"/>
        <w:jc w:val="center"/>
        <w:outlineLvl w:val="0"/>
        <w:rPr>
          <w:rFonts w:ascii="Times New Roman" w:eastAsia="Calibri" w:hAnsi="Times New Roman"/>
          <w:b/>
          <w:lang w:eastAsia="ar-SA"/>
        </w:rPr>
      </w:pPr>
      <w:r>
        <w:rPr>
          <w:rFonts w:ascii="Times New Roman" w:hAnsi="Times New Roman"/>
          <w:b/>
        </w:rPr>
        <w:t>П</w:t>
      </w:r>
      <w:r w:rsidR="00174497" w:rsidRPr="00417D58">
        <w:rPr>
          <w:rFonts w:ascii="Times New Roman" w:eastAsia="Arial Unicode MS" w:hAnsi="Times New Roman"/>
          <w:b/>
        </w:rPr>
        <w:t>оказател</w:t>
      </w:r>
      <w:r>
        <w:rPr>
          <w:rFonts w:ascii="Times New Roman" w:eastAsia="Arial Unicode MS" w:hAnsi="Times New Roman"/>
          <w:b/>
        </w:rPr>
        <w:t>и</w:t>
      </w:r>
      <w:r w:rsidR="00174497" w:rsidRPr="00417D58">
        <w:rPr>
          <w:rFonts w:ascii="Times New Roman" w:eastAsia="Arial Unicode MS" w:hAnsi="Times New Roman"/>
          <w:b/>
        </w:rPr>
        <w:t xml:space="preserve"> </w:t>
      </w:r>
      <w:r w:rsidR="00364077">
        <w:rPr>
          <w:rFonts w:ascii="Times New Roman" w:eastAsia="Arial Unicode MS" w:hAnsi="Times New Roman"/>
          <w:b/>
        </w:rPr>
        <w:t xml:space="preserve">второй </w:t>
      </w:r>
      <w:r w:rsidR="00174497" w:rsidRPr="00417D58">
        <w:rPr>
          <w:rFonts w:ascii="Times New Roman" w:eastAsia="Arial Unicode MS" w:hAnsi="Times New Roman"/>
          <w:b/>
        </w:rPr>
        <w:t>группы «</w:t>
      </w:r>
      <w:r w:rsidR="00A164A0">
        <w:rPr>
          <w:rFonts w:ascii="Times New Roman" w:eastAsia="Arial Unicode MS" w:hAnsi="Times New Roman"/>
          <w:b/>
        </w:rPr>
        <w:t>К</w:t>
      </w:r>
      <w:r w:rsidR="00A164A0" w:rsidRPr="00A164A0">
        <w:rPr>
          <w:rFonts w:ascii="Times New Roman" w:eastAsia="Arial Unicode MS" w:hAnsi="Times New Roman"/>
          <w:b/>
        </w:rPr>
        <w:t>омфортность условий предоставления услуг</w:t>
      </w:r>
      <w:r w:rsidR="00174497" w:rsidRPr="00417D58">
        <w:rPr>
          <w:rFonts w:ascii="Times New Roman" w:eastAsia="Arial Unicode MS" w:hAnsi="Times New Roman"/>
          <w:b/>
        </w:rPr>
        <w:t>»</w:t>
      </w:r>
    </w:p>
    <w:p w14:paraId="1A9691C1" w14:textId="77777777" w:rsidR="00A10544" w:rsidRPr="00417D58" w:rsidRDefault="00A10544" w:rsidP="00472976">
      <w:pPr>
        <w:ind w:firstLine="709"/>
        <w:jc w:val="center"/>
        <w:rPr>
          <w:rFonts w:ascii="Times New Roman" w:eastAsia="Calibri" w:hAnsi="Times New Roman"/>
          <w:b/>
          <w:lang w:eastAsia="ar-SA"/>
        </w:rPr>
      </w:pPr>
    </w:p>
    <w:p w14:paraId="1D625CB3" w14:textId="77777777" w:rsidR="00174497" w:rsidRDefault="00174497" w:rsidP="00472976">
      <w:pPr>
        <w:tabs>
          <w:tab w:val="left" w:pos="900"/>
        </w:tabs>
        <w:ind w:firstLine="709"/>
        <w:jc w:val="both"/>
        <w:rPr>
          <w:rFonts w:ascii="Times New Roman" w:eastAsia="Calibri" w:hAnsi="Times New Roman"/>
        </w:rPr>
      </w:pPr>
      <w:r w:rsidRPr="00417D58">
        <w:rPr>
          <w:rFonts w:ascii="Times New Roman" w:eastAsia="Calibri" w:hAnsi="Times New Roman"/>
        </w:rPr>
        <w:t xml:space="preserve">Во втором разделе показателей, характеризующих общий критерий оценки качества </w:t>
      </w:r>
      <w:r w:rsidR="00921F17">
        <w:rPr>
          <w:rFonts w:ascii="Times New Roman" w:eastAsia="Calibri" w:hAnsi="Times New Roman"/>
        </w:rPr>
        <w:t>условий осуществления образовательной деятельности</w:t>
      </w:r>
      <w:r w:rsidRPr="00417D58">
        <w:rPr>
          <w:rFonts w:ascii="Times New Roman" w:eastAsia="Calibri" w:hAnsi="Times New Roman"/>
        </w:rPr>
        <w:t>, касающи</w:t>
      </w:r>
      <w:r w:rsidR="002168E0">
        <w:rPr>
          <w:rFonts w:ascii="Times New Roman" w:eastAsia="Calibri" w:hAnsi="Times New Roman"/>
        </w:rPr>
        <w:t>х</w:t>
      </w:r>
      <w:r w:rsidRPr="00417D58">
        <w:rPr>
          <w:rFonts w:ascii="Times New Roman" w:eastAsia="Calibri" w:hAnsi="Times New Roman"/>
        </w:rPr>
        <w:t>ся комфортности условий, в которых осуществляется образовательн</w:t>
      </w:r>
      <w:r w:rsidR="00A164A0">
        <w:rPr>
          <w:rFonts w:ascii="Times New Roman" w:eastAsia="Calibri" w:hAnsi="Times New Roman"/>
        </w:rPr>
        <w:t xml:space="preserve">ая деятельность, рассматривается </w:t>
      </w:r>
      <w:r w:rsidR="002168E0">
        <w:rPr>
          <w:rFonts w:ascii="Times New Roman" w:eastAsia="Calibri" w:hAnsi="Times New Roman"/>
        </w:rPr>
        <w:t>два</w:t>
      </w:r>
      <w:r w:rsidR="00A164A0">
        <w:rPr>
          <w:rFonts w:ascii="Times New Roman" w:eastAsia="Calibri" w:hAnsi="Times New Roman"/>
        </w:rPr>
        <w:t xml:space="preserve"> критерия</w:t>
      </w:r>
      <w:r w:rsidRPr="00417D58">
        <w:rPr>
          <w:rFonts w:ascii="Times New Roman" w:eastAsia="Calibri" w:hAnsi="Times New Roman"/>
        </w:rPr>
        <w:t>:</w:t>
      </w:r>
    </w:p>
    <w:p w14:paraId="618B12B8" w14:textId="77777777" w:rsidR="00A164A0" w:rsidRPr="00A164A0" w:rsidRDefault="00A164A0" w:rsidP="00472976">
      <w:pPr>
        <w:tabs>
          <w:tab w:val="left" w:pos="900"/>
        </w:tabs>
        <w:ind w:firstLine="709"/>
        <w:jc w:val="both"/>
        <w:rPr>
          <w:rFonts w:ascii="Times New Roman" w:eastAsia="Calibri" w:hAnsi="Times New Roman"/>
        </w:rPr>
      </w:pPr>
      <w:r w:rsidRPr="00A164A0">
        <w:rPr>
          <w:rFonts w:ascii="Times New Roman" w:eastAsia="Calibri" w:hAnsi="Times New Roman"/>
        </w:rPr>
        <w:t>1. Обеспечение в образовательной организации комфортных ус</w:t>
      </w:r>
      <w:r w:rsidR="002168E0">
        <w:rPr>
          <w:rFonts w:ascii="Times New Roman" w:eastAsia="Calibri" w:hAnsi="Times New Roman"/>
        </w:rPr>
        <w:t>ловий для предоставления услуг.</w:t>
      </w:r>
    </w:p>
    <w:p w14:paraId="2F5A18ED" w14:textId="77777777" w:rsidR="00A164A0" w:rsidRPr="00A164A0" w:rsidRDefault="00CA4866" w:rsidP="00472976">
      <w:pPr>
        <w:tabs>
          <w:tab w:val="left" w:pos="900"/>
        </w:tabs>
        <w:ind w:firstLine="709"/>
        <w:jc w:val="both"/>
        <w:rPr>
          <w:rFonts w:ascii="Times New Roman" w:eastAsia="Calibri" w:hAnsi="Times New Roman"/>
        </w:rPr>
      </w:pPr>
      <w:r>
        <w:rPr>
          <w:rFonts w:ascii="Times New Roman" w:eastAsia="Calibri" w:hAnsi="Times New Roman"/>
        </w:rPr>
        <w:t>2</w:t>
      </w:r>
      <w:r w:rsidR="00A164A0" w:rsidRPr="00A164A0">
        <w:rPr>
          <w:rFonts w:ascii="Times New Roman" w:eastAsia="Calibri" w:hAnsi="Times New Roman"/>
        </w:rPr>
        <w:t>. Доля получателей услуг</w:t>
      </w:r>
      <w:r w:rsidR="002168E0">
        <w:rPr>
          <w:rFonts w:ascii="Times New Roman" w:eastAsia="Calibri" w:hAnsi="Times New Roman"/>
        </w:rPr>
        <w:t>,</w:t>
      </w:r>
      <w:r w:rsidR="00A164A0" w:rsidRPr="00A164A0">
        <w:rPr>
          <w:rFonts w:ascii="Times New Roman" w:eastAsia="Calibri" w:hAnsi="Times New Roman"/>
        </w:rPr>
        <w:t xml:space="preserve"> удовлетворенных комф</w:t>
      </w:r>
      <w:r w:rsidR="002168E0">
        <w:rPr>
          <w:rFonts w:ascii="Times New Roman" w:eastAsia="Calibri" w:hAnsi="Times New Roman"/>
        </w:rPr>
        <w:t xml:space="preserve">ортностью предоставления услуг </w:t>
      </w:r>
      <w:r w:rsidR="00A164A0" w:rsidRPr="00A164A0">
        <w:rPr>
          <w:rFonts w:ascii="Times New Roman" w:eastAsia="Calibri" w:hAnsi="Times New Roman"/>
        </w:rPr>
        <w:t>образовательной организацией</w:t>
      </w:r>
      <w:r w:rsidR="00A164A0">
        <w:rPr>
          <w:rFonts w:ascii="Times New Roman" w:eastAsia="Calibri" w:hAnsi="Times New Roman"/>
        </w:rPr>
        <w:t>.</w:t>
      </w:r>
    </w:p>
    <w:p w14:paraId="2E7B0E25" w14:textId="77777777" w:rsidR="00CA4866" w:rsidRDefault="00CA4866" w:rsidP="00472976">
      <w:pPr>
        <w:ind w:firstLine="709"/>
        <w:jc w:val="both"/>
        <w:rPr>
          <w:rFonts w:ascii="Times New Roman" w:eastAsia="Calibri" w:hAnsi="Times New Roman"/>
        </w:rPr>
      </w:pPr>
      <w:r>
        <w:rPr>
          <w:rFonts w:ascii="Times New Roman" w:eastAsia="Calibri" w:hAnsi="Times New Roman"/>
        </w:rPr>
        <w:t>Показатель «</w:t>
      </w:r>
      <w:r w:rsidRPr="00A164A0">
        <w:rPr>
          <w:rFonts w:ascii="Times New Roman" w:eastAsia="Calibri" w:hAnsi="Times New Roman"/>
        </w:rPr>
        <w:t>Время</w:t>
      </w:r>
      <w:r>
        <w:rPr>
          <w:rFonts w:ascii="Times New Roman" w:eastAsia="Calibri" w:hAnsi="Times New Roman"/>
        </w:rPr>
        <w:t xml:space="preserve"> ожидания предоставления услуги» </w:t>
      </w:r>
      <w:r w:rsidRPr="00CA4866">
        <w:rPr>
          <w:rFonts w:ascii="Times New Roman" w:eastAsia="Calibri" w:hAnsi="Times New Roman"/>
        </w:rPr>
        <w:t>не применяется для образовательных организаций.</w:t>
      </w:r>
    </w:p>
    <w:p w14:paraId="41DA774F" w14:textId="77777777" w:rsidR="003154B3" w:rsidRPr="00CA4866" w:rsidRDefault="00563234" w:rsidP="00472976">
      <w:pPr>
        <w:ind w:firstLine="709"/>
        <w:jc w:val="both"/>
        <w:rPr>
          <w:rFonts w:ascii="Times New Roman" w:eastAsia="Calibri" w:hAnsi="Times New Roman"/>
        </w:rPr>
      </w:pPr>
      <w:r w:rsidRPr="00563234">
        <w:rPr>
          <w:rFonts w:ascii="Times New Roman" w:eastAsia="Calibri" w:hAnsi="Times New Roman"/>
          <w:noProof/>
          <w:lang w:eastAsia="ru-RU"/>
        </w:rPr>
        <w:drawing>
          <wp:inline distT="0" distB="0" distL="0" distR="0" wp14:anchorId="325BC3E1" wp14:editId="250F0C47">
            <wp:extent cx="5553075" cy="21907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1FF1AE" w14:textId="26AB5F65" w:rsidR="00EC26A8" w:rsidRDefault="00CA4866" w:rsidP="00472976">
      <w:pPr>
        <w:tabs>
          <w:tab w:val="left" w:pos="900"/>
        </w:tabs>
        <w:ind w:firstLine="709"/>
        <w:rPr>
          <w:rFonts w:ascii="Times New Roman" w:eastAsia="Arial Unicode MS" w:hAnsi="Times New Roman"/>
        </w:rPr>
      </w:pPr>
      <w:r w:rsidRPr="00563234">
        <w:rPr>
          <w:rFonts w:ascii="Times New Roman" w:eastAsia="Arial Unicode MS" w:hAnsi="Times New Roman"/>
        </w:rPr>
        <w:t>Диаграмма</w:t>
      </w:r>
      <w:r w:rsidR="002168E0" w:rsidRPr="00563234">
        <w:rPr>
          <w:rFonts w:ascii="Times New Roman" w:hAnsi="Times New Roman"/>
        </w:rPr>
        <w:t>–</w:t>
      </w:r>
      <w:r w:rsidR="00174497" w:rsidRPr="00563234">
        <w:rPr>
          <w:rFonts w:ascii="Times New Roman" w:eastAsia="Arial Unicode MS" w:hAnsi="Times New Roman"/>
        </w:rPr>
        <w:t xml:space="preserve"> </w:t>
      </w:r>
      <w:r w:rsidR="00EC26A8" w:rsidRPr="00563234">
        <w:rPr>
          <w:rFonts w:ascii="Times New Roman" w:eastAsia="Arial Unicode MS" w:hAnsi="Times New Roman"/>
        </w:rPr>
        <w:t>Среднее, наибольшее и наименьшее значение показателей группы «Комфортность условий предоставления услуг», в баллах</w:t>
      </w:r>
    </w:p>
    <w:p w14:paraId="1D4D4943" w14:textId="77777777" w:rsidR="003208A0" w:rsidRDefault="00EC26A8" w:rsidP="00472976">
      <w:pPr>
        <w:tabs>
          <w:tab w:val="left" w:pos="900"/>
        </w:tabs>
        <w:ind w:firstLine="709"/>
        <w:jc w:val="both"/>
        <w:rPr>
          <w:rFonts w:ascii="Times New Roman" w:eastAsia="Times New Roman" w:hAnsi="Times New Roman"/>
        </w:rPr>
      </w:pPr>
      <w:r w:rsidRPr="00417D58">
        <w:rPr>
          <w:rFonts w:ascii="Times New Roman" w:eastAsia="Calibri" w:hAnsi="Times New Roman"/>
          <w:bCs/>
          <w:iCs/>
        </w:rPr>
        <w:t xml:space="preserve">По </w:t>
      </w:r>
      <w:r w:rsidRPr="00CA4866">
        <w:rPr>
          <w:rFonts w:ascii="Times New Roman" w:eastAsia="Times New Roman" w:hAnsi="Times New Roman"/>
        </w:rPr>
        <w:t>разделу «Комфортность условий предоставления услуг» лидер</w:t>
      </w:r>
      <w:r w:rsidR="003154B3">
        <w:rPr>
          <w:rFonts w:ascii="Times New Roman" w:eastAsia="Times New Roman" w:hAnsi="Times New Roman"/>
        </w:rPr>
        <w:t>ами</w:t>
      </w:r>
      <w:r w:rsidRPr="00CA4866">
        <w:rPr>
          <w:rFonts w:ascii="Times New Roman" w:eastAsia="Times New Roman" w:hAnsi="Times New Roman"/>
        </w:rPr>
        <w:t xml:space="preserve"> явля</w:t>
      </w:r>
      <w:r w:rsidR="003154B3">
        <w:rPr>
          <w:rFonts w:ascii="Times New Roman" w:eastAsia="Times New Roman" w:hAnsi="Times New Roman"/>
        </w:rPr>
        <w:t>ю</w:t>
      </w:r>
      <w:r w:rsidRPr="00CA4866">
        <w:rPr>
          <w:rFonts w:ascii="Times New Roman" w:eastAsia="Times New Roman" w:hAnsi="Times New Roman"/>
        </w:rPr>
        <w:t>тся</w:t>
      </w:r>
      <w:r>
        <w:rPr>
          <w:rFonts w:ascii="Times New Roman" w:eastAsia="Times New Roman" w:hAnsi="Times New Roman"/>
        </w:rPr>
        <w:t xml:space="preserve"> </w:t>
      </w:r>
      <w:r w:rsidR="00563234">
        <w:rPr>
          <w:rFonts w:ascii="Times New Roman" w:eastAsia="Times New Roman" w:hAnsi="Times New Roman"/>
        </w:rPr>
        <w:t xml:space="preserve">20 </w:t>
      </w:r>
      <w:r w:rsidR="003154B3">
        <w:rPr>
          <w:rFonts w:ascii="Times New Roman" w:eastAsia="Times New Roman" w:hAnsi="Times New Roman"/>
        </w:rPr>
        <w:t>учреждени</w:t>
      </w:r>
      <w:r w:rsidR="00AE7740">
        <w:rPr>
          <w:rFonts w:ascii="Times New Roman" w:eastAsia="Times New Roman" w:hAnsi="Times New Roman"/>
        </w:rPr>
        <w:t>й</w:t>
      </w:r>
      <w:r w:rsidR="003154B3">
        <w:rPr>
          <w:rFonts w:ascii="Times New Roman" w:eastAsia="Times New Roman" w:hAnsi="Times New Roman"/>
        </w:rPr>
        <w:t>, набравшие максимальные 100 баллов:</w:t>
      </w:r>
      <w:r w:rsidR="008E1720">
        <w:rPr>
          <w:rFonts w:ascii="Times New Roman" w:eastAsia="Times New Roman" w:hAnsi="Times New Roman"/>
        </w:rPr>
        <w:t xml:space="preserve"> </w:t>
      </w:r>
    </w:p>
    <w:p w14:paraId="390055EC" w14:textId="663AD08A" w:rsidR="00EC26A8" w:rsidRDefault="00EC26A8" w:rsidP="00472976">
      <w:pPr>
        <w:tabs>
          <w:tab w:val="left" w:pos="900"/>
        </w:tabs>
        <w:ind w:firstLine="709"/>
        <w:jc w:val="both"/>
        <w:rPr>
          <w:rFonts w:ascii="Times New Roman" w:eastAsia="Times New Roman" w:hAnsi="Times New Roman"/>
        </w:rPr>
      </w:pPr>
      <w:r w:rsidRPr="003154B3">
        <w:rPr>
          <w:rFonts w:ascii="Times New Roman" w:eastAsia="Times New Roman" w:hAnsi="Times New Roman"/>
        </w:rPr>
        <w:lastRenderedPageBreak/>
        <w:t>Аутсайде</w:t>
      </w:r>
      <w:r w:rsidR="002168E0">
        <w:rPr>
          <w:rFonts w:ascii="Times New Roman" w:eastAsia="Times New Roman" w:hAnsi="Times New Roman"/>
        </w:rPr>
        <w:t>ром по данному разделу является</w:t>
      </w:r>
      <w:r w:rsidRPr="003154B3">
        <w:rPr>
          <w:rFonts w:ascii="Times New Roman" w:eastAsia="Times New Roman" w:hAnsi="Times New Roman"/>
        </w:rPr>
        <w:t xml:space="preserve"> </w:t>
      </w:r>
      <w:r w:rsidR="00221992">
        <w:rPr>
          <w:rFonts w:ascii="Times New Roman" w:eastAsia="Times New Roman" w:hAnsi="Times New Roman"/>
          <w:color w:val="000000"/>
          <w:lang w:eastAsia="ru-RU"/>
        </w:rPr>
        <w:t>МБДОУ детский сад №39</w:t>
      </w:r>
      <w:r w:rsidR="00563234" w:rsidRPr="00563234">
        <w:rPr>
          <w:rFonts w:ascii="Times New Roman" w:eastAsia="Times New Roman" w:hAnsi="Times New Roman"/>
          <w:color w:val="000000"/>
          <w:lang w:eastAsia="ru-RU"/>
        </w:rPr>
        <w:t xml:space="preserve"> </w:t>
      </w:r>
      <w:r w:rsidR="00563234">
        <w:rPr>
          <w:rFonts w:ascii="Times New Roman" w:eastAsia="Times New Roman" w:hAnsi="Times New Roman"/>
          <w:color w:val="000000"/>
          <w:lang w:eastAsia="ru-RU"/>
        </w:rPr>
        <w:t>г. Кызыла</w:t>
      </w:r>
      <w:r w:rsidRPr="003154B3">
        <w:rPr>
          <w:rFonts w:ascii="Times New Roman" w:eastAsia="Times New Roman" w:hAnsi="Times New Roman"/>
          <w:color w:val="000000"/>
          <w:lang w:eastAsia="ru-RU"/>
        </w:rPr>
        <w:t xml:space="preserve"> </w:t>
      </w:r>
      <w:r w:rsidRPr="003154B3">
        <w:rPr>
          <w:rFonts w:ascii="Times New Roman" w:eastAsia="Times New Roman" w:hAnsi="Times New Roman"/>
        </w:rPr>
        <w:t>(</w:t>
      </w:r>
      <w:r w:rsidR="006A03F8">
        <w:rPr>
          <w:rFonts w:ascii="Times New Roman" w:eastAsia="Times New Roman" w:hAnsi="Times New Roman"/>
        </w:rPr>
        <w:t>36</w:t>
      </w:r>
      <w:r w:rsidR="003154B3">
        <w:rPr>
          <w:rFonts w:ascii="Times New Roman" w:eastAsia="Times New Roman" w:hAnsi="Times New Roman"/>
        </w:rPr>
        <w:t>,5</w:t>
      </w:r>
      <w:r w:rsidR="00AE7740">
        <w:rPr>
          <w:rFonts w:ascii="Times New Roman" w:eastAsia="Times New Roman" w:hAnsi="Times New Roman"/>
        </w:rPr>
        <w:t>0</w:t>
      </w:r>
      <w:r w:rsidRPr="003154B3">
        <w:rPr>
          <w:rFonts w:ascii="Times New Roman" w:eastAsia="Times New Roman" w:hAnsi="Times New Roman"/>
        </w:rPr>
        <w:t xml:space="preserve"> баллов). </w:t>
      </w:r>
    </w:p>
    <w:p w14:paraId="0F6FCA18" w14:textId="17776A2E" w:rsidR="00EC26A8" w:rsidRPr="006F7E28" w:rsidRDefault="00EC26A8" w:rsidP="00472976">
      <w:pPr>
        <w:tabs>
          <w:tab w:val="left" w:pos="900"/>
        </w:tabs>
        <w:ind w:firstLine="709"/>
        <w:jc w:val="both"/>
        <w:rPr>
          <w:rFonts w:ascii="Times New Roman" w:eastAsia="Arial Unicode MS" w:hAnsi="Times New Roman"/>
          <w:i/>
        </w:rPr>
      </w:pPr>
      <w:r w:rsidRPr="006F7E28">
        <w:rPr>
          <w:rFonts w:ascii="Times New Roman" w:hAnsi="Times New Roman"/>
          <w:i/>
        </w:rPr>
        <w:t>Топ-</w:t>
      </w:r>
      <w:r w:rsidR="003154B3" w:rsidRPr="006F7E28">
        <w:rPr>
          <w:rFonts w:ascii="Times New Roman" w:hAnsi="Times New Roman"/>
          <w:i/>
        </w:rPr>
        <w:t>5</w:t>
      </w:r>
      <w:r w:rsidRPr="006F7E28">
        <w:rPr>
          <w:rFonts w:ascii="Times New Roman" w:hAnsi="Times New Roman"/>
          <w:i/>
        </w:rPr>
        <w:t xml:space="preserve"> аутсайдеров по </w:t>
      </w:r>
      <w:r w:rsidRPr="006F7E28">
        <w:rPr>
          <w:rFonts w:ascii="Times New Roman" w:eastAsia="Arial Unicode MS" w:hAnsi="Times New Roman"/>
          <w:i/>
        </w:rPr>
        <w:t>показателям группы «Комфортность условий предоставления услуг»</w:t>
      </w:r>
    </w:p>
    <w:tbl>
      <w:tblPr>
        <w:tblW w:w="10140" w:type="dxa"/>
        <w:tblInd w:w="103" w:type="dxa"/>
        <w:tblLook w:val="04A0" w:firstRow="1" w:lastRow="0" w:firstColumn="1" w:lastColumn="0" w:noHBand="0" w:noVBand="1"/>
      </w:tblPr>
      <w:tblGrid>
        <w:gridCol w:w="572"/>
        <w:gridCol w:w="1852"/>
        <w:gridCol w:w="6228"/>
        <w:gridCol w:w="1488"/>
      </w:tblGrid>
      <w:tr w:rsidR="00EC26A8" w:rsidRPr="001E0440" w14:paraId="41B166F1" w14:textId="77777777" w:rsidTr="00563234">
        <w:trPr>
          <w:trHeight w:val="34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8B563" w14:textId="77777777" w:rsidR="00EC26A8" w:rsidRPr="001E0440" w:rsidRDefault="00EC26A8" w:rsidP="00472976">
            <w:pPr>
              <w:jc w:val="center"/>
              <w:rPr>
                <w:rFonts w:ascii="Times New Roman" w:eastAsia="Times New Roman" w:hAnsi="Times New Roman"/>
                <w:b/>
                <w:bCs/>
                <w:color w:val="000000"/>
                <w:lang w:eastAsia="ru-RU"/>
              </w:rPr>
            </w:pPr>
            <w:r w:rsidRPr="001E0440">
              <w:rPr>
                <w:rFonts w:ascii="Times New Roman" w:eastAsia="Times New Roman" w:hAnsi="Times New Roman"/>
                <w:b/>
                <w:bCs/>
                <w:color w:val="000000"/>
                <w:sz w:val="22"/>
                <w:szCs w:val="22"/>
                <w:lang w:eastAsia="ru-RU"/>
              </w:rPr>
              <w:t>№ п/п</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3943796C" w14:textId="77777777" w:rsidR="00EC26A8" w:rsidRPr="001E0440" w:rsidRDefault="00EC26A8" w:rsidP="00472976">
            <w:pPr>
              <w:jc w:val="center"/>
              <w:rPr>
                <w:rFonts w:ascii="Times New Roman" w:eastAsia="Times New Roman" w:hAnsi="Times New Roman"/>
                <w:b/>
                <w:bCs/>
                <w:color w:val="000000"/>
                <w:lang w:eastAsia="ru-RU"/>
              </w:rPr>
            </w:pPr>
            <w:r w:rsidRPr="001E0440">
              <w:rPr>
                <w:rFonts w:ascii="Times New Roman" w:eastAsia="Times New Roman" w:hAnsi="Times New Roman"/>
                <w:b/>
                <w:bCs/>
                <w:color w:val="000000"/>
                <w:sz w:val="22"/>
                <w:szCs w:val="22"/>
                <w:lang w:eastAsia="ru-RU"/>
              </w:rPr>
              <w:t>Муниципальное образование</w:t>
            </w:r>
          </w:p>
        </w:tc>
        <w:tc>
          <w:tcPr>
            <w:tcW w:w="6228" w:type="dxa"/>
            <w:tcBorders>
              <w:top w:val="single" w:sz="4" w:space="0" w:color="auto"/>
              <w:left w:val="nil"/>
              <w:bottom w:val="single" w:sz="4" w:space="0" w:color="auto"/>
              <w:right w:val="single" w:sz="4" w:space="0" w:color="auto"/>
            </w:tcBorders>
            <w:shd w:val="clear" w:color="000000" w:fill="FFFFFF"/>
            <w:vAlign w:val="center"/>
            <w:hideMark/>
          </w:tcPr>
          <w:p w14:paraId="6C95F1A2" w14:textId="77777777" w:rsidR="00EC26A8" w:rsidRPr="001E0440" w:rsidRDefault="00EC26A8" w:rsidP="00472976">
            <w:pPr>
              <w:jc w:val="center"/>
              <w:rPr>
                <w:rFonts w:ascii="Times New Roman" w:eastAsia="Times New Roman" w:hAnsi="Times New Roman"/>
                <w:b/>
                <w:bCs/>
                <w:color w:val="000000"/>
                <w:lang w:eastAsia="ru-RU"/>
              </w:rPr>
            </w:pPr>
            <w:r w:rsidRPr="001E0440">
              <w:rPr>
                <w:rFonts w:ascii="Times New Roman" w:eastAsia="Times New Roman" w:hAnsi="Times New Roman"/>
                <w:b/>
                <w:bCs/>
                <w:color w:val="000000"/>
                <w:sz w:val="22"/>
                <w:szCs w:val="22"/>
                <w:lang w:eastAsia="ru-RU"/>
              </w:rPr>
              <w:t>Наименование образовательного учреждения</w:t>
            </w:r>
          </w:p>
        </w:tc>
        <w:tc>
          <w:tcPr>
            <w:tcW w:w="1488" w:type="dxa"/>
            <w:tcBorders>
              <w:top w:val="single" w:sz="4" w:space="0" w:color="auto"/>
              <w:left w:val="nil"/>
              <w:bottom w:val="single" w:sz="4" w:space="0" w:color="auto"/>
              <w:right w:val="single" w:sz="4" w:space="0" w:color="auto"/>
            </w:tcBorders>
            <w:shd w:val="clear" w:color="000000" w:fill="FFFFFF"/>
            <w:vAlign w:val="center"/>
            <w:hideMark/>
          </w:tcPr>
          <w:p w14:paraId="4F63C60B" w14:textId="77777777" w:rsidR="00EC26A8" w:rsidRPr="001E0440" w:rsidRDefault="00EC26A8" w:rsidP="00472976">
            <w:pPr>
              <w:jc w:val="center"/>
              <w:rPr>
                <w:rFonts w:ascii="Times New Roman" w:eastAsia="Times New Roman" w:hAnsi="Times New Roman"/>
                <w:b/>
                <w:bCs/>
                <w:color w:val="000000"/>
                <w:lang w:eastAsia="ru-RU"/>
              </w:rPr>
            </w:pPr>
            <w:r w:rsidRPr="001E0440">
              <w:rPr>
                <w:rFonts w:ascii="Times New Roman" w:eastAsia="Times New Roman" w:hAnsi="Times New Roman"/>
                <w:b/>
                <w:bCs/>
                <w:color w:val="000000"/>
                <w:sz w:val="22"/>
                <w:szCs w:val="22"/>
                <w:lang w:eastAsia="ru-RU"/>
              </w:rPr>
              <w:t>Общий показатель качества, в баллах</w:t>
            </w:r>
          </w:p>
        </w:tc>
      </w:tr>
      <w:tr w:rsidR="00563234" w:rsidRPr="001E0440" w14:paraId="73FBC0BA" w14:textId="77777777" w:rsidTr="00563234">
        <w:trPr>
          <w:trHeight w:val="34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4DC70850" w14:textId="77777777" w:rsidR="00563234" w:rsidRPr="001E0440" w:rsidRDefault="00563234" w:rsidP="00472976">
            <w:pPr>
              <w:jc w:val="center"/>
              <w:rPr>
                <w:rFonts w:ascii="Times New Roman" w:eastAsia="Times New Roman" w:hAnsi="Times New Roman"/>
                <w:color w:val="000000"/>
                <w:lang w:eastAsia="ru-RU"/>
              </w:rPr>
            </w:pPr>
            <w:r w:rsidRPr="001E0440">
              <w:rPr>
                <w:rFonts w:ascii="Times New Roman" w:eastAsia="Times New Roman" w:hAnsi="Times New Roman"/>
                <w:color w:val="000000"/>
                <w:sz w:val="22"/>
                <w:szCs w:val="22"/>
                <w:lang w:eastAsia="ru-RU"/>
              </w:rPr>
              <w:t>1</w:t>
            </w:r>
          </w:p>
        </w:tc>
        <w:tc>
          <w:tcPr>
            <w:tcW w:w="1852" w:type="dxa"/>
            <w:tcBorders>
              <w:top w:val="nil"/>
              <w:left w:val="nil"/>
              <w:bottom w:val="single" w:sz="4" w:space="0" w:color="auto"/>
              <w:right w:val="single" w:sz="4" w:space="0" w:color="auto"/>
            </w:tcBorders>
            <w:shd w:val="clear" w:color="auto" w:fill="auto"/>
            <w:vAlign w:val="center"/>
          </w:tcPr>
          <w:p w14:paraId="6796B9F4" w14:textId="77777777" w:rsidR="00563234" w:rsidRPr="00563234" w:rsidRDefault="00563234" w:rsidP="00563234">
            <w:pPr>
              <w:rPr>
                <w:rFonts w:ascii="Times New Roman" w:hAnsi="Times New Roman"/>
              </w:rPr>
            </w:pPr>
            <w:r w:rsidRPr="00563234">
              <w:rPr>
                <w:rFonts w:ascii="Times New Roman" w:hAnsi="Times New Roman"/>
                <w:sz w:val="22"/>
                <w:szCs w:val="22"/>
              </w:rPr>
              <w:t>г. Кызыл</w:t>
            </w:r>
          </w:p>
        </w:tc>
        <w:tc>
          <w:tcPr>
            <w:tcW w:w="6228" w:type="dxa"/>
            <w:tcBorders>
              <w:top w:val="nil"/>
              <w:left w:val="nil"/>
              <w:bottom w:val="single" w:sz="4" w:space="0" w:color="auto"/>
              <w:right w:val="single" w:sz="4" w:space="0" w:color="auto"/>
            </w:tcBorders>
            <w:shd w:val="clear" w:color="000000" w:fill="FFFFFF"/>
            <w:vAlign w:val="center"/>
          </w:tcPr>
          <w:p w14:paraId="1C68BE21" w14:textId="77777777" w:rsidR="00563234" w:rsidRPr="00563234" w:rsidRDefault="00563234" w:rsidP="00563234">
            <w:pPr>
              <w:rPr>
                <w:rFonts w:ascii="Times New Roman" w:hAnsi="Times New Roman"/>
                <w:color w:val="000000"/>
              </w:rPr>
            </w:pPr>
            <w:r w:rsidRPr="00563234">
              <w:rPr>
                <w:rFonts w:ascii="Times New Roman" w:hAnsi="Times New Roman"/>
                <w:color w:val="000000"/>
                <w:sz w:val="22"/>
                <w:szCs w:val="22"/>
              </w:rPr>
              <w:t>ГБОУДО РТ «РЦРДО»</w:t>
            </w:r>
          </w:p>
        </w:tc>
        <w:tc>
          <w:tcPr>
            <w:tcW w:w="1488" w:type="dxa"/>
            <w:tcBorders>
              <w:top w:val="nil"/>
              <w:left w:val="nil"/>
              <w:bottom w:val="single" w:sz="4" w:space="0" w:color="auto"/>
              <w:right w:val="single" w:sz="4" w:space="0" w:color="auto"/>
            </w:tcBorders>
            <w:shd w:val="clear" w:color="000000" w:fill="FFFFFF"/>
            <w:noWrap/>
            <w:vAlign w:val="center"/>
          </w:tcPr>
          <w:p w14:paraId="7952AE75" w14:textId="77777777" w:rsidR="00563234" w:rsidRPr="00563234" w:rsidRDefault="00563234">
            <w:pPr>
              <w:jc w:val="center"/>
              <w:rPr>
                <w:rFonts w:ascii="Times New Roman" w:hAnsi="Times New Roman"/>
                <w:bCs/>
                <w:color w:val="000000"/>
              </w:rPr>
            </w:pPr>
            <w:r w:rsidRPr="00563234">
              <w:rPr>
                <w:rFonts w:ascii="Times New Roman" w:hAnsi="Times New Roman"/>
                <w:bCs/>
                <w:color w:val="000000"/>
                <w:sz w:val="22"/>
                <w:szCs w:val="22"/>
              </w:rPr>
              <w:t>38,00</w:t>
            </w:r>
          </w:p>
        </w:tc>
      </w:tr>
      <w:tr w:rsidR="00563234" w:rsidRPr="001E0440" w14:paraId="64D57BFC" w14:textId="77777777" w:rsidTr="00563234">
        <w:trPr>
          <w:trHeight w:val="34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C1D9416" w14:textId="77777777" w:rsidR="00563234" w:rsidRPr="001E0440" w:rsidRDefault="00563234" w:rsidP="00472976">
            <w:pPr>
              <w:jc w:val="center"/>
              <w:rPr>
                <w:rFonts w:ascii="Times New Roman" w:eastAsia="Times New Roman" w:hAnsi="Times New Roman"/>
                <w:color w:val="000000"/>
                <w:lang w:eastAsia="ru-RU"/>
              </w:rPr>
            </w:pPr>
            <w:r w:rsidRPr="001E0440">
              <w:rPr>
                <w:rFonts w:ascii="Times New Roman" w:eastAsia="Times New Roman" w:hAnsi="Times New Roman"/>
                <w:color w:val="000000"/>
                <w:sz w:val="22"/>
                <w:szCs w:val="22"/>
                <w:lang w:eastAsia="ru-RU"/>
              </w:rPr>
              <w:t>2</w:t>
            </w:r>
          </w:p>
        </w:tc>
        <w:tc>
          <w:tcPr>
            <w:tcW w:w="1852" w:type="dxa"/>
            <w:tcBorders>
              <w:top w:val="nil"/>
              <w:left w:val="nil"/>
              <w:bottom w:val="single" w:sz="4" w:space="0" w:color="auto"/>
              <w:right w:val="single" w:sz="4" w:space="0" w:color="auto"/>
            </w:tcBorders>
            <w:shd w:val="clear" w:color="auto" w:fill="auto"/>
            <w:vAlign w:val="center"/>
          </w:tcPr>
          <w:p w14:paraId="35C6D4DA" w14:textId="77777777" w:rsidR="00563234" w:rsidRPr="00563234" w:rsidRDefault="00563234" w:rsidP="00563234">
            <w:pPr>
              <w:rPr>
                <w:rFonts w:ascii="Times New Roman" w:hAnsi="Times New Roman"/>
              </w:rPr>
            </w:pPr>
            <w:r w:rsidRPr="00563234">
              <w:rPr>
                <w:rFonts w:ascii="Times New Roman" w:hAnsi="Times New Roman"/>
                <w:sz w:val="22"/>
                <w:szCs w:val="22"/>
              </w:rPr>
              <w:t>Бай-</w:t>
            </w:r>
            <w:proofErr w:type="spellStart"/>
            <w:r w:rsidRPr="00563234">
              <w:rPr>
                <w:rFonts w:ascii="Times New Roman" w:hAnsi="Times New Roman"/>
                <w:sz w:val="22"/>
                <w:szCs w:val="22"/>
              </w:rPr>
              <w:t>Тайгинский</w:t>
            </w:r>
            <w:proofErr w:type="spellEnd"/>
            <w:r w:rsidRPr="00563234">
              <w:rPr>
                <w:rFonts w:ascii="Times New Roman" w:hAnsi="Times New Roman"/>
                <w:sz w:val="22"/>
                <w:szCs w:val="22"/>
              </w:rPr>
              <w:t xml:space="preserve"> район</w:t>
            </w:r>
          </w:p>
        </w:tc>
        <w:tc>
          <w:tcPr>
            <w:tcW w:w="6228" w:type="dxa"/>
            <w:tcBorders>
              <w:top w:val="nil"/>
              <w:left w:val="nil"/>
              <w:bottom w:val="single" w:sz="4" w:space="0" w:color="auto"/>
              <w:right w:val="single" w:sz="4" w:space="0" w:color="auto"/>
            </w:tcBorders>
            <w:shd w:val="clear" w:color="000000" w:fill="FFFFFF"/>
            <w:vAlign w:val="center"/>
          </w:tcPr>
          <w:p w14:paraId="27E08644" w14:textId="77777777" w:rsidR="00563234" w:rsidRPr="00563234" w:rsidRDefault="00563234" w:rsidP="00563234">
            <w:pPr>
              <w:rPr>
                <w:rFonts w:ascii="Times New Roman" w:hAnsi="Times New Roman"/>
                <w:color w:val="000000"/>
              </w:rPr>
            </w:pPr>
            <w:r w:rsidRPr="00563234">
              <w:rPr>
                <w:rFonts w:ascii="Times New Roman" w:hAnsi="Times New Roman"/>
                <w:color w:val="000000"/>
                <w:sz w:val="22"/>
                <w:szCs w:val="22"/>
              </w:rPr>
              <w:t xml:space="preserve">МБОУ </w:t>
            </w:r>
            <w:proofErr w:type="spellStart"/>
            <w:r w:rsidRPr="00563234">
              <w:rPr>
                <w:rFonts w:ascii="Times New Roman" w:hAnsi="Times New Roman"/>
                <w:color w:val="000000"/>
                <w:sz w:val="22"/>
                <w:szCs w:val="22"/>
              </w:rPr>
              <w:t>Тээлинская</w:t>
            </w:r>
            <w:proofErr w:type="spellEnd"/>
            <w:r w:rsidRPr="00563234">
              <w:rPr>
                <w:rFonts w:ascii="Times New Roman" w:hAnsi="Times New Roman"/>
                <w:color w:val="000000"/>
                <w:sz w:val="22"/>
                <w:szCs w:val="22"/>
              </w:rPr>
              <w:t xml:space="preserve"> СОШ им. В.Б. Кара-Сала</w:t>
            </w:r>
          </w:p>
        </w:tc>
        <w:tc>
          <w:tcPr>
            <w:tcW w:w="1488" w:type="dxa"/>
            <w:tcBorders>
              <w:top w:val="nil"/>
              <w:left w:val="nil"/>
              <w:bottom w:val="single" w:sz="4" w:space="0" w:color="auto"/>
              <w:right w:val="single" w:sz="4" w:space="0" w:color="auto"/>
            </w:tcBorders>
            <w:shd w:val="clear" w:color="000000" w:fill="FFFFFF"/>
            <w:noWrap/>
            <w:vAlign w:val="center"/>
          </w:tcPr>
          <w:p w14:paraId="6B8B94B9" w14:textId="77777777" w:rsidR="00563234" w:rsidRPr="00563234" w:rsidRDefault="00563234">
            <w:pPr>
              <w:jc w:val="center"/>
              <w:rPr>
                <w:rFonts w:ascii="Times New Roman" w:hAnsi="Times New Roman"/>
                <w:bCs/>
                <w:color w:val="000000"/>
              </w:rPr>
            </w:pPr>
            <w:r w:rsidRPr="00563234">
              <w:rPr>
                <w:rFonts w:ascii="Times New Roman" w:hAnsi="Times New Roman"/>
                <w:bCs/>
                <w:color w:val="000000"/>
                <w:sz w:val="22"/>
                <w:szCs w:val="22"/>
              </w:rPr>
              <w:t>37,00</w:t>
            </w:r>
          </w:p>
        </w:tc>
      </w:tr>
      <w:tr w:rsidR="00563234" w:rsidRPr="001E0440" w14:paraId="626E07C5" w14:textId="77777777" w:rsidTr="00563234">
        <w:trPr>
          <w:trHeight w:val="34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6D025945" w14:textId="77777777" w:rsidR="00563234" w:rsidRPr="00974C33" w:rsidRDefault="00563234" w:rsidP="00472976">
            <w:pPr>
              <w:jc w:val="center"/>
              <w:rPr>
                <w:rFonts w:ascii="Times New Roman" w:eastAsia="Times New Roman" w:hAnsi="Times New Roman"/>
                <w:b/>
                <w:color w:val="000000"/>
                <w:lang w:eastAsia="ru-RU"/>
              </w:rPr>
            </w:pPr>
            <w:r w:rsidRPr="00974C33">
              <w:rPr>
                <w:rFonts w:ascii="Times New Roman" w:eastAsia="Times New Roman" w:hAnsi="Times New Roman"/>
                <w:b/>
                <w:color w:val="000000"/>
                <w:sz w:val="22"/>
                <w:szCs w:val="22"/>
                <w:lang w:eastAsia="ru-RU"/>
              </w:rPr>
              <w:t>3</w:t>
            </w:r>
          </w:p>
        </w:tc>
        <w:tc>
          <w:tcPr>
            <w:tcW w:w="1852" w:type="dxa"/>
            <w:tcBorders>
              <w:top w:val="nil"/>
              <w:left w:val="nil"/>
              <w:bottom w:val="single" w:sz="4" w:space="0" w:color="auto"/>
              <w:right w:val="single" w:sz="4" w:space="0" w:color="auto"/>
            </w:tcBorders>
            <w:shd w:val="clear" w:color="auto" w:fill="auto"/>
            <w:vAlign w:val="center"/>
          </w:tcPr>
          <w:p w14:paraId="0E27AD65" w14:textId="77777777" w:rsidR="00563234" w:rsidRPr="00974C33" w:rsidRDefault="00563234" w:rsidP="00563234">
            <w:pPr>
              <w:rPr>
                <w:rFonts w:ascii="Times New Roman" w:hAnsi="Times New Roman"/>
                <w:b/>
              </w:rPr>
            </w:pPr>
            <w:r w:rsidRPr="00974C33">
              <w:rPr>
                <w:rFonts w:ascii="Times New Roman" w:hAnsi="Times New Roman"/>
                <w:b/>
                <w:sz w:val="22"/>
                <w:szCs w:val="22"/>
              </w:rPr>
              <w:t>г. Кызыл</w:t>
            </w:r>
          </w:p>
        </w:tc>
        <w:tc>
          <w:tcPr>
            <w:tcW w:w="6228" w:type="dxa"/>
            <w:tcBorders>
              <w:top w:val="nil"/>
              <w:left w:val="nil"/>
              <w:bottom w:val="single" w:sz="4" w:space="0" w:color="auto"/>
              <w:right w:val="single" w:sz="4" w:space="0" w:color="auto"/>
            </w:tcBorders>
            <w:shd w:val="clear" w:color="000000" w:fill="FFFFFF"/>
            <w:vAlign w:val="center"/>
          </w:tcPr>
          <w:p w14:paraId="2333C2F3" w14:textId="77777777" w:rsidR="00563234" w:rsidRPr="00974C33" w:rsidRDefault="00563234" w:rsidP="00563234">
            <w:pPr>
              <w:rPr>
                <w:rFonts w:ascii="Times New Roman" w:hAnsi="Times New Roman"/>
                <w:b/>
                <w:color w:val="000000"/>
              </w:rPr>
            </w:pPr>
            <w:r w:rsidRPr="00974C33">
              <w:rPr>
                <w:rFonts w:ascii="Times New Roman" w:hAnsi="Times New Roman"/>
                <w:b/>
                <w:color w:val="000000"/>
                <w:sz w:val="22"/>
                <w:szCs w:val="22"/>
              </w:rPr>
              <w:t>МБДОУ Детский сад № 39 «Сказка» г. Кызыла</w:t>
            </w:r>
          </w:p>
        </w:tc>
        <w:tc>
          <w:tcPr>
            <w:tcW w:w="1488" w:type="dxa"/>
            <w:tcBorders>
              <w:top w:val="nil"/>
              <w:left w:val="nil"/>
              <w:bottom w:val="single" w:sz="4" w:space="0" w:color="auto"/>
              <w:right w:val="single" w:sz="4" w:space="0" w:color="auto"/>
            </w:tcBorders>
            <w:shd w:val="clear" w:color="000000" w:fill="FFFFFF"/>
            <w:noWrap/>
            <w:vAlign w:val="center"/>
          </w:tcPr>
          <w:p w14:paraId="13CAB427" w14:textId="77777777" w:rsidR="00563234" w:rsidRPr="00974C33" w:rsidRDefault="00563234">
            <w:pPr>
              <w:jc w:val="center"/>
              <w:rPr>
                <w:rFonts w:ascii="Times New Roman" w:hAnsi="Times New Roman"/>
                <w:b/>
                <w:bCs/>
                <w:color w:val="000000"/>
              </w:rPr>
            </w:pPr>
            <w:r w:rsidRPr="00974C33">
              <w:rPr>
                <w:rFonts w:ascii="Times New Roman" w:hAnsi="Times New Roman"/>
                <w:b/>
                <w:bCs/>
                <w:color w:val="000000"/>
                <w:sz w:val="22"/>
                <w:szCs w:val="22"/>
              </w:rPr>
              <w:t>36,50</w:t>
            </w:r>
          </w:p>
        </w:tc>
      </w:tr>
      <w:tr w:rsidR="00563234" w:rsidRPr="001E0440" w14:paraId="10E63BA1" w14:textId="77777777" w:rsidTr="00563234">
        <w:trPr>
          <w:trHeight w:val="34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22CF4F9" w14:textId="77777777" w:rsidR="00563234" w:rsidRPr="001E0440" w:rsidRDefault="00563234" w:rsidP="00472976">
            <w:pPr>
              <w:jc w:val="center"/>
              <w:rPr>
                <w:rFonts w:ascii="Times New Roman" w:eastAsia="Times New Roman" w:hAnsi="Times New Roman"/>
                <w:color w:val="000000"/>
                <w:lang w:eastAsia="ru-RU"/>
              </w:rPr>
            </w:pPr>
            <w:r w:rsidRPr="001E0440">
              <w:rPr>
                <w:rFonts w:ascii="Times New Roman" w:eastAsia="Times New Roman" w:hAnsi="Times New Roman"/>
                <w:color w:val="000000"/>
                <w:sz w:val="22"/>
                <w:szCs w:val="22"/>
                <w:lang w:eastAsia="ru-RU"/>
              </w:rPr>
              <w:t>4</w:t>
            </w:r>
          </w:p>
        </w:tc>
        <w:tc>
          <w:tcPr>
            <w:tcW w:w="1852" w:type="dxa"/>
            <w:tcBorders>
              <w:top w:val="nil"/>
              <w:left w:val="nil"/>
              <w:bottom w:val="single" w:sz="4" w:space="0" w:color="auto"/>
              <w:right w:val="single" w:sz="4" w:space="0" w:color="auto"/>
            </w:tcBorders>
            <w:shd w:val="clear" w:color="auto" w:fill="auto"/>
            <w:vAlign w:val="center"/>
          </w:tcPr>
          <w:p w14:paraId="01BEB739" w14:textId="77777777" w:rsidR="00563234" w:rsidRPr="00563234" w:rsidRDefault="00563234" w:rsidP="00563234">
            <w:pPr>
              <w:rPr>
                <w:rFonts w:ascii="Times New Roman" w:hAnsi="Times New Roman"/>
              </w:rPr>
            </w:pPr>
            <w:proofErr w:type="spellStart"/>
            <w:r w:rsidRPr="00563234">
              <w:rPr>
                <w:rFonts w:ascii="Times New Roman" w:hAnsi="Times New Roman"/>
                <w:sz w:val="22"/>
                <w:szCs w:val="22"/>
              </w:rPr>
              <w:t>Сут-Хольский</w:t>
            </w:r>
            <w:proofErr w:type="spellEnd"/>
            <w:r w:rsidRPr="00563234">
              <w:rPr>
                <w:rFonts w:ascii="Times New Roman" w:hAnsi="Times New Roman"/>
                <w:sz w:val="22"/>
                <w:szCs w:val="22"/>
              </w:rPr>
              <w:t xml:space="preserve"> район</w:t>
            </w:r>
          </w:p>
        </w:tc>
        <w:tc>
          <w:tcPr>
            <w:tcW w:w="6228" w:type="dxa"/>
            <w:tcBorders>
              <w:top w:val="nil"/>
              <w:left w:val="nil"/>
              <w:bottom w:val="single" w:sz="4" w:space="0" w:color="auto"/>
              <w:right w:val="single" w:sz="4" w:space="0" w:color="auto"/>
            </w:tcBorders>
            <w:shd w:val="clear" w:color="000000" w:fill="FFFFFF"/>
            <w:vAlign w:val="center"/>
          </w:tcPr>
          <w:p w14:paraId="0C87B31E" w14:textId="77777777" w:rsidR="00563234" w:rsidRPr="00563234" w:rsidRDefault="00563234" w:rsidP="00563234">
            <w:pPr>
              <w:rPr>
                <w:rFonts w:ascii="Times New Roman" w:hAnsi="Times New Roman"/>
                <w:color w:val="000000"/>
              </w:rPr>
            </w:pPr>
            <w:r w:rsidRPr="00563234">
              <w:rPr>
                <w:rFonts w:ascii="Times New Roman" w:hAnsi="Times New Roman"/>
                <w:color w:val="000000"/>
                <w:sz w:val="22"/>
                <w:szCs w:val="22"/>
              </w:rPr>
              <w:t xml:space="preserve">МБОУ </w:t>
            </w:r>
            <w:proofErr w:type="spellStart"/>
            <w:r w:rsidRPr="00563234">
              <w:rPr>
                <w:rFonts w:ascii="Times New Roman" w:hAnsi="Times New Roman"/>
                <w:color w:val="000000"/>
                <w:sz w:val="22"/>
                <w:szCs w:val="22"/>
              </w:rPr>
              <w:t>Суг-Аксынская</w:t>
            </w:r>
            <w:proofErr w:type="spellEnd"/>
            <w:r w:rsidRPr="00563234">
              <w:rPr>
                <w:rFonts w:ascii="Times New Roman" w:hAnsi="Times New Roman"/>
                <w:color w:val="000000"/>
                <w:sz w:val="22"/>
                <w:szCs w:val="22"/>
              </w:rPr>
              <w:t xml:space="preserve"> СОШ</w:t>
            </w:r>
          </w:p>
        </w:tc>
        <w:tc>
          <w:tcPr>
            <w:tcW w:w="1488" w:type="dxa"/>
            <w:tcBorders>
              <w:top w:val="nil"/>
              <w:left w:val="nil"/>
              <w:bottom w:val="single" w:sz="4" w:space="0" w:color="auto"/>
              <w:right w:val="single" w:sz="4" w:space="0" w:color="auto"/>
            </w:tcBorders>
            <w:shd w:val="clear" w:color="000000" w:fill="FFFFFF"/>
            <w:noWrap/>
            <w:vAlign w:val="center"/>
          </w:tcPr>
          <w:p w14:paraId="4CEF3C39" w14:textId="77777777" w:rsidR="00563234" w:rsidRPr="00563234" w:rsidRDefault="00563234">
            <w:pPr>
              <w:jc w:val="center"/>
              <w:rPr>
                <w:rFonts w:ascii="Times New Roman" w:hAnsi="Times New Roman"/>
                <w:bCs/>
                <w:color w:val="000000"/>
              </w:rPr>
            </w:pPr>
            <w:r w:rsidRPr="00563234">
              <w:rPr>
                <w:rFonts w:ascii="Times New Roman" w:hAnsi="Times New Roman"/>
                <w:bCs/>
                <w:color w:val="000000"/>
                <w:sz w:val="22"/>
                <w:szCs w:val="22"/>
              </w:rPr>
              <w:t>29,00</w:t>
            </w:r>
          </w:p>
        </w:tc>
      </w:tr>
      <w:tr w:rsidR="00563234" w:rsidRPr="001E0440" w14:paraId="1721B589" w14:textId="77777777" w:rsidTr="00563234">
        <w:trPr>
          <w:trHeight w:val="34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6B8A4D60" w14:textId="77777777" w:rsidR="00563234" w:rsidRPr="001E0440" w:rsidRDefault="00563234" w:rsidP="00472976">
            <w:pPr>
              <w:jc w:val="center"/>
              <w:rPr>
                <w:rFonts w:ascii="Times New Roman" w:eastAsia="Times New Roman" w:hAnsi="Times New Roman"/>
                <w:color w:val="000000"/>
                <w:lang w:eastAsia="ru-RU"/>
              </w:rPr>
            </w:pPr>
            <w:r w:rsidRPr="001E0440">
              <w:rPr>
                <w:rFonts w:ascii="Times New Roman" w:eastAsia="Times New Roman" w:hAnsi="Times New Roman"/>
                <w:color w:val="000000"/>
                <w:sz w:val="22"/>
                <w:szCs w:val="22"/>
                <w:lang w:eastAsia="ru-RU"/>
              </w:rPr>
              <w:t>5</w:t>
            </w:r>
          </w:p>
        </w:tc>
        <w:tc>
          <w:tcPr>
            <w:tcW w:w="1852" w:type="dxa"/>
            <w:tcBorders>
              <w:top w:val="nil"/>
              <w:left w:val="nil"/>
              <w:bottom w:val="single" w:sz="4" w:space="0" w:color="auto"/>
              <w:right w:val="single" w:sz="4" w:space="0" w:color="auto"/>
            </w:tcBorders>
            <w:shd w:val="clear" w:color="auto" w:fill="auto"/>
            <w:vAlign w:val="center"/>
          </w:tcPr>
          <w:p w14:paraId="33C75D6D" w14:textId="77777777" w:rsidR="00563234" w:rsidRPr="00563234" w:rsidRDefault="00563234" w:rsidP="00563234">
            <w:pPr>
              <w:rPr>
                <w:rFonts w:ascii="Times New Roman" w:hAnsi="Times New Roman"/>
              </w:rPr>
            </w:pPr>
            <w:r w:rsidRPr="00563234">
              <w:rPr>
                <w:rFonts w:ascii="Times New Roman" w:hAnsi="Times New Roman"/>
                <w:sz w:val="22"/>
                <w:szCs w:val="22"/>
              </w:rPr>
              <w:t>г. Кызыл</w:t>
            </w:r>
          </w:p>
        </w:tc>
        <w:tc>
          <w:tcPr>
            <w:tcW w:w="6228" w:type="dxa"/>
            <w:tcBorders>
              <w:top w:val="nil"/>
              <w:left w:val="nil"/>
              <w:bottom w:val="single" w:sz="4" w:space="0" w:color="auto"/>
              <w:right w:val="single" w:sz="4" w:space="0" w:color="auto"/>
            </w:tcBorders>
            <w:shd w:val="clear" w:color="000000" w:fill="FFFFFF"/>
            <w:vAlign w:val="center"/>
          </w:tcPr>
          <w:p w14:paraId="0257FAB0" w14:textId="77777777" w:rsidR="00563234" w:rsidRPr="00563234" w:rsidRDefault="00563234" w:rsidP="00563234">
            <w:pPr>
              <w:rPr>
                <w:rFonts w:ascii="Times New Roman" w:hAnsi="Times New Roman"/>
                <w:color w:val="000000"/>
              </w:rPr>
            </w:pPr>
            <w:r w:rsidRPr="00563234">
              <w:rPr>
                <w:rFonts w:ascii="Times New Roman" w:hAnsi="Times New Roman"/>
                <w:color w:val="000000"/>
                <w:sz w:val="22"/>
                <w:szCs w:val="22"/>
              </w:rPr>
              <w:t xml:space="preserve">ГБУ ДПО РТ «РЦПО» </w:t>
            </w:r>
          </w:p>
        </w:tc>
        <w:tc>
          <w:tcPr>
            <w:tcW w:w="1488" w:type="dxa"/>
            <w:tcBorders>
              <w:top w:val="nil"/>
              <w:left w:val="nil"/>
              <w:bottom w:val="single" w:sz="4" w:space="0" w:color="auto"/>
              <w:right w:val="single" w:sz="4" w:space="0" w:color="auto"/>
            </w:tcBorders>
            <w:shd w:val="clear" w:color="000000" w:fill="FFFFFF"/>
            <w:noWrap/>
            <w:vAlign w:val="center"/>
          </w:tcPr>
          <w:p w14:paraId="0438EE7C" w14:textId="77777777" w:rsidR="00563234" w:rsidRPr="00563234" w:rsidRDefault="00563234">
            <w:pPr>
              <w:jc w:val="center"/>
              <w:rPr>
                <w:rFonts w:ascii="Times New Roman" w:hAnsi="Times New Roman"/>
                <w:bCs/>
                <w:color w:val="000000"/>
              </w:rPr>
            </w:pPr>
            <w:r w:rsidRPr="00563234">
              <w:rPr>
                <w:rFonts w:ascii="Times New Roman" w:hAnsi="Times New Roman"/>
                <w:bCs/>
                <w:color w:val="000000"/>
                <w:sz w:val="22"/>
                <w:szCs w:val="22"/>
              </w:rPr>
              <w:t>28,50</w:t>
            </w:r>
          </w:p>
        </w:tc>
      </w:tr>
    </w:tbl>
    <w:p w14:paraId="033E12DE" w14:textId="77777777" w:rsidR="00174497" w:rsidRPr="00417D58" w:rsidRDefault="00174497" w:rsidP="00472976">
      <w:pPr>
        <w:ind w:firstLine="709"/>
        <w:jc w:val="both"/>
        <w:rPr>
          <w:rFonts w:ascii="Times New Roman" w:hAnsi="Times New Roman"/>
        </w:rPr>
      </w:pPr>
    </w:p>
    <w:p w14:paraId="7F668B86" w14:textId="77777777" w:rsidR="00352C9B" w:rsidRDefault="00352C9B" w:rsidP="00472976">
      <w:pPr>
        <w:tabs>
          <w:tab w:val="left" w:pos="900"/>
        </w:tabs>
        <w:ind w:firstLine="709"/>
        <w:jc w:val="both"/>
        <w:rPr>
          <w:rFonts w:ascii="Times New Roman" w:eastAsia="Calibri" w:hAnsi="Times New Roman"/>
        </w:rPr>
      </w:pPr>
      <w:r w:rsidRPr="00FC1F1A">
        <w:rPr>
          <w:rFonts w:ascii="Times New Roman" w:eastAsia="Calibri" w:hAnsi="Times New Roman"/>
        </w:rPr>
        <w:t xml:space="preserve">В разрезе муниципальных образований итоговый показатель раздела </w:t>
      </w:r>
      <w:r w:rsidRPr="00FC1F1A">
        <w:rPr>
          <w:rFonts w:ascii="Times New Roman" w:eastAsia="Arial Unicode MS" w:hAnsi="Times New Roman"/>
        </w:rPr>
        <w:t>«Комфортность условий предоставления услуг» наибольшего значения достига</w:t>
      </w:r>
      <w:r w:rsidR="00900041" w:rsidRPr="00FC1F1A">
        <w:rPr>
          <w:rFonts w:ascii="Times New Roman" w:eastAsia="Arial Unicode MS" w:hAnsi="Times New Roman"/>
        </w:rPr>
        <w:t>ет</w:t>
      </w:r>
      <w:r w:rsidRPr="00FC1F1A">
        <w:rPr>
          <w:rFonts w:ascii="Times New Roman" w:eastAsia="Arial Unicode MS" w:hAnsi="Times New Roman"/>
        </w:rPr>
        <w:t xml:space="preserve"> </w:t>
      </w:r>
      <w:r w:rsidR="003208A0">
        <w:rPr>
          <w:rFonts w:ascii="Times New Roman" w:eastAsia="Arial Unicode MS" w:hAnsi="Times New Roman"/>
        </w:rPr>
        <w:t>в</w:t>
      </w:r>
      <w:r w:rsidR="00900041" w:rsidRPr="00FC1F1A">
        <w:rPr>
          <w:rFonts w:ascii="Times New Roman" w:eastAsia="Arial Unicode MS" w:hAnsi="Times New Roman"/>
        </w:rPr>
        <w:t xml:space="preserve"> обследованных учреждени</w:t>
      </w:r>
      <w:r w:rsidR="003208A0">
        <w:rPr>
          <w:rFonts w:ascii="Times New Roman" w:eastAsia="Arial Unicode MS" w:hAnsi="Times New Roman"/>
        </w:rPr>
        <w:t>ях</w:t>
      </w:r>
      <w:r w:rsidR="00900041" w:rsidRPr="00FC1F1A">
        <w:rPr>
          <w:rFonts w:ascii="Times New Roman" w:eastAsia="Arial Unicode MS" w:hAnsi="Times New Roman"/>
        </w:rPr>
        <w:t xml:space="preserve"> </w:t>
      </w:r>
      <w:proofErr w:type="spellStart"/>
      <w:r w:rsidR="00563234">
        <w:rPr>
          <w:rFonts w:ascii="Times New Roman" w:eastAsia="Arial Unicode MS" w:hAnsi="Times New Roman"/>
        </w:rPr>
        <w:t>Эрзинского</w:t>
      </w:r>
      <w:proofErr w:type="spellEnd"/>
      <w:r w:rsidR="00563234">
        <w:rPr>
          <w:rFonts w:ascii="Times New Roman" w:eastAsia="Arial Unicode MS" w:hAnsi="Times New Roman"/>
        </w:rPr>
        <w:t xml:space="preserve"> района</w:t>
      </w:r>
      <w:r w:rsidRPr="00FC1F1A">
        <w:rPr>
          <w:rFonts w:ascii="Times New Roman" w:eastAsia="Arial Unicode MS" w:hAnsi="Times New Roman"/>
        </w:rPr>
        <w:t xml:space="preserve"> (</w:t>
      </w:r>
      <w:r w:rsidR="00563234">
        <w:rPr>
          <w:rFonts w:ascii="Times New Roman" w:eastAsia="Arial Unicode MS" w:hAnsi="Times New Roman"/>
        </w:rPr>
        <w:t>94,37</w:t>
      </w:r>
      <w:r w:rsidR="00900041" w:rsidRPr="00FC1F1A">
        <w:rPr>
          <w:rFonts w:ascii="Times New Roman" w:eastAsia="Arial Unicode MS" w:hAnsi="Times New Roman"/>
        </w:rPr>
        <w:t xml:space="preserve"> балл</w:t>
      </w:r>
      <w:r w:rsidR="00442157" w:rsidRPr="00FC1F1A">
        <w:rPr>
          <w:rFonts w:ascii="Times New Roman" w:eastAsia="Arial Unicode MS" w:hAnsi="Times New Roman"/>
        </w:rPr>
        <w:t>ов</w:t>
      </w:r>
      <w:r w:rsidRPr="00FC1F1A">
        <w:rPr>
          <w:rFonts w:ascii="Times New Roman" w:eastAsia="Arial Unicode MS" w:hAnsi="Times New Roman"/>
        </w:rPr>
        <w:t xml:space="preserve">), наименьшего – </w:t>
      </w:r>
      <w:r w:rsidR="00900041" w:rsidRPr="00FC1F1A">
        <w:rPr>
          <w:rFonts w:ascii="Times New Roman" w:eastAsia="Arial Unicode MS" w:hAnsi="Times New Roman"/>
        </w:rPr>
        <w:t xml:space="preserve">в </w:t>
      </w:r>
      <w:proofErr w:type="spellStart"/>
      <w:r w:rsidR="00563234">
        <w:rPr>
          <w:rFonts w:ascii="Times New Roman" w:eastAsia="Arial Unicode MS" w:hAnsi="Times New Roman"/>
        </w:rPr>
        <w:t>Тере-Хольском</w:t>
      </w:r>
      <w:proofErr w:type="spellEnd"/>
      <w:r w:rsidR="00563234">
        <w:rPr>
          <w:rFonts w:ascii="Times New Roman" w:eastAsia="Arial Unicode MS" w:hAnsi="Times New Roman"/>
        </w:rPr>
        <w:t xml:space="preserve"> районе</w:t>
      </w:r>
      <w:r w:rsidR="00900041" w:rsidRPr="00FC1F1A">
        <w:rPr>
          <w:rFonts w:ascii="Times New Roman" w:eastAsia="Arial Unicode MS" w:hAnsi="Times New Roman"/>
        </w:rPr>
        <w:t xml:space="preserve"> </w:t>
      </w:r>
      <w:r w:rsidRPr="00FC1F1A">
        <w:rPr>
          <w:rFonts w:ascii="Times New Roman" w:eastAsia="Arial Unicode MS" w:hAnsi="Times New Roman"/>
        </w:rPr>
        <w:t>(</w:t>
      </w:r>
      <w:r w:rsidR="00FC1F1A" w:rsidRPr="00FC1F1A">
        <w:rPr>
          <w:rFonts w:ascii="Times New Roman" w:eastAsia="Arial Unicode MS" w:hAnsi="Times New Roman"/>
        </w:rPr>
        <w:t>6</w:t>
      </w:r>
      <w:r w:rsidR="00563234">
        <w:rPr>
          <w:rFonts w:ascii="Times New Roman" w:eastAsia="Arial Unicode MS" w:hAnsi="Times New Roman"/>
        </w:rPr>
        <w:t>1</w:t>
      </w:r>
      <w:r w:rsidR="00900041" w:rsidRPr="00FC1F1A">
        <w:rPr>
          <w:rFonts w:ascii="Times New Roman" w:eastAsia="Arial Unicode MS" w:hAnsi="Times New Roman"/>
        </w:rPr>
        <w:t>,5</w:t>
      </w:r>
      <w:r w:rsidR="003208A0">
        <w:rPr>
          <w:rFonts w:ascii="Times New Roman" w:eastAsia="Arial Unicode MS" w:hAnsi="Times New Roman"/>
        </w:rPr>
        <w:t>0</w:t>
      </w:r>
      <w:r w:rsidRPr="00FC1F1A">
        <w:rPr>
          <w:rFonts w:ascii="Times New Roman" w:eastAsia="Arial Unicode MS" w:hAnsi="Times New Roman"/>
        </w:rPr>
        <w:t xml:space="preserve"> баллов).</w:t>
      </w:r>
    </w:p>
    <w:p w14:paraId="59139AE6" w14:textId="77777777" w:rsidR="006A4BC6" w:rsidRDefault="00174497" w:rsidP="00472976">
      <w:pPr>
        <w:tabs>
          <w:tab w:val="left" w:pos="900"/>
        </w:tabs>
        <w:ind w:firstLine="709"/>
        <w:jc w:val="both"/>
        <w:rPr>
          <w:rFonts w:ascii="Times New Roman" w:eastAsia="Arial Unicode MS" w:hAnsi="Times New Roman"/>
        </w:rPr>
      </w:pPr>
      <w:r w:rsidRPr="00417D58">
        <w:rPr>
          <w:rFonts w:ascii="Times New Roman" w:eastAsia="Times New Roman" w:hAnsi="Times New Roman"/>
        </w:rPr>
        <w:t xml:space="preserve">Далее </w:t>
      </w:r>
      <w:r w:rsidR="006A4BC6">
        <w:rPr>
          <w:rFonts w:ascii="Times New Roman" w:eastAsia="Times New Roman" w:hAnsi="Times New Roman"/>
        </w:rPr>
        <w:t>рассмотрим</w:t>
      </w:r>
      <w:r w:rsidR="006A4BC6">
        <w:rPr>
          <w:rFonts w:ascii="Times New Roman" w:eastAsia="Calibri" w:hAnsi="Times New Roman"/>
        </w:rPr>
        <w:t xml:space="preserve"> отдельные критерии</w:t>
      </w:r>
      <w:r w:rsidRPr="00417D58">
        <w:rPr>
          <w:rFonts w:ascii="Times New Roman" w:eastAsia="Calibri" w:hAnsi="Times New Roman"/>
        </w:rPr>
        <w:t xml:space="preserve"> группы показателей </w:t>
      </w:r>
      <w:r w:rsidR="006A4BC6" w:rsidRPr="00417D58">
        <w:rPr>
          <w:rFonts w:ascii="Times New Roman" w:eastAsia="Arial Unicode MS" w:hAnsi="Times New Roman"/>
        </w:rPr>
        <w:t>«</w:t>
      </w:r>
      <w:r w:rsidR="006A4BC6">
        <w:rPr>
          <w:rFonts w:ascii="Times New Roman" w:eastAsia="Arial Unicode MS" w:hAnsi="Times New Roman"/>
        </w:rPr>
        <w:t>К</w:t>
      </w:r>
      <w:r w:rsidR="006A4BC6" w:rsidRPr="00B61F93">
        <w:rPr>
          <w:rFonts w:ascii="Times New Roman" w:eastAsia="Arial Unicode MS" w:hAnsi="Times New Roman"/>
        </w:rPr>
        <w:t>омфортность условий предоставления услуг</w:t>
      </w:r>
      <w:r w:rsidR="006A4BC6" w:rsidRPr="00417D58">
        <w:rPr>
          <w:rFonts w:ascii="Times New Roman" w:eastAsia="Arial Unicode MS" w:hAnsi="Times New Roman"/>
        </w:rPr>
        <w:t>»</w:t>
      </w:r>
      <w:r w:rsidR="006A4BC6">
        <w:rPr>
          <w:rFonts w:ascii="Times New Roman" w:eastAsia="Arial Unicode MS" w:hAnsi="Times New Roman"/>
        </w:rPr>
        <w:t>.</w:t>
      </w:r>
    </w:p>
    <w:p w14:paraId="602A5FF1" w14:textId="77777777" w:rsidR="00545E24" w:rsidRDefault="00174497" w:rsidP="00472976">
      <w:pPr>
        <w:tabs>
          <w:tab w:val="left" w:pos="900"/>
        </w:tabs>
        <w:ind w:firstLine="709"/>
        <w:jc w:val="both"/>
        <w:rPr>
          <w:rFonts w:ascii="Times New Roman" w:eastAsia="Calibri" w:hAnsi="Times New Roman"/>
        </w:rPr>
      </w:pPr>
      <w:r w:rsidRPr="00417D58">
        <w:rPr>
          <w:rFonts w:ascii="Times New Roman" w:eastAsia="Calibri" w:hAnsi="Times New Roman"/>
        </w:rPr>
        <w:t xml:space="preserve">По первому показателю </w:t>
      </w:r>
      <w:r w:rsidR="006A4BC6">
        <w:rPr>
          <w:rFonts w:ascii="Times New Roman" w:eastAsia="Calibri" w:hAnsi="Times New Roman"/>
        </w:rPr>
        <w:t>«</w:t>
      </w:r>
      <w:r w:rsidR="006A4BC6" w:rsidRPr="006A4BC6">
        <w:rPr>
          <w:rFonts w:ascii="Times New Roman" w:eastAsia="Calibri" w:hAnsi="Times New Roman"/>
        </w:rPr>
        <w:t>Обеспечение в образовательной организации комфортных условий для предоставления услуг</w:t>
      </w:r>
      <w:r w:rsidR="006A4BC6">
        <w:rPr>
          <w:rFonts w:ascii="Times New Roman" w:eastAsia="Calibri" w:hAnsi="Times New Roman"/>
        </w:rPr>
        <w:t>»</w:t>
      </w:r>
      <w:r w:rsidR="006A4BC6" w:rsidRPr="006A4BC6">
        <w:rPr>
          <w:rFonts w:ascii="Times New Roman" w:eastAsia="Calibri" w:hAnsi="Times New Roman"/>
        </w:rPr>
        <w:t xml:space="preserve"> </w:t>
      </w:r>
      <w:r w:rsidRPr="00417D58">
        <w:rPr>
          <w:rFonts w:ascii="Times New Roman" w:eastAsia="Calibri" w:hAnsi="Times New Roman"/>
        </w:rPr>
        <w:t>на</w:t>
      </w:r>
      <w:r w:rsidR="006A4BC6">
        <w:rPr>
          <w:rFonts w:ascii="Times New Roman" w:eastAsia="Calibri" w:hAnsi="Times New Roman"/>
        </w:rPr>
        <w:t xml:space="preserve">ивысшего числа баллов достигли </w:t>
      </w:r>
      <w:r w:rsidR="00AE7740">
        <w:rPr>
          <w:rFonts w:ascii="Times New Roman" w:eastAsia="Calibri" w:hAnsi="Times New Roman"/>
        </w:rPr>
        <w:t>9</w:t>
      </w:r>
      <w:r w:rsidR="006F29BE">
        <w:rPr>
          <w:rFonts w:ascii="Times New Roman" w:eastAsia="Calibri" w:hAnsi="Times New Roman"/>
        </w:rPr>
        <w:t>3</w:t>
      </w:r>
      <w:r w:rsidR="00352C9B">
        <w:rPr>
          <w:rFonts w:ascii="Times New Roman" w:eastAsia="Calibri" w:hAnsi="Times New Roman"/>
        </w:rPr>
        <w:t xml:space="preserve"> </w:t>
      </w:r>
      <w:r w:rsidR="006A4BC6">
        <w:rPr>
          <w:rFonts w:ascii="Times New Roman" w:eastAsia="Calibri" w:hAnsi="Times New Roman"/>
        </w:rPr>
        <w:t>образовательных учреждений (по 100 баллов)</w:t>
      </w:r>
      <w:r w:rsidR="00545E24">
        <w:rPr>
          <w:rFonts w:ascii="Times New Roman" w:eastAsia="Calibri" w:hAnsi="Times New Roman"/>
        </w:rPr>
        <w:t>.</w:t>
      </w:r>
      <w:r w:rsidR="006A4BC6">
        <w:rPr>
          <w:rFonts w:ascii="Times New Roman" w:eastAsia="Calibri" w:hAnsi="Times New Roman"/>
        </w:rPr>
        <w:t xml:space="preserve"> </w:t>
      </w:r>
    </w:p>
    <w:p w14:paraId="54AF7A17" w14:textId="2C181551" w:rsidR="009C0E7F" w:rsidRDefault="00545E24" w:rsidP="00472976">
      <w:pPr>
        <w:tabs>
          <w:tab w:val="left" w:pos="900"/>
        </w:tabs>
        <w:ind w:firstLine="709"/>
        <w:jc w:val="both"/>
        <w:rPr>
          <w:rFonts w:ascii="Times New Roman" w:eastAsia="Calibri" w:hAnsi="Times New Roman"/>
        </w:rPr>
      </w:pPr>
      <w:r>
        <w:rPr>
          <w:rFonts w:ascii="Times New Roman" w:eastAsia="Calibri" w:hAnsi="Times New Roman"/>
        </w:rPr>
        <w:t>Среднее значение показателя «</w:t>
      </w:r>
      <w:r w:rsidRPr="006A4BC6">
        <w:rPr>
          <w:rFonts w:ascii="Times New Roman" w:eastAsia="Calibri" w:hAnsi="Times New Roman"/>
        </w:rPr>
        <w:t>Обеспечение в образовательной организации комфортных условий для предоставления услуг</w:t>
      </w:r>
      <w:r>
        <w:rPr>
          <w:rFonts w:ascii="Times New Roman" w:eastAsia="Calibri" w:hAnsi="Times New Roman"/>
        </w:rPr>
        <w:t>»</w:t>
      </w:r>
      <w:r w:rsidRPr="006A4BC6">
        <w:rPr>
          <w:rFonts w:ascii="Times New Roman" w:eastAsia="Calibri" w:hAnsi="Times New Roman"/>
        </w:rPr>
        <w:t xml:space="preserve"> </w:t>
      </w:r>
      <w:r>
        <w:rPr>
          <w:rFonts w:ascii="Times New Roman" w:eastAsia="Calibri" w:hAnsi="Times New Roman"/>
        </w:rPr>
        <w:t xml:space="preserve">составило </w:t>
      </w:r>
      <w:r w:rsidR="00666DBF">
        <w:rPr>
          <w:rFonts w:ascii="Times New Roman" w:eastAsia="Calibri" w:hAnsi="Times New Roman"/>
        </w:rPr>
        <w:t>8</w:t>
      </w:r>
      <w:r w:rsidR="006B5047">
        <w:rPr>
          <w:rFonts w:ascii="Times New Roman" w:eastAsia="Calibri" w:hAnsi="Times New Roman"/>
        </w:rPr>
        <w:t>4,64</w:t>
      </w:r>
      <w:r>
        <w:rPr>
          <w:rFonts w:ascii="Times New Roman" w:eastAsia="Calibri" w:hAnsi="Times New Roman"/>
        </w:rPr>
        <w:t xml:space="preserve"> балл</w:t>
      </w:r>
      <w:r w:rsidR="007C2CA7">
        <w:rPr>
          <w:rFonts w:ascii="Times New Roman" w:eastAsia="Calibri" w:hAnsi="Times New Roman"/>
        </w:rPr>
        <w:t>а</w:t>
      </w:r>
      <w:r>
        <w:rPr>
          <w:rFonts w:ascii="Times New Roman" w:eastAsia="Calibri" w:hAnsi="Times New Roman"/>
        </w:rPr>
        <w:t xml:space="preserve">. </w:t>
      </w:r>
      <w:r w:rsidR="00D97A45">
        <w:rPr>
          <w:rFonts w:ascii="Times New Roman" w:eastAsia="Calibri" w:hAnsi="Times New Roman"/>
        </w:rPr>
        <w:t xml:space="preserve">Снижение баллов по данному показателю </w:t>
      </w:r>
      <w:r w:rsidR="006B5047">
        <w:rPr>
          <w:rFonts w:ascii="Times New Roman" w:eastAsia="Calibri" w:hAnsi="Times New Roman"/>
        </w:rPr>
        <w:t>практически в трети</w:t>
      </w:r>
      <w:r>
        <w:rPr>
          <w:rFonts w:ascii="Times New Roman" w:eastAsia="Calibri" w:hAnsi="Times New Roman"/>
        </w:rPr>
        <w:t xml:space="preserve"> учреждений</w:t>
      </w:r>
      <w:r w:rsidR="009C0E7F">
        <w:rPr>
          <w:rFonts w:ascii="Times New Roman" w:eastAsia="Calibri" w:hAnsi="Times New Roman"/>
        </w:rPr>
        <w:t xml:space="preserve"> </w:t>
      </w:r>
      <w:r w:rsidR="003208A0">
        <w:rPr>
          <w:rFonts w:ascii="Times New Roman" w:eastAsia="Calibri" w:hAnsi="Times New Roman"/>
        </w:rPr>
        <w:t>было связано с отсутствием</w:t>
      </w:r>
      <w:r w:rsidR="006B5047" w:rsidRPr="006B5047">
        <w:rPr>
          <w:rFonts w:ascii="Times New Roman" w:eastAsia="Calibri" w:hAnsi="Times New Roman"/>
        </w:rPr>
        <w:t xml:space="preserve"> </w:t>
      </w:r>
      <w:r w:rsidR="006B5047">
        <w:rPr>
          <w:rFonts w:ascii="Times New Roman" w:eastAsia="Calibri" w:hAnsi="Times New Roman"/>
        </w:rPr>
        <w:t>практически в трети учреждений</w:t>
      </w:r>
      <w:r w:rsidR="009C0E7F">
        <w:rPr>
          <w:rFonts w:ascii="Times New Roman" w:eastAsia="Calibri" w:hAnsi="Times New Roman"/>
        </w:rPr>
        <w:t>:</w:t>
      </w:r>
    </w:p>
    <w:p w14:paraId="6AEBA084" w14:textId="77777777" w:rsidR="00130E41" w:rsidRDefault="00545E24" w:rsidP="006B5047">
      <w:pPr>
        <w:tabs>
          <w:tab w:val="left" w:pos="900"/>
        </w:tabs>
        <w:ind w:firstLine="709"/>
        <w:jc w:val="both"/>
        <w:rPr>
          <w:rFonts w:ascii="Times New Roman" w:eastAsia="Calibri" w:hAnsi="Times New Roman"/>
        </w:rPr>
      </w:pPr>
      <w:r>
        <w:rPr>
          <w:rFonts w:ascii="Times New Roman" w:eastAsia="Calibri" w:hAnsi="Times New Roman"/>
        </w:rPr>
        <w:t xml:space="preserve">- </w:t>
      </w:r>
      <w:r w:rsidR="00352C9B" w:rsidRPr="00352C9B">
        <w:rPr>
          <w:rFonts w:ascii="Times New Roman" w:eastAsia="Calibri" w:hAnsi="Times New Roman"/>
        </w:rPr>
        <w:t>комфортной зоны отдыха (ожидания)</w:t>
      </w:r>
      <w:r w:rsidR="00352C9B">
        <w:rPr>
          <w:rFonts w:ascii="Times New Roman" w:eastAsia="Calibri" w:hAnsi="Times New Roman"/>
        </w:rPr>
        <w:t>,</w:t>
      </w:r>
      <w:r w:rsidR="00352C9B" w:rsidRPr="00352C9B">
        <w:rPr>
          <w:rFonts w:ascii="Times New Roman" w:eastAsia="Calibri" w:hAnsi="Times New Roman"/>
        </w:rPr>
        <w:t xml:space="preserve"> оборуд</w:t>
      </w:r>
      <w:r w:rsidR="00352C9B">
        <w:rPr>
          <w:rFonts w:ascii="Times New Roman" w:eastAsia="Calibri" w:hAnsi="Times New Roman"/>
        </w:rPr>
        <w:t>ованной соответствующей мебелью</w:t>
      </w:r>
      <w:r w:rsidR="00130E41">
        <w:rPr>
          <w:rFonts w:ascii="Times New Roman" w:eastAsia="Calibri" w:hAnsi="Times New Roman"/>
        </w:rPr>
        <w:t>.</w:t>
      </w:r>
    </w:p>
    <w:p w14:paraId="6E27C591" w14:textId="191EFB4C" w:rsidR="00DA1452" w:rsidRDefault="00452154" w:rsidP="00472976">
      <w:pPr>
        <w:tabs>
          <w:tab w:val="left" w:pos="900"/>
        </w:tabs>
        <w:ind w:firstLine="709"/>
        <w:jc w:val="both"/>
        <w:rPr>
          <w:rFonts w:ascii="Times New Roman" w:hAnsi="Times New Roman"/>
        </w:rPr>
      </w:pPr>
      <w:r>
        <w:rPr>
          <w:rFonts w:ascii="Times New Roman" w:eastAsia="Calibri" w:hAnsi="Times New Roman"/>
          <w:noProof/>
          <w:lang w:eastAsia="ru-RU"/>
        </w:rPr>
        <w:pict w14:anchorId="3D171A40">
          <v:shapetype id="_x0000_t202" coordsize="21600,21600" o:spt="202" path="m,l,21600r21600,l21600,xe">
            <v:stroke joinstyle="miter"/>
            <v:path gradientshapeok="t" o:connecttype="rect"/>
          </v:shapetype>
          <v:shape id="Надпись 2" o:spid="_x0000_s1032" type="#_x0000_t202" style="position:absolute;left:0;text-align:left;margin-left:35.85pt;margin-top:133.3pt;width:221.4pt;height:110.5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" filled="f" stroked="f">
            <v:textbox style="mso-next-textbox:#Надпись 2;mso-fit-shape-to-text:t">
              <w:txbxContent>
                <w:p w14:paraId="49602CF3" w14:textId="77777777" w:rsidR="00452154" w:rsidRPr="00566819" w:rsidRDefault="00452154" w:rsidP="00566819">
                  <w:pPr>
                    <w:rPr>
                      <w:rFonts w:ascii="Times New Roman" w:hAnsi="Times New Roman"/>
                      <w:sz w:val="20"/>
                      <w:szCs w:val="20"/>
                    </w:rPr>
                  </w:pPr>
                </w:p>
              </w:txbxContent>
            </v:textbox>
          </v:shape>
        </w:pict>
      </w:r>
      <w:r>
        <w:rPr>
          <w:rFonts w:ascii="Times New Roman" w:eastAsia="Calibri" w:hAnsi="Times New Roman"/>
          <w:noProof/>
          <w:lang w:eastAsia="ru-RU"/>
        </w:rPr>
        <w:pict w14:anchorId="3A56E8C9">
          <v:shape id="_x0000_s1031" type="#_x0000_t202" style="position:absolute;left:0;text-align:left;margin-left:58.75pt;margin-top:71.5pt;width:186.1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" filled="f" stroked="f">
            <v:textbox style="mso-next-textbox:#_x0000_s1031;mso-fit-shape-to-text:t">
              <w:txbxContent>
                <w:p w14:paraId="3E246407" w14:textId="77777777" w:rsidR="00452154" w:rsidRPr="00566819" w:rsidRDefault="00452154">
                  <w:pPr>
                    <w:rPr>
                      <w:rFonts w:ascii="Times New Roman" w:hAnsi="Times New Roman"/>
                      <w:sz w:val="20"/>
                      <w:szCs w:val="20"/>
                    </w:rPr>
                  </w:pPr>
                </w:p>
              </w:txbxContent>
            </v:textbox>
          </v:shape>
        </w:pict>
      </w:r>
    </w:p>
    <w:p w14:paraId="50C0D49F" w14:textId="6D4A471E" w:rsidR="00174497" w:rsidRPr="00417D58" w:rsidRDefault="00364077" w:rsidP="001C7D0F">
      <w:pPr>
        <w:ind w:firstLine="709"/>
        <w:jc w:val="center"/>
        <w:outlineLvl w:val="0"/>
        <w:rPr>
          <w:rFonts w:ascii="Times New Roman" w:eastAsia="Calibri" w:hAnsi="Times New Roman"/>
          <w:b/>
          <w:lang w:eastAsia="ar-SA"/>
        </w:rPr>
      </w:pPr>
      <w:r>
        <w:rPr>
          <w:rFonts w:ascii="Times New Roman" w:eastAsia="Calibri" w:hAnsi="Times New Roman"/>
          <w:b/>
          <w:lang w:eastAsia="ar-SA"/>
        </w:rPr>
        <w:t>П</w:t>
      </w:r>
      <w:r w:rsidR="00174497" w:rsidRPr="00417D58">
        <w:rPr>
          <w:rFonts w:ascii="Times New Roman" w:eastAsia="Arial Unicode MS" w:hAnsi="Times New Roman"/>
          <w:b/>
        </w:rPr>
        <w:t>оказател</w:t>
      </w:r>
      <w:r>
        <w:rPr>
          <w:rFonts w:ascii="Times New Roman" w:eastAsia="Arial Unicode MS" w:hAnsi="Times New Roman"/>
          <w:b/>
        </w:rPr>
        <w:t>и третьей</w:t>
      </w:r>
      <w:r w:rsidR="00174497" w:rsidRPr="00417D58">
        <w:rPr>
          <w:rFonts w:ascii="Times New Roman" w:eastAsia="Arial Unicode MS" w:hAnsi="Times New Roman"/>
          <w:b/>
        </w:rPr>
        <w:t xml:space="preserve"> группы «</w:t>
      </w:r>
      <w:r w:rsidR="00174497" w:rsidRPr="00417D58">
        <w:rPr>
          <w:rFonts w:ascii="Times New Roman" w:eastAsia="Calibri" w:hAnsi="Times New Roman"/>
          <w:b/>
        </w:rPr>
        <w:t>Д</w:t>
      </w:r>
      <w:r w:rsidR="009D1E0C" w:rsidRPr="009D1E0C">
        <w:rPr>
          <w:rFonts w:ascii="Times New Roman" w:eastAsia="Calibri" w:hAnsi="Times New Roman"/>
          <w:b/>
        </w:rPr>
        <w:t>оступность услуг для инвалидов</w:t>
      </w:r>
      <w:r w:rsidR="00174497" w:rsidRPr="00417D58">
        <w:rPr>
          <w:rFonts w:ascii="Times New Roman" w:eastAsia="Arial Unicode MS" w:hAnsi="Times New Roman"/>
          <w:b/>
        </w:rPr>
        <w:t>»</w:t>
      </w:r>
    </w:p>
    <w:p w14:paraId="10A9C516" w14:textId="77777777" w:rsidR="00174497" w:rsidRPr="00417D58" w:rsidRDefault="00174497" w:rsidP="00472976">
      <w:pPr>
        <w:ind w:firstLine="709"/>
        <w:jc w:val="both"/>
        <w:rPr>
          <w:rFonts w:ascii="Times New Roman" w:eastAsia="Arial" w:hAnsi="Times New Roman"/>
          <w:b/>
        </w:rPr>
      </w:pPr>
    </w:p>
    <w:p w14:paraId="5BFA90FE" w14:textId="77777777" w:rsidR="00174497" w:rsidRPr="00417D58" w:rsidRDefault="00174497" w:rsidP="00472976">
      <w:pPr>
        <w:ind w:firstLine="709"/>
        <w:jc w:val="both"/>
        <w:rPr>
          <w:rFonts w:ascii="Times New Roman" w:eastAsia="Calibri" w:hAnsi="Times New Roman"/>
          <w:bCs/>
          <w:iCs/>
        </w:rPr>
      </w:pPr>
      <w:r w:rsidRPr="00417D58">
        <w:rPr>
          <w:rFonts w:ascii="Times New Roman" w:eastAsia="Calibri" w:hAnsi="Times New Roman"/>
          <w:bCs/>
          <w:iCs/>
        </w:rPr>
        <w:t>Третья группа показателей «</w:t>
      </w:r>
      <w:r w:rsidR="009D1E0C">
        <w:rPr>
          <w:rFonts w:ascii="Times New Roman" w:eastAsia="Calibri" w:hAnsi="Times New Roman"/>
          <w:bCs/>
          <w:iCs/>
        </w:rPr>
        <w:t>Д</w:t>
      </w:r>
      <w:r w:rsidR="009D1E0C" w:rsidRPr="009D1E0C">
        <w:rPr>
          <w:rFonts w:ascii="Times New Roman" w:eastAsia="Calibri" w:hAnsi="Times New Roman"/>
          <w:bCs/>
          <w:iCs/>
        </w:rPr>
        <w:t>оступность услуг для инвалидов</w:t>
      </w:r>
      <w:r w:rsidRPr="00417D58">
        <w:rPr>
          <w:rFonts w:ascii="Times New Roman" w:eastAsia="Calibri" w:hAnsi="Times New Roman"/>
          <w:bCs/>
          <w:iCs/>
        </w:rPr>
        <w:t>» содержит такие критерии</w:t>
      </w:r>
      <w:r w:rsidR="00101C40">
        <w:rPr>
          <w:rFonts w:ascii="Times New Roman" w:eastAsia="Calibri" w:hAnsi="Times New Roman"/>
          <w:bCs/>
          <w:iCs/>
        </w:rPr>
        <w:t>,</w:t>
      </w:r>
      <w:r w:rsidRPr="00417D58">
        <w:rPr>
          <w:rFonts w:ascii="Times New Roman" w:eastAsia="Calibri" w:hAnsi="Times New Roman"/>
          <w:bCs/>
          <w:iCs/>
        </w:rPr>
        <w:t xml:space="preserve"> как: </w:t>
      </w:r>
    </w:p>
    <w:p w14:paraId="36993C5C" w14:textId="77777777" w:rsidR="009D1E0C" w:rsidRPr="009D1E0C" w:rsidRDefault="009D1E0C" w:rsidP="00472976">
      <w:pPr>
        <w:ind w:firstLine="709"/>
        <w:jc w:val="both"/>
        <w:rPr>
          <w:rFonts w:ascii="Times New Roman" w:eastAsia="Calibri" w:hAnsi="Times New Roman"/>
          <w:bCs/>
          <w:iCs/>
        </w:rPr>
      </w:pPr>
      <w:r w:rsidRPr="009D1E0C">
        <w:rPr>
          <w:rFonts w:ascii="Times New Roman" w:eastAsia="Calibri" w:hAnsi="Times New Roman"/>
          <w:bCs/>
          <w:iCs/>
        </w:rPr>
        <w:t>1. Оборудование помещений образовательной организации и прилегающей к ней территории с уч</w:t>
      </w:r>
      <w:r w:rsidR="00101C40">
        <w:rPr>
          <w:rFonts w:ascii="Times New Roman" w:eastAsia="Calibri" w:hAnsi="Times New Roman"/>
          <w:bCs/>
          <w:iCs/>
        </w:rPr>
        <w:t>етом доступности для инвалидов.</w:t>
      </w:r>
    </w:p>
    <w:p w14:paraId="2FAD7854" w14:textId="77777777" w:rsidR="009D1E0C" w:rsidRPr="009D1E0C" w:rsidRDefault="009D1E0C" w:rsidP="00472976">
      <w:pPr>
        <w:ind w:firstLine="709"/>
        <w:jc w:val="both"/>
        <w:rPr>
          <w:rFonts w:ascii="Times New Roman" w:eastAsia="Calibri" w:hAnsi="Times New Roman"/>
          <w:bCs/>
          <w:iCs/>
        </w:rPr>
      </w:pPr>
      <w:r w:rsidRPr="009D1E0C">
        <w:rPr>
          <w:rFonts w:ascii="Times New Roman" w:eastAsia="Calibri" w:hAnsi="Times New Roman"/>
          <w:bCs/>
          <w:iCs/>
        </w:rPr>
        <w:t>2. Обеспечение в образовательной организации условий доступности, позволяющих инвалидам пол</w:t>
      </w:r>
      <w:r w:rsidR="00101C40">
        <w:rPr>
          <w:rFonts w:ascii="Times New Roman" w:eastAsia="Calibri" w:hAnsi="Times New Roman"/>
          <w:bCs/>
          <w:iCs/>
        </w:rPr>
        <w:t>учать услуги наравне с другими.</w:t>
      </w:r>
    </w:p>
    <w:p w14:paraId="2CEDFF5D" w14:textId="77777777" w:rsidR="009D1E0C" w:rsidRDefault="009D1E0C" w:rsidP="00472976">
      <w:pPr>
        <w:ind w:firstLine="709"/>
        <w:jc w:val="both"/>
        <w:rPr>
          <w:rFonts w:ascii="Times New Roman" w:eastAsia="Calibri" w:hAnsi="Times New Roman"/>
          <w:bCs/>
          <w:iCs/>
        </w:rPr>
      </w:pPr>
      <w:r w:rsidRPr="009D1E0C">
        <w:rPr>
          <w:rFonts w:ascii="Times New Roman" w:eastAsia="Calibri" w:hAnsi="Times New Roman"/>
          <w:bCs/>
          <w:iCs/>
        </w:rPr>
        <w:t>3. Доля получателей услуг, удовлетворенных доступностью услуг для инвалидов (в % от общего числа опрошенных получателей услуг – инвалидов).</w:t>
      </w:r>
    </w:p>
    <w:p w14:paraId="416A6C40" w14:textId="77777777" w:rsidR="000B2460" w:rsidRDefault="00C854F7" w:rsidP="00472976">
      <w:pPr>
        <w:tabs>
          <w:tab w:val="left" w:pos="900"/>
        </w:tabs>
        <w:rPr>
          <w:rFonts w:ascii="Times New Roman" w:eastAsia="Arial Unicode MS" w:hAnsi="Times New Roman"/>
        </w:rPr>
      </w:pPr>
      <w:r w:rsidRPr="00C854F7">
        <w:rPr>
          <w:rFonts w:ascii="Times New Roman" w:eastAsia="Arial Unicode MS" w:hAnsi="Times New Roman"/>
          <w:noProof/>
          <w:lang w:eastAsia="ru-RU"/>
        </w:rPr>
        <w:lastRenderedPageBreak/>
        <w:drawing>
          <wp:inline distT="0" distB="0" distL="0" distR="0" wp14:anchorId="332D3133" wp14:editId="1CDC1659">
            <wp:extent cx="5610225" cy="1905000"/>
            <wp:effectExtent l="0" t="0" r="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C7A872" w14:textId="27AA9029" w:rsidR="005F6EED" w:rsidRDefault="005F6EED" w:rsidP="00472976">
      <w:pPr>
        <w:tabs>
          <w:tab w:val="left" w:pos="900"/>
        </w:tabs>
        <w:ind w:firstLine="709"/>
        <w:rPr>
          <w:rFonts w:ascii="Times New Roman" w:eastAsia="Arial Unicode MS" w:hAnsi="Times New Roman"/>
        </w:rPr>
      </w:pPr>
      <w:r>
        <w:rPr>
          <w:rFonts w:ascii="Times New Roman" w:eastAsia="Arial Unicode MS" w:hAnsi="Times New Roman"/>
        </w:rPr>
        <w:t>Диаграмма</w:t>
      </w:r>
      <w:r w:rsidR="00101C40">
        <w:rPr>
          <w:rFonts w:ascii="Times New Roman" w:hAnsi="Times New Roman"/>
        </w:rPr>
        <w:t xml:space="preserve">– </w:t>
      </w:r>
      <w:r>
        <w:rPr>
          <w:rFonts w:ascii="Times New Roman" w:eastAsia="Arial Unicode MS" w:hAnsi="Times New Roman"/>
        </w:rPr>
        <w:t xml:space="preserve">Среднее, наибольшее и наименьшее значение показателей группы </w:t>
      </w:r>
      <w:r w:rsidRPr="00417D58">
        <w:rPr>
          <w:rFonts w:ascii="Times New Roman" w:eastAsia="Arial Unicode MS" w:hAnsi="Times New Roman"/>
        </w:rPr>
        <w:t>«</w:t>
      </w:r>
      <w:r>
        <w:rPr>
          <w:rFonts w:ascii="Times New Roman" w:eastAsia="Calibri" w:hAnsi="Times New Roman"/>
        </w:rPr>
        <w:t>Д</w:t>
      </w:r>
      <w:r w:rsidRPr="009D1E0C">
        <w:rPr>
          <w:rFonts w:ascii="Times New Roman" w:eastAsia="Calibri" w:hAnsi="Times New Roman"/>
        </w:rPr>
        <w:t>оступность услуг для инвалидов</w:t>
      </w:r>
      <w:r w:rsidRPr="00417D58">
        <w:rPr>
          <w:rFonts w:ascii="Times New Roman" w:eastAsia="Arial Unicode MS" w:hAnsi="Times New Roman"/>
        </w:rPr>
        <w:t>»</w:t>
      </w:r>
      <w:r>
        <w:rPr>
          <w:rFonts w:ascii="Times New Roman" w:eastAsia="Arial Unicode MS" w:hAnsi="Times New Roman"/>
        </w:rPr>
        <w:t>, в баллах</w:t>
      </w:r>
    </w:p>
    <w:p w14:paraId="55694A63" w14:textId="77777777" w:rsidR="00500EC1" w:rsidRDefault="00500EC1" w:rsidP="001C7D0F">
      <w:pPr>
        <w:ind w:firstLine="709"/>
        <w:jc w:val="center"/>
        <w:outlineLvl w:val="0"/>
        <w:rPr>
          <w:rFonts w:ascii="Times New Roman" w:hAnsi="Times New Roman"/>
          <w:b/>
        </w:rPr>
      </w:pPr>
    </w:p>
    <w:p w14:paraId="53CA3008" w14:textId="559738DE" w:rsidR="0064127B" w:rsidRPr="00417D58" w:rsidRDefault="00633E08" w:rsidP="001C7D0F">
      <w:pPr>
        <w:ind w:firstLine="709"/>
        <w:jc w:val="center"/>
        <w:outlineLvl w:val="0"/>
        <w:rPr>
          <w:rFonts w:ascii="Times New Roman" w:eastAsia="Calibri" w:hAnsi="Times New Roman"/>
          <w:b/>
          <w:lang w:eastAsia="ar-SA"/>
        </w:rPr>
      </w:pPr>
      <w:r>
        <w:rPr>
          <w:rFonts w:ascii="Times New Roman" w:eastAsia="Calibri" w:hAnsi="Times New Roman"/>
          <w:b/>
          <w:lang w:eastAsia="ar-SA"/>
        </w:rPr>
        <w:t>П</w:t>
      </w:r>
      <w:r w:rsidR="0064127B" w:rsidRPr="00417D58">
        <w:rPr>
          <w:rFonts w:ascii="Times New Roman" w:eastAsia="Arial Unicode MS" w:hAnsi="Times New Roman"/>
          <w:b/>
        </w:rPr>
        <w:t>оказател</w:t>
      </w:r>
      <w:r>
        <w:rPr>
          <w:rFonts w:ascii="Times New Roman" w:eastAsia="Arial Unicode MS" w:hAnsi="Times New Roman"/>
          <w:b/>
        </w:rPr>
        <w:t>и</w:t>
      </w:r>
      <w:r w:rsidR="0064127B" w:rsidRPr="00417D58">
        <w:rPr>
          <w:rFonts w:ascii="Times New Roman" w:eastAsia="Arial Unicode MS" w:hAnsi="Times New Roman"/>
          <w:b/>
        </w:rPr>
        <w:t xml:space="preserve"> </w:t>
      </w:r>
      <w:r w:rsidR="00410BD7">
        <w:rPr>
          <w:rFonts w:ascii="Times New Roman" w:eastAsia="Arial Unicode MS" w:hAnsi="Times New Roman"/>
          <w:b/>
        </w:rPr>
        <w:t xml:space="preserve">четвертой </w:t>
      </w:r>
      <w:r w:rsidR="0064127B" w:rsidRPr="00417D58">
        <w:rPr>
          <w:rFonts w:ascii="Times New Roman" w:eastAsia="Arial Unicode MS" w:hAnsi="Times New Roman"/>
          <w:b/>
        </w:rPr>
        <w:t>группы «</w:t>
      </w:r>
      <w:r w:rsidR="0064127B" w:rsidRPr="00417D58">
        <w:rPr>
          <w:rFonts w:ascii="Times New Roman" w:eastAsia="Calibri" w:hAnsi="Times New Roman"/>
          <w:b/>
        </w:rPr>
        <w:t>Доброжелательность, вежливость, компетентность работников</w:t>
      </w:r>
      <w:r w:rsidR="0064127B" w:rsidRPr="00417D58">
        <w:rPr>
          <w:rFonts w:ascii="Times New Roman" w:eastAsia="Arial Unicode MS" w:hAnsi="Times New Roman"/>
          <w:b/>
        </w:rPr>
        <w:t>»</w:t>
      </w:r>
    </w:p>
    <w:p w14:paraId="0EA174CE" w14:textId="77777777" w:rsidR="0064127B" w:rsidRPr="00417D58" w:rsidRDefault="0064127B" w:rsidP="00472976">
      <w:pPr>
        <w:ind w:firstLine="709"/>
        <w:jc w:val="center"/>
        <w:rPr>
          <w:rFonts w:ascii="Times New Roman" w:eastAsia="Arial" w:hAnsi="Times New Roman"/>
          <w:b/>
        </w:rPr>
      </w:pPr>
    </w:p>
    <w:p w14:paraId="630ACAC4" w14:textId="77777777" w:rsidR="0064127B" w:rsidRDefault="000249CD" w:rsidP="00472976">
      <w:pPr>
        <w:ind w:firstLine="709"/>
        <w:jc w:val="both"/>
        <w:rPr>
          <w:rFonts w:ascii="Times New Roman" w:eastAsia="Calibri" w:hAnsi="Times New Roman"/>
          <w:bCs/>
          <w:iCs/>
        </w:rPr>
      </w:pPr>
      <w:r>
        <w:rPr>
          <w:rFonts w:ascii="Times New Roman" w:eastAsia="Calibri" w:hAnsi="Times New Roman"/>
          <w:bCs/>
          <w:iCs/>
        </w:rPr>
        <w:t>Четвертая</w:t>
      </w:r>
      <w:r w:rsidR="0064127B" w:rsidRPr="00417D58">
        <w:rPr>
          <w:rFonts w:ascii="Times New Roman" w:eastAsia="Calibri" w:hAnsi="Times New Roman"/>
          <w:bCs/>
          <w:iCs/>
        </w:rPr>
        <w:t xml:space="preserve"> группа показателей «Доброжелательность, вежливость, компетентность работников»</w:t>
      </w:r>
      <w:r>
        <w:rPr>
          <w:rFonts w:ascii="Times New Roman" w:eastAsia="Calibri" w:hAnsi="Times New Roman"/>
          <w:bCs/>
          <w:iCs/>
        </w:rPr>
        <w:t xml:space="preserve"> оценивается только участниками образовательного процесса по результатам опроса. Данная группа</w:t>
      </w:r>
      <w:r w:rsidR="0064127B" w:rsidRPr="00417D58">
        <w:rPr>
          <w:rFonts w:ascii="Times New Roman" w:eastAsia="Calibri" w:hAnsi="Times New Roman"/>
          <w:bCs/>
          <w:iCs/>
        </w:rPr>
        <w:t xml:space="preserve"> содержит такие критерии</w:t>
      </w:r>
      <w:r w:rsidR="00175558">
        <w:rPr>
          <w:rFonts w:ascii="Times New Roman" w:eastAsia="Calibri" w:hAnsi="Times New Roman"/>
          <w:bCs/>
          <w:iCs/>
        </w:rPr>
        <w:t xml:space="preserve"> </w:t>
      </w:r>
      <w:r w:rsidR="0064127B" w:rsidRPr="00417D58">
        <w:rPr>
          <w:rFonts w:ascii="Times New Roman" w:eastAsia="Calibri" w:hAnsi="Times New Roman"/>
          <w:bCs/>
          <w:iCs/>
        </w:rPr>
        <w:t xml:space="preserve">как: </w:t>
      </w:r>
    </w:p>
    <w:p w14:paraId="3011A96E" w14:textId="77777777" w:rsidR="00196575" w:rsidRPr="00196575" w:rsidRDefault="002E6673" w:rsidP="00472976">
      <w:pPr>
        <w:ind w:firstLine="709"/>
        <w:jc w:val="both"/>
        <w:rPr>
          <w:rFonts w:ascii="Times New Roman" w:eastAsia="Calibri" w:hAnsi="Times New Roman"/>
          <w:bCs/>
          <w:iCs/>
        </w:rPr>
      </w:pPr>
      <w:r w:rsidRPr="002E6673">
        <w:rPr>
          <w:rFonts w:ascii="Times New Roman" w:eastAsia="Calibri" w:hAnsi="Times New Roman"/>
          <w:bCs/>
          <w:iCs/>
        </w:rPr>
        <w:t>1.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w:t>
      </w:r>
      <w:r w:rsidR="00A160CB">
        <w:rPr>
          <w:rFonts w:ascii="Times New Roman" w:eastAsia="Calibri" w:hAnsi="Times New Roman"/>
          <w:bCs/>
          <w:iCs/>
        </w:rPr>
        <w:t>.</w:t>
      </w:r>
    </w:p>
    <w:p w14:paraId="309DADD7" w14:textId="77777777" w:rsidR="00196575" w:rsidRPr="00196575" w:rsidRDefault="002E6673" w:rsidP="00472976">
      <w:pPr>
        <w:ind w:firstLine="709"/>
        <w:jc w:val="both"/>
        <w:rPr>
          <w:rFonts w:ascii="Times New Roman" w:eastAsia="Calibri" w:hAnsi="Times New Roman"/>
          <w:bCs/>
          <w:iCs/>
        </w:rPr>
      </w:pPr>
      <w:r w:rsidRPr="002E6673">
        <w:rPr>
          <w:rFonts w:ascii="Times New Roman" w:eastAsia="Calibri" w:hAnsi="Times New Roman"/>
          <w:bCs/>
          <w:iCs/>
        </w:rPr>
        <w:t>2.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w:t>
      </w:r>
      <w:r w:rsidR="00A160CB">
        <w:rPr>
          <w:rFonts w:ascii="Times New Roman" w:eastAsia="Calibri" w:hAnsi="Times New Roman"/>
          <w:bCs/>
          <w:iCs/>
        </w:rPr>
        <w:t>.</w:t>
      </w:r>
    </w:p>
    <w:p w14:paraId="2C22D285" w14:textId="77777777" w:rsidR="002E6673" w:rsidRPr="00196575" w:rsidRDefault="002E6673" w:rsidP="00472976">
      <w:pPr>
        <w:ind w:firstLine="709"/>
        <w:jc w:val="both"/>
        <w:rPr>
          <w:rFonts w:ascii="Times New Roman" w:eastAsia="Calibri" w:hAnsi="Times New Roman"/>
          <w:bCs/>
          <w:iCs/>
        </w:rPr>
      </w:pPr>
      <w:r w:rsidRPr="002E6673">
        <w:rPr>
          <w:rFonts w:ascii="Times New Roman" w:eastAsia="Calibri" w:hAnsi="Times New Roman"/>
          <w:bCs/>
          <w:iCs/>
        </w:rPr>
        <w:t>3.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p w14:paraId="4EF301BF" w14:textId="77777777" w:rsidR="0064127B" w:rsidRDefault="006C0B02" w:rsidP="00472976">
      <w:pPr>
        <w:jc w:val="both"/>
        <w:rPr>
          <w:rFonts w:ascii="Times New Roman" w:hAnsi="Times New Roman"/>
        </w:rPr>
      </w:pPr>
      <w:r w:rsidRPr="006C0B02">
        <w:rPr>
          <w:rFonts w:ascii="Times New Roman" w:hAnsi="Times New Roman"/>
          <w:noProof/>
          <w:lang w:eastAsia="ru-RU"/>
        </w:rPr>
        <w:drawing>
          <wp:inline distT="0" distB="0" distL="0" distR="0" wp14:anchorId="5D8EF230" wp14:editId="442BF68B">
            <wp:extent cx="6543675" cy="3838575"/>
            <wp:effectExtent l="0" t="0" r="0" b="0"/>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96D686" w14:textId="43579B78" w:rsidR="00DF5FC9" w:rsidRDefault="00DF5FC9" w:rsidP="00472976">
      <w:pPr>
        <w:tabs>
          <w:tab w:val="left" w:pos="900"/>
        </w:tabs>
        <w:ind w:firstLine="709"/>
        <w:rPr>
          <w:rFonts w:ascii="Times New Roman" w:eastAsia="Arial Unicode MS" w:hAnsi="Times New Roman"/>
        </w:rPr>
      </w:pPr>
      <w:r>
        <w:rPr>
          <w:rFonts w:ascii="Times New Roman" w:eastAsia="Arial Unicode MS" w:hAnsi="Times New Roman"/>
        </w:rPr>
        <w:lastRenderedPageBreak/>
        <w:t>Диаграмма</w:t>
      </w:r>
      <w:r w:rsidR="00A160CB">
        <w:rPr>
          <w:rFonts w:ascii="Times New Roman" w:hAnsi="Times New Roman"/>
        </w:rPr>
        <w:t>–</w:t>
      </w:r>
      <w:r w:rsidR="00CC69DD">
        <w:rPr>
          <w:rFonts w:ascii="Times New Roman" w:eastAsia="Arial Unicode MS" w:hAnsi="Times New Roman"/>
        </w:rPr>
        <w:t xml:space="preserve"> </w:t>
      </w:r>
      <w:r>
        <w:rPr>
          <w:rFonts w:ascii="Times New Roman" w:eastAsia="Arial Unicode MS" w:hAnsi="Times New Roman"/>
        </w:rPr>
        <w:t xml:space="preserve">Среднее, наибольшее и наименьшее значение показателей группы </w:t>
      </w:r>
      <w:r w:rsidRPr="00417D58">
        <w:rPr>
          <w:rFonts w:ascii="Times New Roman" w:eastAsia="Arial Unicode MS" w:hAnsi="Times New Roman"/>
        </w:rPr>
        <w:t>«</w:t>
      </w:r>
      <w:r w:rsidRPr="00417D58">
        <w:rPr>
          <w:rFonts w:ascii="Times New Roman" w:eastAsia="Calibri" w:hAnsi="Times New Roman"/>
        </w:rPr>
        <w:t>Доброжелательность, вежливость, компетентность работников</w:t>
      </w:r>
      <w:r w:rsidRPr="00417D58">
        <w:rPr>
          <w:rFonts w:ascii="Times New Roman" w:eastAsia="Arial Unicode MS" w:hAnsi="Times New Roman"/>
        </w:rPr>
        <w:t>»</w:t>
      </w:r>
      <w:r>
        <w:rPr>
          <w:rFonts w:ascii="Times New Roman" w:eastAsia="Arial Unicode MS" w:hAnsi="Times New Roman"/>
        </w:rPr>
        <w:t>, в баллах</w:t>
      </w:r>
    </w:p>
    <w:p w14:paraId="44B0C03A" w14:textId="77777777" w:rsidR="00093306" w:rsidRPr="00417D58" w:rsidRDefault="00093306" w:rsidP="00472976">
      <w:pPr>
        <w:tabs>
          <w:tab w:val="left" w:pos="900"/>
        </w:tabs>
        <w:ind w:firstLine="709"/>
        <w:rPr>
          <w:rFonts w:ascii="Times New Roman" w:eastAsia="Arial Unicode MS" w:hAnsi="Times New Roman"/>
        </w:rPr>
      </w:pPr>
    </w:p>
    <w:p w14:paraId="673ABAE4" w14:textId="0B442B00" w:rsidR="004B7538" w:rsidRDefault="00C37636" w:rsidP="00472976">
      <w:pPr>
        <w:widowControl w:val="0"/>
        <w:ind w:firstLine="709"/>
        <w:jc w:val="both"/>
        <w:rPr>
          <w:rFonts w:ascii="Times New Roman" w:eastAsia="Calibri" w:hAnsi="Times New Roman"/>
        </w:rPr>
      </w:pPr>
      <w:r>
        <w:rPr>
          <w:rFonts w:ascii="Times New Roman" w:eastAsia="Calibri" w:hAnsi="Times New Roman"/>
          <w:bCs/>
          <w:iCs/>
        </w:rPr>
        <w:t xml:space="preserve">В  образовательных учреждениях </w:t>
      </w:r>
      <w:r w:rsidR="00430DDC">
        <w:rPr>
          <w:rFonts w:ascii="Times New Roman" w:eastAsia="Calibri" w:hAnsi="Times New Roman"/>
          <w:bCs/>
          <w:iCs/>
        </w:rPr>
        <w:t xml:space="preserve">города Кызыла </w:t>
      </w:r>
      <w:r w:rsidR="004B7538">
        <w:rPr>
          <w:rFonts w:ascii="Times New Roman" w:eastAsia="Calibri" w:hAnsi="Times New Roman"/>
          <w:bCs/>
          <w:iCs/>
        </w:rPr>
        <w:t>полностью удовлетворены</w:t>
      </w:r>
      <w:r w:rsidR="004B7538" w:rsidRPr="00A65ACE">
        <w:rPr>
          <w:rFonts w:ascii="Times New Roman" w:eastAsia="Calibri" w:hAnsi="Times New Roman"/>
          <w:bCs/>
          <w:iCs/>
        </w:rPr>
        <w:t xml:space="preserve"> </w:t>
      </w:r>
      <w:r w:rsidR="007A2A7A" w:rsidRPr="007A2A7A">
        <w:rPr>
          <w:rFonts w:ascii="Times New Roman" w:eastAsia="Calibri" w:hAnsi="Times New Roman"/>
          <w:bCs/>
          <w:iCs/>
        </w:rPr>
        <w:t>доброжелательностью, вежливостью работников, обеспечивающих непосредственно</w:t>
      </w:r>
      <w:r w:rsidR="007A2A7A">
        <w:rPr>
          <w:rFonts w:ascii="Times New Roman" w:eastAsia="Calibri" w:hAnsi="Times New Roman"/>
          <w:bCs/>
          <w:iCs/>
        </w:rPr>
        <w:t>е оказание услуги при обращении в организацию</w:t>
      </w:r>
      <w:r>
        <w:rPr>
          <w:rFonts w:ascii="Times New Roman" w:eastAsia="Calibri" w:hAnsi="Times New Roman"/>
          <w:bCs/>
          <w:iCs/>
        </w:rPr>
        <w:t>,</w:t>
      </w:r>
      <w:r w:rsidRPr="00C37636">
        <w:rPr>
          <w:rFonts w:ascii="Times New Roman" w:eastAsia="Calibri" w:hAnsi="Times New Roman"/>
          <w:bCs/>
          <w:iCs/>
        </w:rPr>
        <w:t xml:space="preserve"> </w:t>
      </w:r>
      <w:r w:rsidR="008B005F">
        <w:rPr>
          <w:rFonts w:ascii="Times New Roman" w:eastAsia="Calibri" w:hAnsi="Times New Roman"/>
          <w:bCs/>
          <w:iCs/>
        </w:rPr>
        <w:t>100 %</w:t>
      </w:r>
      <w:r>
        <w:rPr>
          <w:rFonts w:ascii="Times New Roman" w:eastAsia="Calibri" w:hAnsi="Times New Roman"/>
          <w:bCs/>
          <w:iCs/>
        </w:rPr>
        <w:t xml:space="preserve"> опрошенны</w:t>
      </w:r>
      <w:r w:rsidR="008B005F">
        <w:rPr>
          <w:rFonts w:ascii="Times New Roman" w:eastAsia="Calibri" w:hAnsi="Times New Roman"/>
          <w:bCs/>
          <w:iCs/>
        </w:rPr>
        <w:t>х</w:t>
      </w:r>
      <w:r w:rsidR="007A2A7A">
        <w:rPr>
          <w:rFonts w:ascii="Times New Roman" w:eastAsia="Calibri" w:hAnsi="Times New Roman"/>
          <w:bCs/>
          <w:iCs/>
        </w:rPr>
        <w:t xml:space="preserve">. </w:t>
      </w:r>
      <w:r w:rsidR="004B7538">
        <w:rPr>
          <w:rFonts w:ascii="Times New Roman" w:eastAsia="Calibri" w:hAnsi="Times New Roman"/>
          <w:bCs/>
          <w:iCs/>
        </w:rPr>
        <w:t xml:space="preserve">Меньше прочих удовлетворены данным критерием респонденты в </w:t>
      </w:r>
      <w:r w:rsidR="00316160" w:rsidRPr="00316160">
        <w:rPr>
          <w:rFonts w:ascii="Times New Roman" w:eastAsia="Times New Roman" w:hAnsi="Times New Roman"/>
          <w:lang w:eastAsia="ru-RU"/>
        </w:rPr>
        <w:t xml:space="preserve">МБОУ СОШ № 3 имени </w:t>
      </w:r>
      <w:proofErr w:type="spellStart"/>
      <w:r w:rsidR="00316160" w:rsidRPr="00316160">
        <w:rPr>
          <w:rFonts w:ascii="Times New Roman" w:eastAsia="Times New Roman" w:hAnsi="Times New Roman"/>
          <w:lang w:eastAsia="ru-RU"/>
        </w:rPr>
        <w:t>Т.Б.Кечил-оола</w:t>
      </w:r>
      <w:proofErr w:type="spellEnd"/>
      <w:r w:rsidR="00316160" w:rsidRPr="00316160">
        <w:rPr>
          <w:rFonts w:ascii="Times New Roman" w:eastAsia="Times New Roman" w:hAnsi="Times New Roman"/>
          <w:lang w:eastAsia="ru-RU"/>
        </w:rPr>
        <w:t xml:space="preserve"> г. Кызыла</w:t>
      </w:r>
      <w:r w:rsidR="00107725">
        <w:rPr>
          <w:rFonts w:ascii="Times New Roman" w:eastAsia="Calibri" w:hAnsi="Times New Roman"/>
          <w:bCs/>
          <w:iCs/>
        </w:rPr>
        <w:t xml:space="preserve"> (</w:t>
      </w:r>
      <w:r w:rsidR="00316160">
        <w:rPr>
          <w:rFonts w:ascii="Times New Roman" w:eastAsia="Calibri" w:hAnsi="Times New Roman"/>
          <w:bCs/>
          <w:iCs/>
        </w:rPr>
        <w:t>58</w:t>
      </w:r>
      <w:r w:rsidR="00107725">
        <w:rPr>
          <w:rFonts w:ascii="Times New Roman" w:eastAsia="Calibri" w:hAnsi="Times New Roman"/>
          <w:bCs/>
          <w:iCs/>
        </w:rPr>
        <w:t xml:space="preserve"> </w:t>
      </w:r>
      <w:r w:rsidR="008B005F">
        <w:rPr>
          <w:rFonts w:ascii="Times New Roman" w:eastAsia="Calibri" w:hAnsi="Times New Roman"/>
          <w:bCs/>
          <w:iCs/>
        </w:rPr>
        <w:t>%</w:t>
      </w:r>
      <w:r w:rsidR="00107725">
        <w:rPr>
          <w:rFonts w:ascii="Times New Roman" w:eastAsia="Calibri" w:hAnsi="Times New Roman"/>
          <w:bCs/>
          <w:iCs/>
        </w:rPr>
        <w:t>)</w:t>
      </w:r>
      <w:r w:rsidR="004B7538">
        <w:rPr>
          <w:rFonts w:ascii="Times New Roman" w:eastAsia="Calibri" w:hAnsi="Times New Roman"/>
          <w:bCs/>
          <w:iCs/>
        </w:rPr>
        <w:t xml:space="preserve">. </w:t>
      </w:r>
      <w:r w:rsidR="004B7538" w:rsidRPr="00417D58">
        <w:rPr>
          <w:rFonts w:ascii="Times New Roman" w:eastAsia="Calibri" w:hAnsi="Times New Roman"/>
        </w:rPr>
        <w:t>Средний показатель по данному критерию составил</w:t>
      </w:r>
      <w:r w:rsidR="004B7538">
        <w:rPr>
          <w:rFonts w:ascii="Times New Roman" w:eastAsia="Calibri" w:hAnsi="Times New Roman"/>
        </w:rPr>
        <w:t xml:space="preserve"> </w:t>
      </w:r>
      <w:r w:rsidR="007A2A7A">
        <w:rPr>
          <w:rFonts w:ascii="Times New Roman" w:eastAsia="Calibri" w:hAnsi="Times New Roman"/>
        </w:rPr>
        <w:t>9</w:t>
      </w:r>
      <w:r w:rsidR="00316160">
        <w:rPr>
          <w:rFonts w:ascii="Times New Roman" w:eastAsia="Calibri" w:hAnsi="Times New Roman"/>
        </w:rPr>
        <w:t>3,37</w:t>
      </w:r>
      <w:r w:rsidR="004B7538">
        <w:rPr>
          <w:rFonts w:ascii="Times New Roman" w:eastAsia="Calibri" w:hAnsi="Times New Roman"/>
        </w:rPr>
        <w:t xml:space="preserve"> балл</w:t>
      </w:r>
      <w:r w:rsidR="007A2A7A">
        <w:rPr>
          <w:rFonts w:ascii="Times New Roman" w:eastAsia="Calibri" w:hAnsi="Times New Roman"/>
        </w:rPr>
        <w:t>ов</w:t>
      </w:r>
      <w:r w:rsidR="004B7538">
        <w:rPr>
          <w:rFonts w:ascii="Times New Roman" w:eastAsia="Calibri" w:hAnsi="Times New Roman"/>
        </w:rPr>
        <w:t>.</w:t>
      </w:r>
    </w:p>
    <w:p w14:paraId="53209877" w14:textId="51325BC4" w:rsidR="004B7538" w:rsidRPr="00040A01" w:rsidRDefault="004B7538" w:rsidP="00472976">
      <w:pPr>
        <w:ind w:firstLine="709"/>
        <w:jc w:val="both"/>
        <w:rPr>
          <w:rFonts w:ascii="Times New Roman" w:eastAsia="Times New Roman" w:hAnsi="Times New Roman"/>
          <w:lang w:eastAsia="ru-RU"/>
        </w:rPr>
      </w:pPr>
      <w:r>
        <w:rPr>
          <w:rFonts w:ascii="Times New Roman" w:eastAsia="Calibri" w:hAnsi="Times New Roman"/>
          <w:bCs/>
          <w:iCs/>
        </w:rPr>
        <w:t>В</w:t>
      </w:r>
      <w:r w:rsidRPr="00A65ACE">
        <w:rPr>
          <w:rFonts w:ascii="Times New Roman" w:eastAsia="Calibri" w:hAnsi="Times New Roman"/>
          <w:bCs/>
          <w:iCs/>
        </w:rPr>
        <w:t xml:space="preserve"> образовательн</w:t>
      </w:r>
      <w:r w:rsidR="007A2A7A">
        <w:rPr>
          <w:rFonts w:ascii="Times New Roman" w:eastAsia="Calibri" w:hAnsi="Times New Roman"/>
          <w:bCs/>
          <w:iCs/>
        </w:rPr>
        <w:t>ых</w:t>
      </w:r>
      <w:r w:rsidRPr="00A65ACE">
        <w:rPr>
          <w:rFonts w:ascii="Times New Roman" w:eastAsia="Calibri" w:hAnsi="Times New Roman"/>
          <w:bCs/>
          <w:iCs/>
        </w:rPr>
        <w:t xml:space="preserve"> организаци</w:t>
      </w:r>
      <w:r w:rsidR="007A2A7A">
        <w:rPr>
          <w:rFonts w:ascii="Times New Roman" w:eastAsia="Calibri" w:hAnsi="Times New Roman"/>
          <w:bCs/>
          <w:iCs/>
        </w:rPr>
        <w:t xml:space="preserve">ях </w:t>
      </w:r>
      <w:r>
        <w:rPr>
          <w:rFonts w:ascii="Times New Roman" w:eastAsia="Calibri" w:hAnsi="Times New Roman"/>
          <w:bCs/>
          <w:iCs/>
        </w:rPr>
        <w:t>удовлетворены</w:t>
      </w:r>
      <w:r w:rsidR="004C0737">
        <w:rPr>
          <w:rFonts w:ascii="Times New Roman" w:eastAsia="Calibri" w:hAnsi="Times New Roman"/>
          <w:bCs/>
          <w:iCs/>
        </w:rPr>
        <w:t xml:space="preserve"> </w:t>
      </w:r>
      <w:r w:rsidR="004C0737" w:rsidRPr="004C0737">
        <w:rPr>
          <w:rFonts w:ascii="Times New Roman" w:eastAsia="Calibri" w:hAnsi="Times New Roman"/>
          <w:bCs/>
          <w:iCs/>
        </w:rPr>
        <w:t>доброжелательностью, вежливостью работников образовательной организации при использовании дистанционных форм взаимодействия</w:t>
      </w:r>
      <w:r>
        <w:rPr>
          <w:rFonts w:ascii="Times New Roman" w:eastAsia="Calibri" w:hAnsi="Times New Roman"/>
          <w:bCs/>
          <w:iCs/>
        </w:rPr>
        <w:t xml:space="preserve"> все опрошенные в </w:t>
      </w:r>
      <w:r w:rsidR="00316160">
        <w:rPr>
          <w:rFonts w:ascii="Times New Roman" w:eastAsia="Calibri" w:hAnsi="Times New Roman"/>
          <w:bCs/>
          <w:iCs/>
        </w:rPr>
        <w:t>103</w:t>
      </w:r>
      <w:r>
        <w:rPr>
          <w:rFonts w:ascii="Times New Roman" w:eastAsia="Calibri" w:hAnsi="Times New Roman"/>
          <w:bCs/>
          <w:iCs/>
        </w:rPr>
        <w:t xml:space="preserve"> образовательн</w:t>
      </w:r>
      <w:r w:rsidR="00316160">
        <w:rPr>
          <w:rFonts w:ascii="Times New Roman" w:eastAsia="Calibri" w:hAnsi="Times New Roman"/>
          <w:bCs/>
          <w:iCs/>
        </w:rPr>
        <w:t>ых</w:t>
      </w:r>
      <w:r>
        <w:rPr>
          <w:rFonts w:ascii="Times New Roman" w:eastAsia="Calibri" w:hAnsi="Times New Roman"/>
          <w:bCs/>
          <w:iCs/>
        </w:rPr>
        <w:t xml:space="preserve"> учреждени</w:t>
      </w:r>
      <w:r w:rsidR="00316160">
        <w:rPr>
          <w:rFonts w:ascii="Times New Roman" w:eastAsia="Calibri" w:hAnsi="Times New Roman"/>
          <w:bCs/>
          <w:iCs/>
        </w:rPr>
        <w:t>ях</w:t>
      </w:r>
      <w:r w:rsidR="008B005F">
        <w:rPr>
          <w:rFonts w:ascii="Times New Roman" w:eastAsia="Calibri" w:hAnsi="Times New Roman"/>
          <w:bCs/>
          <w:iCs/>
        </w:rPr>
        <w:t>. С</w:t>
      </w:r>
      <w:r>
        <w:rPr>
          <w:rFonts w:ascii="Times New Roman" w:eastAsia="Calibri" w:hAnsi="Times New Roman"/>
          <w:bCs/>
          <w:iCs/>
        </w:rPr>
        <w:t xml:space="preserve">редний показатель </w:t>
      </w:r>
      <w:r w:rsidR="008B005F">
        <w:rPr>
          <w:rFonts w:ascii="Times New Roman" w:eastAsia="Calibri" w:hAnsi="Times New Roman"/>
          <w:bCs/>
          <w:iCs/>
        </w:rPr>
        <w:t xml:space="preserve">по данному критерию среди всех обследованных организаций </w:t>
      </w:r>
      <w:r>
        <w:rPr>
          <w:rFonts w:ascii="Times New Roman" w:eastAsia="Calibri" w:hAnsi="Times New Roman"/>
          <w:bCs/>
          <w:iCs/>
        </w:rPr>
        <w:t xml:space="preserve">равен </w:t>
      </w:r>
      <w:r w:rsidR="00316160">
        <w:rPr>
          <w:rFonts w:ascii="Times New Roman" w:eastAsia="Calibri" w:hAnsi="Times New Roman"/>
          <w:bCs/>
          <w:iCs/>
        </w:rPr>
        <w:t>95,51</w:t>
      </w:r>
      <w:r>
        <w:rPr>
          <w:rFonts w:ascii="Times New Roman" w:eastAsia="Calibri" w:hAnsi="Times New Roman"/>
          <w:bCs/>
          <w:iCs/>
        </w:rPr>
        <w:t xml:space="preserve"> балл</w:t>
      </w:r>
      <w:r w:rsidR="00316160">
        <w:rPr>
          <w:rFonts w:ascii="Times New Roman" w:eastAsia="Calibri" w:hAnsi="Times New Roman"/>
          <w:bCs/>
          <w:iCs/>
        </w:rPr>
        <w:t>а</w:t>
      </w:r>
      <w:r>
        <w:rPr>
          <w:rFonts w:ascii="Times New Roman" w:eastAsia="Calibri" w:hAnsi="Times New Roman"/>
          <w:bCs/>
          <w:iCs/>
        </w:rPr>
        <w:t xml:space="preserve">. </w:t>
      </w:r>
    </w:p>
    <w:p w14:paraId="2485ECB1" w14:textId="77777777" w:rsidR="004B7538" w:rsidRDefault="004B7538" w:rsidP="00472976">
      <w:pPr>
        <w:ind w:firstLine="709"/>
        <w:rPr>
          <w:rFonts w:ascii="Times New Roman" w:eastAsia="Calibri" w:hAnsi="Times New Roman"/>
          <w:bCs/>
          <w:iCs/>
        </w:rPr>
      </w:pPr>
    </w:p>
    <w:p w14:paraId="173A264D" w14:textId="256D8254" w:rsidR="00174497" w:rsidRPr="00417D58" w:rsidRDefault="00174497" w:rsidP="001C7D0F">
      <w:pPr>
        <w:ind w:firstLine="709"/>
        <w:jc w:val="center"/>
        <w:outlineLvl w:val="0"/>
        <w:rPr>
          <w:rFonts w:ascii="Times New Roman" w:eastAsia="Calibri" w:hAnsi="Times New Roman"/>
          <w:b/>
          <w:lang w:eastAsia="ar-SA"/>
        </w:rPr>
      </w:pPr>
      <w:r w:rsidRPr="00417D58">
        <w:rPr>
          <w:rFonts w:ascii="Times New Roman" w:hAnsi="Times New Roman"/>
          <w:b/>
        </w:rPr>
        <w:t xml:space="preserve">  </w:t>
      </w:r>
      <w:r w:rsidR="00633E08">
        <w:rPr>
          <w:rFonts w:ascii="Times New Roman" w:eastAsia="Arial Unicode MS" w:hAnsi="Times New Roman"/>
          <w:b/>
        </w:rPr>
        <w:t>П</w:t>
      </w:r>
      <w:r w:rsidRPr="00417D58">
        <w:rPr>
          <w:rFonts w:ascii="Times New Roman" w:eastAsia="Arial Unicode MS" w:hAnsi="Times New Roman"/>
          <w:b/>
        </w:rPr>
        <w:t>оказател</w:t>
      </w:r>
      <w:r w:rsidR="00633E08">
        <w:rPr>
          <w:rFonts w:ascii="Times New Roman" w:eastAsia="Arial Unicode MS" w:hAnsi="Times New Roman"/>
          <w:b/>
        </w:rPr>
        <w:t>и</w:t>
      </w:r>
      <w:r w:rsidRPr="00417D58">
        <w:rPr>
          <w:rFonts w:ascii="Times New Roman" w:eastAsia="Arial Unicode MS" w:hAnsi="Times New Roman"/>
          <w:b/>
        </w:rPr>
        <w:t xml:space="preserve"> </w:t>
      </w:r>
      <w:r w:rsidR="00410BD7">
        <w:rPr>
          <w:rFonts w:ascii="Times New Roman" w:eastAsia="Arial Unicode MS" w:hAnsi="Times New Roman"/>
          <w:b/>
        </w:rPr>
        <w:t xml:space="preserve">пятой </w:t>
      </w:r>
      <w:r w:rsidRPr="00417D58">
        <w:rPr>
          <w:rFonts w:ascii="Times New Roman" w:eastAsia="Arial Unicode MS" w:hAnsi="Times New Roman"/>
          <w:b/>
        </w:rPr>
        <w:t>группы «</w:t>
      </w:r>
      <w:r w:rsidR="00F4486D">
        <w:rPr>
          <w:rFonts w:ascii="Times New Roman" w:eastAsia="Calibri" w:hAnsi="Times New Roman"/>
          <w:b/>
          <w:bCs/>
          <w:iCs/>
        </w:rPr>
        <w:t>У</w:t>
      </w:r>
      <w:r w:rsidR="00633E08" w:rsidRPr="00633E08">
        <w:rPr>
          <w:rFonts w:ascii="Times New Roman" w:eastAsia="Calibri" w:hAnsi="Times New Roman"/>
          <w:b/>
          <w:bCs/>
          <w:iCs/>
        </w:rPr>
        <w:t>довлетворенность условиями оказания услуг</w:t>
      </w:r>
      <w:r w:rsidRPr="00417D58">
        <w:rPr>
          <w:rFonts w:ascii="Times New Roman" w:eastAsia="Arial Unicode MS" w:hAnsi="Times New Roman"/>
          <w:b/>
        </w:rPr>
        <w:t>»</w:t>
      </w:r>
    </w:p>
    <w:p w14:paraId="2CDC266D" w14:textId="77777777" w:rsidR="00174497" w:rsidRPr="00417D58" w:rsidRDefault="00174497" w:rsidP="00472976">
      <w:pPr>
        <w:ind w:firstLine="709"/>
        <w:jc w:val="center"/>
        <w:rPr>
          <w:rFonts w:ascii="Times New Roman" w:eastAsia="Arial" w:hAnsi="Times New Roman"/>
          <w:b/>
        </w:rPr>
      </w:pPr>
    </w:p>
    <w:p w14:paraId="14BAEB8D" w14:textId="77777777" w:rsidR="00174497" w:rsidRDefault="003F3E76" w:rsidP="00472976">
      <w:pPr>
        <w:widowControl w:val="0"/>
        <w:ind w:firstLine="709"/>
        <w:jc w:val="both"/>
        <w:rPr>
          <w:rFonts w:ascii="Times New Roman" w:eastAsia="Calibri" w:hAnsi="Times New Roman"/>
          <w:bCs/>
          <w:iCs/>
        </w:rPr>
      </w:pPr>
      <w:r>
        <w:rPr>
          <w:rFonts w:ascii="Times New Roman" w:eastAsia="Calibri" w:hAnsi="Times New Roman"/>
          <w:bCs/>
          <w:iCs/>
        </w:rPr>
        <w:t>Пятая</w:t>
      </w:r>
      <w:r w:rsidR="00174497" w:rsidRPr="00417D58">
        <w:rPr>
          <w:rFonts w:ascii="Times New Roman" w:eastAsia="Calibri" w:hAnsi="Times New Roman"/>
          <w:bCs/>
          <w:iCs/>
        </w:rPr>
        <w:t xml:space="preserve"> группа показателей «</w:t>
      </w:r>
      <w:r w:rsidR="00F4486D">
        <w:rPr>
          <w:rFonts w:ascii="Times New Roman" w:eastAsia="Calibri" w:hAnsi="Times New Roman"/>
          <w:bCs/>
          <w:iCs/>
        </w:rPr>
        <w:t>У</w:t>
      </w:r>
      <w:r w:rsidR="00F4486D" w:rsidRPr="00F4486D">
        <w:rPr>
          <w:rFonts w:ascii="Times New Roman" w:eastAsia="Calibri" w:hAnsi="Times New Roman"/>
          <w:bCs/>
          <w:iCs/>
        </w:rPr>
        <w:t>довлетворенность условиями оказания услуг</w:t>
      </w:r>
      <w:r w:rsidR="00174497" w:rsidRPr="00417D58">
        <w:rPr>
          <w:rFonts w:ascii="Times New Roman" w:eastAsia="Calibri" w:hAnsi="Times New Roman"/>
          <w:bCs/>
          <w:iCs/>
        </w:rPr>
        <w:t>» также оценивалась только по результатам анкетирования. В данную группу входят такие показатели</w:t>
      </w:r>
      <w:r w:rsidR="00300497">
        <w:rPr>
          <w:rFonts w:ascii="Times New Roman" w:eastAsia="Calibri" w:hAnsi="Times New Roman"/>
          <w:bCs/>
          <w:iCs/>
        </w:rPr>
        <w:t>,</w:t>
      </w:r>
      <w:r w:rsidR="00174497" w:rsidRPr="00417D58">
        <w:rPr>
          <w:rFonts w:ascii="Times New Roman" w:eastAsia="Calibri" w:hAnsi="Times New Roman"/>
          <w:bCs/>
          <w:iCs/>
        </w:rPr>
        <w:t xml:space="preserve"> как: </w:t>
      </w:r>
    </w:p>
    <w:p w14:paraId="61EB3A37" w14:textId="77777777" w:rsidR="00A65ACE" w:rsidRPr="00A65ACE" w:rsidRDefault="00A65ACE" w:rsidP="00472976">
      <w:pPr>
        <w:widowControl w:val="0"/>
        <w:ind w:firstLine="709"/>
        <w:jc w:val="both"/>
        <w:rPr>
          <w:rFonts w:ascii="Times New Roman" w:eastAsia="Calibri" w:hAnsi="Times New Roman"/>
          <w:bCs/>
          <w:iCs/>
        </w:rPr>
      </w:pPr>
      <w:r w:rsidRPr="00A65ACE">
        <w:rPr>
          <w:rFonts w:ascii="Times New Roman" w:eastAsia="Calibri" w:hAnsi="Times New Roman"/>
          <w:bCs/>
          <w:iCs/>
        </w:rPr>
        <w:t>1. Доля получателей услуг, которые готовы рекомендовать образовательную орган</w:t>
      </w:r>
      <w:r w:rsidR="00300497">
        <w:rPr>
          <w:rFonts w:ascii="Times New Roman" w:eastAsia="Calibri" w:hAnsi="Times New Roman"/>
          <w:bCs/>
          <w:iCs/>
        </w:rPr>
        <w:t>изацию родственникам и знакомым.</w:t>
      </w:r>
    </w:p>
    <w:p w14:paraId="18254073" w14:textId="77777777" w:rsidR="00A65ACE" w:rsidRPr="00A65ACE" w:rsidRDefault="00A65ACE" w:rsidP="00472976">
      <w:pPr>
        <w:widowControl w:val="0"/>
        <w:ind w:firstLine="709"/>
        <w:jc w:val="both"/>
        <w:rPr>
          <w:rFonts w:ascii="Times New Roman" w:eastAsia="Calibri" w:hAnsi="Times New Roman"/>
          <w:bCs/>
          <w:iCs/>
        </w:rPr>
      </w:pPr>
      <w:r w:rsidRPr="00A65ACE">
        <w:rPr>
          <w:rFonts w:ascii="Times New Roman" w:eastAsia="Calibri" w:hAnsi="Times New Roman"/>
          <w:bCs/>
          <w:iCs/>
        </w:rPr>
        <w:t>2. Доля получателей услуг, удовлетворенных организационными усл</w:t>
      </w:r>
      <w:r w:rsidR="00300497">
        <w:rPr>
          <w:rFonts w:ascii="Times New Roman" w:eastAsia="Calibri" w:hAnsi="Times New Roman"/>
          <w:bCs/>
          <w:iCs/>
        </w:rPr>
        <w:t>овиями предоставления услуг.</w:t>
      </w:r>
    </w:p>
    <w:p w14:paraId="682647E7" w14:textId="77777777" w:rsidR="00A65ACE" w:rsidRPr="00FA3355" w:rsidRDefault="00A65ACE" w:rsidP="00472976">
      <w:pPr>
        <w:widowControl w:val="0"/>
        <w:ind w:firstLine="709"/>
        <w:jc w:val="both"/>
        <w:rPr>
          <w:rFonts w:ascii="Times New Roman" w:eastAsia="Calibri" w:hAnsi="Times New Roman"/>
          <w:bCs/>
          <w:iCs/>
        </w:rPr>
      </w:pPr>
      <w:r w:rsidRPr="00A65ACE">
        <w:rPr>
          <w:rFonts w:ascii="Times New Roman" w:eastAsia="Calibri" w:hAnsi="Times New Roman"/>
          <w:bCs/>
          <w:iCs/>
        </w:rPr>
        <w:t>3. Доля получателей услуг, удовлетворенных в целом условиями оказания услуг в образовательной организации.</w:t>
      </w:r>
    </w:p>
    <w:p w14:paraId="1FA157BD" w14:textId="77777777" w:rsidR="00F4486D" w:rsidRDefault="002C795B" w:rsidP="00472976">
      <w:pPr>
        <w:tabs>
          <w:tab w:val="left" w:pos="900"/>
        </w:tabs>
        <w:jc w:val="both"/>
        <w:rPr>
          <w:rFonts w:ascii="Times New Roman" w:eastAsia="Arial Unicode MS" w:hAnsi="Times New Roman"/>
        </w:rPr>
      </w:pPr>
      <w:r w:rsidRPr="002C795B">
        <w:rPr>
          <w:rFonts w:ascii="Times New Roman" w:eastAsia="Arial Unicode MS" w:hAnsi="Times New Roman"/>
          <w:noProof/>
          <w:lang w:eastAsia="ru-RU"/>
        </w:rPr>
        <w:drawing>
          <wp:inline distT="0" distB="0" distL="0" distR="0" wp14:anchorId="18DE931D" wp14:editId="472FFDBB">
            <wp:extent cx="5876925" cy="2952750"/>
            <wp:effectExtent l="0" t="0" r="0" b="0"/>
            <wp:docPr id="1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AFB9F1" w14:textId="12F42CD4" w:rsidR="00A1330B" w:rsidRDefault="00E75CD7" w:rsidP="00472976">
      <w:pPr>
        <w:tabs>
          <w:tab w:val="left" w:pos="900"/>
        </w:tabs>
        <w:ind w:firstLine="709"/>
        <w:jc w:val="both"/>
        <w:rPr>
          <w:rFonts w:ascii="Times New Roman" w:eastAsia="Arial Unicode MS" w:hAnsi="Times New Roman"/>
        </w:rPr>
      </w:pPr>
      <w:r>
        <w:rPr>
          <w:rFonts w:ascii="Times New Roman" w:eastAsia="Arial Unicode MS" w:hAnsi="Times New Roman"/>
        </w:rPr>
        <w:t>Диаграмма</w:t>
      </w:r>
      <w:r w:rsidR="00300497">
        <w:rPr>
          <w:rFonts w:ascii="Times New Roman" w:hAnsi="Times New Roman"/>
        </w:rPr>
        <w:t>–</w:t>
      </w:r>
      <w:r w:rsidRPr="00417D58">
        <w:rPr>
          <w:rFonts w:ascii="Times New Roman" w:eastAsia="Arial Unicode MS" w:hAnsi="Times New Roman"/>
        </w:rPr>
        <w:t xml:space="preserve"> </w:t>
      </w:r>
      <w:r>
        <w:rPr>
          <w:rFonts w:ascii="Times New Roman" w:eastAsia="Arial Unicode MS" w:hAnsi="Times New Roman"/>
        </w:rPr>
        <w:t xml:space="preserve">Среднее, наибольшее и наименьшее значение показателей группы </w:t>
      </w:r>
      <w:r w:rsidRPr="00F4486D">
        <w:rPr>
          <w:rFonts w:ascii="Times New Roman" w:eastAsia="Arial Unicode MS" w:hAnsi="Times New Roman"/>
        </w:rPr>
        <w:t>«</w:t>
      </w:r>
      <w:r w:rsidR="00F4486D" w:rsidRPr="00F4486D">
        <w:rPr>
          <w:rFonts w:ascii="Times New Roman" w:eastAsia="Calibri" w:hAnsi="Times New Roman"/>
          <w:bCs/>
          <w:iCs/>
        </w:rPr>
        <w:t>Удовлетворенность условиями оказания услуг</w:t>
      </w:r>
      <w:r w:rsidRPr="00F4486D">
        <w:rPr>
          <w:rFonts w:ascii="Times New Roman" w:eastAsia="Arial Unicode MS" w:hAnsi="Times New Roman"/>
        </w:rPr>
        <w:t>», в баллах</w:t>
      </w:r>
    </w:p>
    <w:p w14:paraId="6F7D0294" w14:textId="77777777" w:rsidR="00F4486D" w:rsidRPr="00F4486D" w:rsidRDefault="00F4486D" w:rsidP="00472976">
      <w:pPr>
        <w:tabs>
          <w:tab w:val="left" w:pos="900"/>
        </w:tabs>
        <w:ind w:firstLine="709"/>
        <w:jc w:val="both"/>
        <w:rPr>
          <w:rFonts w:ascii="Times New Roman" w:eastAsia="Calibri" w:hAnsi="Times New Roman"/>
          <w:bCs/>
          <w:iCs/>
        </w:rPr>
      </w:pPr>
    </w:p>
    <w:p w14:paraId="08B264D0" w14:textId="77777777" w:rsidR="0061172B" w:rsidRDefault="0061172B" w:rsidP="00472976">
      <w:pPr>
        <w:tabs>
          <w:tab w:val="left" w:pos="900"/>
        </w:tabs>
        <w:ind w:firstLine="709"/>
        <w:jc w:val="center"/>
        <w:rPr>
          <w:rFonts w:ascii="Times New Roman" w:hAnsi="Times New Roman"/>
          <w:b/>
        </w:rPr>
      </w:pPr>
    </w:p>
    <w:p w14:paraId="3ED242C6" w14:textId="77777777" w:rsidR="0061172B" w:rsidRDefault="0061172B" w:rsidP="00472976">
      <w:pPr>
        <w:tabs>
          <w:tab w:val="left" w:pos="900"/>
        </w:tabs>
        <w:ind w:firstLine="709"/>
        <w:jc w:val="center"/>
        <w:rPr>
          <w:rFonts w:ascii="Times New Roman" w:hAnsi="Times New Roman"/>
          <w:b/>
        </w:rPr>
      </w:pPr>
    </w:p>
    <w:p w14:paraId="23587D26" w14:textId="77777777" w:rsidR="0061172B" w:rsidRDefault="0061172B" w:rsidP="00472976">
      <w:pPr>
        <w:tabs>
          <w:tab w:val="left" w:pos="900"/>
        </w:tabs>
        <w:ind w:firstLine="709"/>
        <w:jc w:val="center"/>
        <w:rPr>
          <w:rFonts w:ascii="Times New Roman" w:hAnsi="Times New Roman"/>
          <w:b/>
        </w:rPr>
      </w:pPr>
    </w:p>
    <w:p w14:paraId="14C5DEC5" w14:textId="77777777" w:rsidR="0061172B" w:rsidRDefault="0061172B" w:rsidP="00472976">
      <w:pPr>
        <w:tabs>
          <w:tab w:val="left" w:pos="900"/>
        </w:tabs>
        <w:ind w:firstLine="709"/>
        <w:jc w:val="center"/>
        <w:rPr>
          <w:rFonts w:ascii="Times New Roman" w:hAnsi="Times New Roman"/>
          <w:b/>
        </w:rPr>
      </w:pPr>
    </w:p>
    <w:p w14:paraId="05FFD561" w14:textId="77777777" w:rsidR="0061172B" w:rsidRDefault="0061172B" w:rsidP="00472976">
      <w:pPr>
        <w:tabs>
          <w:tab w:val="left" w:pos="900"/>
        </w:tabs>
        <w:ind w:firstLine="709"/>
        <w:jc w:val="center"/>
        <w:rPr>
          <w:rFonts w:ascii="Times New Roman" w:hAnsi="Times New Roman"/>
          <w:b/>
        </w:rPr>
      </w:pPr>
    </w:p>
    <w:p w14:paraId="42A9AB5A" w14:textId="77777777" w:rsidR="0061172B" w:rsidRDefault="0061172B" w:rsidP="00472976">
      <w:pPr>
        <w:tabs>
          <w:tab w:val="left" w:pos="900"/>
        </w:tabs>
        <w:ind w:firstLine="709"/>
        <w:jc w:val="center"/>
        <w:rPr>
          <w:rFonts w:ascii="Times New Roman" w:hAnsi="Times New Roman"/>
          <w:b/>
        </w:rPr>
      </w:pPr>
    </w:p>
    <w:p w14:paraId="227A2E43" w14:textId="1E600722" w:rsidR="00174497" w:rsidRPr="00417D58" w:rsidRDefault="00174497" w:rsidP="00472976">
      <w:pPr>
        <w:tabs>
          <w:tab w:val="left" w:pos="900"/>
        </w:tabs>
        <w:ind w:firstLine="709"/>
        <w:jc w:val="center"/>
        <w:rPr>
          <w:rFonts w:ascii="Times New Roman" w:hAnsi="Times New Roman"/>
          <w:b/>
        </w:rPr>
      </w:pPr>
      <w:r w:rsidRPr="00D83FDF">
        <w:rPr>
          <w:rFonts w:ascii="Times New Roman" w:hAnsi="Times New Roman"/>
          <w:b/>
        </w:rPr>
        <w:lastRenderedPageBreak/>
        <w:t>Выводы и рекомендации по результатам полученных данных в х</w:t>
      </w:r>
      <w:r w:rsidR="001747A2" w:rsidRPr="00D83FDF">
        <w:rPr>
          <w:rFonts w:ascii="Times New Roman" w:hAnsi="Times New Roman"/>
          <w:b/>
        </w:rPr>
        <w:t>оде независимой оценки качества</w:t>
      </w:r>
    </w:p>
    <w:p w14:paraId="6AFC239D" w14:textId="3E12D51E" w:rsidR="00174497" w:rsidRPr="00417D58" w:rsidRDefault="00685C07" w:rsidP="00685C07">
      <w:pPr>
        <w:widowControl w:val="0"/>
        <w:tabs>
          <w:tab w:val="left" w:pos="4230"/>
        </w:tabs>
        <w:jc w:val="both"/>
        <w:rPr>
          <w:rFonts w:ascii="Times New Roman" w:hAnsi="Times New Roman"/>
          <w:b/>
          <w:lang w:eastAsia="ru-RU"/>
        </w:rPr>
      </w:pPr>
      <w:r>
        <w:rPr>
          <w:rFonts w:ascii="Times New Roman" w:eastAsia="Arial Unicode MS" w:hAnsi="Times New Roman"/>
          <w:lang w:eastAsia="ru-RU"/>
        </w:rPr>
        <w:t xml:space="preserve">           </w:t>
      </w:r>
      <w:r w:rsidR="00174497" w:rsidRPr="00417D58">
        <w:rPr>
          <w:rFonts w:ascii="Times New Roman" w:eastAsia="Arial Unicode MS" w:hAnsi="Times New Roman"/>
          <w:lang w:eastAsia="ru-RU"/>
        </w:rPr>
        <w:t xml:space="preserve">Независимая оценка качества </w:t>
      </w:r>
      <w:r w:rsidR="00921F17" w:rsidRPr="00921F17">
        <w:rPr>
          <w:rFonts w:ascii="Times New Roman" w:eastAsia="Arial Unicode MS" w:hAnsi="Times New Roman"/>
          <w:lang w:eastAsia="ru-RU"/>
        </w:rPr>
        <w:t xml:space="preserve">условий осуществления образовательной деятельности </w:t>
      </w:r>
      <w:r w:rsidR="00174497" w:rsidRPr="00417D58">
        <w:rPr>
          <w:rFonts w:ascii="Times New Roman" w:eastAsia="Arial Unicode MS" w:hAnsi="Times New Roman"/>
          <w:lang w:eastAsia="ru-RU"/>
        </w:rPr>
        <w:t xml:space="preserve">организациями, </w:t>
      </w:r>
      <w:r w:rsidR="00174497" w:rsidRPr="00417D58">
        <w:rPr>
          <w:rFonts w:ascii="Times New Roman" w:eastAsia="Calibri" w:hAnsi="Times New Roman"/>
        </w:rPr>
        <w:t>осуществляющими образовательную деятельность</w:t>
      </w:r>
      <w:r w:rsidR="00174497" w:rsidRPr="00417D58">
        <w:rPr>
          <w:rFonts w:ascii="Times New Roman" w:eastAsia="Arial Unicode MS" w:hAnsi="Times New Roman"/>
          <w:lang w:eastAsia="ru-RU"/>
        </w:rPr>
        <w:t>, является одной из форм общественного контроля и проводи</w:t>
      </w:r>
      <w:r w:rsidR="00847697">
        <w:rPr>
          <w:rFonts w:ascii="Times New Roman" w:eastAsia="Arial Unicode MS" w:hAnsi="Times New Roman"/>
          <w:lang w:eastAsia="ru-RU"/>
        </w:rPr>
        <w:t>тся</w:t>
      </w:r>
      <w:r w:rsidR="00174497" w:rsidRPr="00417D58">
        <w:rPr>
          <w:rFonts w:ascii="Times New Roman" w:eastAsia="Arial Unicode MS" w:hAnsi="Times New Roman"/>
          <w:lang w:eastAsia="ru-RU"/>
        </w:rPr>
        <w:t xml:space="preserve"> в целях предоставления гражданам информации о качестве </w:t>
      </w:r>
      <w:r w:rsidR="00921F17" w:rsidRPr="00921F17">
        <w:rPr>
          <w:rFonts w:ascii="Times New Roman" w:eastAsia="Arial Unicode MS" w:hAnsi="Times New Roman"/>
          <w:lang w:eastAsia="ru-RU"/>
        </w:rPr>
        <w:t xml:space="preserve">условий осуществления образовательной деятельности </w:t>
      </w:r>
      <w:r w:rsidR="00174497" w:rsidRPr="00417D58">
        <w:rPr>
          <w:rFonts w:ascii="Times New Roman" w:eastAsia="Arial Unicode MS" w:hAnsi="Times New Roman"/>
          <w:lang w:eastAsia="ru-RU"/>
        </w:rPr>
        <w:t xml:space="preserve">образовательными организациями, а также в целях повышения качества их </w:t>
      </w:r>
      <w:r w:rsidR="00530C67">
        <w:rPr>
          <w:rFonts w:ascii="Times New Roman" w:eastAsia="Arial Unicode MS" w:hAnsi="Times New Roman"/>
          <w:lang w:eastAsia="ru-RU"/>
        </w:rPr>
        <w:t>работы</w:t>
      </w:r>
      <w:r w:rsidR="00174497" w:rsidRPr="00417D58">
        <w:rPr>
          <w:rFonts w:ascii="Times New Roman" w:eastAsia="Arial Unicode MS" w:hAnsi="Times New Roman"/>
          <w:lang w:eastAsia="ru-RU"/>
        </w:rPr>
        <w:t>.</w:t>
      </w:r>
    </w:p>
    <w:p w14:paraId="65EF1F11" w14:textId="26299E67" w:rsidR="00174497" w:rsidRPr="00417D58" w:rsidRDefault="00174497" w:rsidP="00472976">
      <w:pPr>
        <w:widowControl w:val="0"/>
        <w:ind w:firstLine="709"/>
        <w:jc w:val="both"/>
        <w:rPr>
          <w:rFonts w:ascii="Times New Roman" w:eastAsia="Arial Unicode MS" w:hAnsi="Times New Roman"/>
          <w:lang w:eastAsia="ru-RU"/>
        </w:rPr>
      </w:pPr>
      <w:r w:rsidRPr="00417D58">
        <w:rPr>
          <w:rFonts w:ascii="Times New Roman" w:eastAsia="Arial Unicode MS" w:hAnsi="Times New Roman"/>
          <w:lang w:eastAsia="ru-RU"/>
        </w:rPr>
        <w:t xml:space="preserve">По результатам независимой оценки качества можно сделать следующие </w:t>
      </w:r>
      <w:r w:rsidR="00530C67">
        <w:rPr>
          <w:rFonts w:ascii="Times New Roman" w:eastAsia="Arial Unicode MS" w:hAnsi="Times New Roman"/>
          <w:lang w:eastAsia="ru-RU"/>
        </w:rPr>
        <w:t>выводы</w:t>
      </w:r>
      <w:r w:rsidR="007C2CA7">
        <w:rPr>
          <w:rFonts w:ascii="Times New Roman" w:eastAsia="Arial Unicode MS" w:hAnsi="Times New Roman"/>
          <w:lang w:eastAsia="ru-RU"/>
        </w:rPr>
        <w:t>.</w:t>
      </w:r>
      <w:r w:rsidRPr="00417D58">
        <w:rPr>
          <w:rFonts w:ascii="Times New Roman" w:eastAsia="Arial Unicode MS" w:hAnsi="Times New Roman"/>
          <w:lang w:eastAsia="ru-RU"/>
        </w:rPr>
        <w:t xml:space="preserve"> </w:t>
      </w:r>
    </w:p>
    <w:p w14:paraId="2187B1B5" w14:textId="021F6F9E" w:rsidR="00DA1452" w:rsidRDefault="00530C67" w:rsidP="00DA1452">
      <w:pPr>
        <w:ind w:firstLine="709"/>
        <w:jc w:val="both"/>
        <w:rPr>
          <w:rFonts w:ascii="Times New Roman" w:hAnsi="Times New Roman"/>
        </w:rPr>
      </w:pPr>
      <w:r>
        <w:rPr>
          <w:rFonts w:ascii="Times New Roman" w:eastAsia="Arial Unicode MS" w:hAnsi="Times New Roman"/>
          <w:lang w:eastAsia="ru-RU"/>
        </w:rPr>
        <w:t>В</w:t>
      </w:r>
      <w:r w:rsidR="00174497" w:rsidRPr="00417D58">
        <w:rPr>
          <w:rFonts w:ascii="Times New Roman" w:eastAsia="Arial Unicode MS" w:hAnsi="Times New Roman"/>
          <w:lang w:eastAsia="ru-RU"/>
        </w:rPr>
        <w:t xml:space="preserve"> целом по </w:t>
      </w:r>
      <w:r w:rsidR="00840233">
        <w:rPr>
          <w:rFonts w:ascii="Times New Roman" w:eastAsia="Arial Unicode MS" w:hAnsi="Times New Roman"/>
          <w:lang w:eastAsia="ru-RU"/>
        </w:rPr>
        <w:t>городу Кызылу</w:t>
      </w:r>
      <w:r w:rsidR="00174497" w:rsidRPr="00417D58">
        <w:rPr>
          <w:rFonts w:ascii="Times New Roman" w:eastAsia="Arial Unicode MS" w:hAnsi="Times New Roman"/>
          <w:lang w:eastAsia="ru-RU"/>
        </w:rPr>
        <w:t xml:space="preserve"> наблюдается </w:t>
      </w:r>
      <w:r w:rsidR="00D83FDF">
        <w:rPr>
          <w:rFonts w:ascii="Times New Roman" w:eastAsia="Arial Unicode MS" w:hAnsi="Times New Roman"/>
          <w:lang w:eastAsia="ru-RU"/>
        </w:rPr>
        <w:t>высокая</w:t>
      </w:r>
      <w:r w:rsidR="00174497" w:rsidRPr="00417D58">
        <w:rPr>
          <w:rFonts w:ascii="Times New Roman" w:eastAsia="Arial Unicode MS" w:hAnsi="Times New Roman"/>
          <w:lang w:eastAsia="ru-RU"/>
        </w:rPr>
        <w:t xml:space="preserve"> активность участников</w:t>
      </w:r>
      <w:r w:rsidR="00174497" w:rsidRPr="00417D58">
        <w:rPr>
          <w:rFonts w:ascii="Times New Roman" w:hAnsi="Times New Roman"/>
        </w:rPr>
        <w:t xml:space="preserve"> образовательных отношений в процедуре независимой оценки. </w:t>
      </w:r>
      <w:r w:rsidR="00DA1452" w:rsidRPr="006076CA">
        <w:rPr>
          <w:rFonts w:ascii="Times New Roman" w:eastAsia="Calibri" w:hAnsi="Times New Roman"/>
          <w:lang w:eastAsia="ar-SA"/>
        </w:rPr>
        <w:t>В разрезе мун</w:t>
      </w:r>
      <w:r w:rsidR="00840233">
        <w:rPr>
          <w:rFonts w:ascii="Times New Roman" w:eastAsia="Calibri" w:hAnsi="Times New Roman"/>
          <w:lang w:eastAsia="ar-SA"/>
        </w:rPr>
        <w:t xml:space="preserve">иципальных образований во всех </w:t>
      </w:r>
      <w:r w:rsidR="00840233" w:rsidRPr="0061172B">
        <w:rPr>
          <w:rFonts w:ascii="Times New Roman" w:eastAsia="Calibri" w:hAnsi="Times New Roman"/>
          <w:b/>
          <w:lang w:eastAsia="ar-SA"/>
        </w:rPr>
        <w:t>49</w:t>
      </w:r>
      <w:r w:rsidR="00840233">
        <w:rPr>
          <w:rFonts w:ascii="Times New Roman" w:eastAsia="Calibri" w:hAnsi="Times New Roman"/>
          <w:lang w:eastAsia="ar-SA"/>
        </w:rPr>
        <w:t xml:space="preserve"> организаций</w:t>
      </w:r>
      <w:r w:rsidR="00DA1452" w:rsidRPr="006076CA">
        <w:rPr>
          <w:rFonts w:ascii="Times New Roman" w:eastAsia="Calibri" w:hAnsi="Times New Roman"/>
          <w:lang w:eastAsia="ar-SA"/>
        </w:rPr>
        <w:t xml:space="preserve"> было выполнено требование по обеспечению</w:t>
      </w:r>
      <w:r w:rsidR="00134B26">
        <w:rPr>
          <w:rFonts w:ascii="Times New Roman" w:eastAsia="Calibri" w:hAnsi="Times New Roman"/>
          <w:lang w:eastAsia="ar-SA"/>
        </w:rPr>
        <w:t xml:space="preserve"> 67%, т.е.</w:t>
      </w:r>
      <w:r w:rsidR="00DA1452" w:rsidRPr="006076CA">
        <w:rPr>
          <w:rFonts w:ascii="Times New Roman" w:eastAsia="Calibri" w:hAnsi="Times New Roman"/>
          <w:lang w:eastAsia="ar-SA"/>
        </w:rPr>
        <w:t xml:space="preserve"> не менее </w:t>
      </w:r>
      <w:r w:rsidR="00134B26">
        <w:rPr>
          <w:rFonts w:ascii="Times New Roman" w:eastAsia="Calibri" w:hAnsi="Times New Roman"/>
          <w:lang w:eastAsia="ar-SA"/>
        </w:rPr>
        <w:t>40%</w:t>
      </w:r>
      <w:r w:rsidR="0061172B">
        <w:rPr>
          <w:rFonts w:ascii="Times New Roman" w:eastAsia="Calibri" w:hAnsi="Times New Roman"/>
          <w:lang w:eastAsia="ar-SA"/>
        </w:rPr>
        <w:t>-</w:t>
      </w:r>
      <w:proofErr w:type="spellStart"/>
      <w:r w:rsidR="00DA1452" w:rsidRPr="006076CA">
        <w:rPr>
          <w:rFonts w:ascii="Times New Roman" w:eastAsia="Calibri" w:hAnsi="Times New Roman"/>
          <w:lang w:eastAsia="ar-SA"/>
        </w:rPr>
        <w:t>го</w:t>
      </w:r>
      <w:proofErr w:type="spellEnd"/>
      <w:r w:rsidR="00DA1452" w:rsidRPr="006076CA">
        <w:rPr>
          <w:rFonts w:ascii="Times New Roman" w:eastAsia="Calibri" w:hAnsi="Times New Roman"/>
          <w:lang w:eastAsia="ar-SA"/>
        </w:rPr>
        <w:t xml:space="preserve"> участия в процедуре независимой оценки. </w:t>
      </w:r>
    </w:p>
    <w:p w14:paraId="6DB9411F" w14:textId="500B3127" w:rsidR="00B33BBB" w:rsidRDefault="00B33BBB" w:rsidP="00472976">
      <w:pPr>
        <w:ind w:firstLine="709"/>
        <w:jc w:val="both"/>
      </w:pPr>
      <w:r w:rsidRPr="001F220C">
        <w:rPr>
          <w:rFonts w:ascii="Times New Roman" w:hAnsi="Times New Roman"/>
        </w:rPr>
        <w:t xml:space="preserve">Показатель оценки </w:t>
      </w:r>
      <w:r w:rsidRPr="005026DB">
        <w:rPr>
          <w:rFonts w:ascii="Times New Roman" w:hAnsi="Times New Roman"/>
        </w:rPr>
        <w:t>качества сферы образования</w:t>
      </w:r>
      <w:r w:rsidRPr="001F220C">
        <w:rPr>
          <w:rFonts w:ascii="Times New Roman" w:hAnsi="Times New Roman"/>
        </w:rPr>
        <w:t xml:space="preserve"> в </w:t>
      </w:r>
      <w:r w:rsidR="00144204">
        <w:rPr>
          <w:rFonts w:ascii="Times New Roman" w:hAnsi="Times New Roman"/>
        </w:rPr>
        <w:t>городе Кызыле</w:t>
      </w:r>
      <w:r>
        <w:rPr>
          <w:rFonts w:ascii="Times New Roman" w:hAnsi="Times New Roman"/>
        </w:rPr>
        <w:t xml:space="preserve"> составляет </w:t>
      </w:r>
      <w:r w:rsidR="00DA1452">
        <w:rPr>
          <w:rFonts w:ascii="Times New Roman" w:hAnsi="Times New Roman"/>
        </w:rPr>
        <w:t>81,77</w:t>
      </w:r>
      <w:r>
        <w:rPr>
          <w:rFonts w:ascii="Times New Roman" w:hAnsi="Times New Roman"/>
        </w:rPr>
        <w:t xml:space="preserve"> балл</w:t>
      </w:r>
      <w:r w:rsidR="007C2CA7">
        <w:rPr>
          <w:rFonts w:ascii="Times New Roman" w:hAnsi="Times New Roman"/>
        </w:rPr>
        <w:t>ов</w:t>
      </w:r>
      <w:r>
        <w:rPr>
          <w:rFonts w:ascii="Times New Roman" w:hAnsi="Times New Roman"/>
        </w:rPr>
        <w:t xml:space="preserve"> </w:t>
      </w:r>
      <w:r w:rsidRPr="00417D58">
        <w:rPr>
          <w:rFonts w:ascii="Times New Roman" w:hAnsi="Times New Roman"/>
        </w:rPr>
        <w:t>из 10</w:t>
      </w:r>
      <w:r>
        <w:rPr>
          <w:rFonts w:ascii="Times New Roman" w:hAnsi="Times New Roman"/>
        </w:rPr>
        <w:t>0</w:t>
      </w:r>
      <w:r w:rsidRPr="00417D58">
        <w:rPr>
          <w:rFonts w:ascii="Times New Roman" w:hAnsi="Times New Roman"/>
        </w:rPr>
        <w:t xml:space="preserve"> возможных. Значение показателя дает усредненную (по всем обследованным образовательным организациям, находящимся на территории</w:t>
      </w:r>
      <w:r w:rsidR="00DA1452">
        <w:rPr>
          <w:rFonts w:ascii="Times New Roman" w:hAnsi="Times New Roman"/>
        </w:rPr>
        <w:t xml:space="preserve"> республики</w:t>
      </w:r>
      <w:r w:rsidRPr="00417D58">
        <w:rPr>
          <w:rFonts w:ascii="Times New Roman" w:hAnsi="Times New Roman"/>
        </w:rPr>
        <w:t xml:space="preserve">) величину качества предоставляемых услуг и свидетельствует, что качество </w:t>
      </w:r>
      <w:r>
        <w:rPr>
          <w:rFonts w:ascii="Times New Roman" w:hAnsi="Times New Roman"/>
        </w:rPr>
        <w:t xml:space="preserve">условий осуществления </w:t>
      </w:r>
      <w:r w:rsidRPr="00417D58">
        <w:rPr>
          <w:rFonts w:ascii="Times New Roman" w:hAnsi="Times New Roman"/>
        </w:rPr>
        <w:t xml:space="preserve">образовательной деятельности в </w:t>
      </w:r>
      <w:r w:rsidR="00144204">
        <w:rPr>
          <w:rFonts w:ascii="Times New Roman" w:hAnsi="Times New Roman"/>
        </w:rPr>
        <w:t>городе Кызыле</w:t>
      </w:r>
      <w:r w:rsidRPr="00417D58">
        <w:rPr>
          <w:rFonts w:ascii="Times New Roman" w:hAnsi="Times New Roman"/>
        </w:rPr>
        <w:t xml:space="preserve"> </w:t>
      </w:r>
      <w:r>
        <w:rPr>
          <w:rFonts w:ascii="Times New Roman" w:hAnsi="Times New Roman"/>
        </w:rPr>
        <w:t>находится на достаточно высоком уровне</w:t>
      </w:r>
      <w:r w:rsidRPr="00417D58">
        <w:rPr>
          <w:rFonts w:ascii="Times New Roman" w:hAnsi="Times New Roman"/>
        </w:rPr>
        <w:t>.</w:t>
      </w:r>
    </w:p>
    <w:p w14:paraId="76BF0045" w14:textId="0D86791B" w:rsidR="00174497" w:rsidRPr="00417D58" w:rsidRDefault="00530C67" w:rsidP="00472976">
      <w:pPr>
        <w:ind w:firstLine="709"/>
        <w:jc w:val="both"/>
        <w:rPr>
          <w:rFonts w:ascii="Times New Roman" w:hAnsi="Times New Roman"/>
        </w:rPr>
      </w:pPr>
      <w:r>
        <w:rPr>
          <w:rFonts w:ascii="Times New Roman" w:eastAsia="Calibri" w:hAnsi="Times New Roman"/>
        </w:rPr>
        <w:t>Необходимо</w:t>
      </w:r>
      <w:r w:rsidR="00174497" w:rsidRPr="00417D58">
        <w:rPr>
          <w:rFonts w:ascii="Times New Roman" w:eastAsia="Calibri" w:hAnsi="Times New Roman"/>
        </w:rPr>
        <w:t xml:space="preserve"> отметить, что </w:t>
      </w:r>
      <w:r w:rsidR="00174497" w:rsidRPr="00417D58">
        <w:rPr>
          <w:rFonts w:ascii="Times New Roman" w:hAnsi="Times New Roman"/>
        </w:rPr>
        <w:t>такие неотъемлемые характеристики качественного образования</w:t>
      </w:r>
      <w:r w:rsidR="00300497">
        <w:rPr>
          <w:rFonts w:ascii="Times New Roman" w:hAnsi="Times New Roman"/>
        </w:rPr>
        <w:t>,</w:t>
      </w:r>
      <w:r w:rsidR="00174497" w:rsidRPr="00417D58">
        <w:rPr>
          <w:rFonts w:ascii="Times New Roman" w:hAnsi="Times New Roman"/>
        </w:rPr>
        <w:t xml:space="preserve"> как доброжелательность и компетентность работников, удовлетворение качеством предоставленных услуг и материально техническим обеспечением, а также готовность рекомендовать образовательную организацию родственникам и знакомым по результатам онлайн</w:t>
      </w:r>
      <w:r w:rsidR="00161340">
        <w:rPr>
          <w:rFonts w:ascii="Times New Roman" w:hAnsi="Times New Roman"/>
        </w:rPr>
        <w:t>-</w:t>
      </w:r>
      <w:r w:rsidR="00174497" w:rsidRPr="00417D58">
        <w:rPr>
          <w:rFonts w:ascii="Times New Roman" w:hAnsi="Times New Roman"/>
        </w:rPr>
        <w:t>голосования</w:t>
      </w:r>
      <w:r w:rsidR="00161340">
        <w:rPr>
          <w:rFonts w:ascii="Times New Roman" w:hAnsi="Times New Roman"/>
        </w:rPr>
        <w:t>,</w:t>
      </w:r>
      <w:r w:rsidR="00174497" w:rsidRPr="00417D58">
        <w:rPr>
          <w:rFonts w:ascii="Times New Roman" w:hAnsi="Times New Roman"/>
        </w:rPr>
        <w:t xml:space="preserve"> проведённого в рамках оценки качества </w:t>
      </w:r>
      <w:r w:rsidR="00921F17" w:rsidRPr="00921F17">
        <w:rPr>
          <w:rFonts w:ascii="Times New Roman" w:hAnsi="Times New Roman"/>
        </w:rPr>
        <w:t xml:space="preserve">условий осуществления образовательной деятельности </w:t>
      </w:r>
      <w:r w:rsidR="00174497" w:rsidRPr="00417D58">
        <w:rPr>
          <w:rFonts w:ascii="Times New Roman" w:hAnsi="Times New Roman"/>
        </w:rPr>
        <w:t xml:space="preserve">в </w:t>
      </w:r>
      <w:r w:rsidR="001735B9">
        <w:rPr>
          <w:rFonts w:ascii="Times New Roman" w:hAnsi="Times New Roman"/>
        </w:rPr>
        <w:t>городе Кызыле</w:t>
      </w:r>
      <w:r w:rsidR="00161340">
        <w:rPr>
          <w:rFonts w:ascii="Times New Roman" w:hAnsi="Times New Roman"/>
        </w:rPr>
        <w:t>,</w:t>
      </w:r>
      <w:r w:rsidR="00174497" w:rsidRPr="00417D58">
        <w:rPr>
          <w:rFonts w:ascii="Times New Roman" w:hAnsi="Times New Roman"/>
        </w:rPr>
        <w:t xml:space="preserve"> </w:t>
      </w:r>
      <w:r w:rsidR="00C01EC5">
        <w:rPr>
          <w:rFonts w:ascii="Times New Roman" w:hAnsi="Times New Roman"/>
        </w:rPr>
        <w:t xml:space="preserve">находятся </w:t>
      </w:r>
      <w:r w:rsidR="00174497" w:rsidRPr="00417D58">
        <w:rPr>
          <w:rFonts w:ascii="Times New Roman" w:hAnsi="Times New Roman"/>
        </w:rPr>
        <w:t>на достаточно высоком уровне</w:t>
      </w:r>
      <w:r w:rsidR="00E17CB1">
        <w:rPr>
          <w:rFonts w:ascii="Times New Roman" w:hAnsi="Times New Roman"/>
        </w:rPr>
        <w:t>. Средние значения данных показателей составляют 93,</w:t>
      </w:r>
      <w:r w:rsidR="00A63652">
        <w:rPr>
          <w:rFonts w:ascii="Times New Roman" w:hAnsi="Times New Roman"/>
        </w:rPr>
        <w:t>37</w:t>
      </w:r>
      <w:r w:rsidR="007C2CA7">
        <w:rPr>
          <w:rFonts w:ascii="Times New Roman" w:hAnsi="Times New Roman"/>
        </w:rPr>
        <w:t xml:space="preserve"> баллов</w:t>
      </w:r>
      <w:r w:rsidR="00E17CB1">
        <w:rPr>
          <w:rFonts w:ascii="Times New Roman" w:hAnsi="Times New Roman"/>
        </w:rPr>
        <w:t xml:space="preserve"> и 9</w:t>
      </w:r>
      <w:r w:rsidR="00A63652">
        <w:rPr>
          <w:rFonts w:ascii="Times New Roman" w:hAnsi="Times New Roman"/>
        </w:rPr>
        <w:t>1,82</w:t>
      </w:r>
      <w:r w:rsidR="00E17CB1">
        <w:rPr>
          <w:rFonts w:ascii="Times New Roman" w:hAnsi="Times New Roman"/>
        </w:rPr>
        <w:t xml:space="preserve"> балл</w:t>
      </w:r>
      <w:r w:rsidR="007C2CA7">
        <w:rPr>
          <w:rFonts w:ascii="Times New Roman" w:hAnsi="Times New Roman"/>
        </w:rPr>
        <w:t>а</w:t>
      </w:r>
      <w:r w:rsidR="00E17CB1">
        <w:rPr>
          <w:rFonts w:ascii="Times New Roman" w:hAnsi="Times New Roman"/>
        </w:rPr>
        <w:t>, соответственно.</w:t>
      </w:r>
      <w:r w:rsidR="00174497" w:rsidRPr="00417D58">
        <w:rPr>
          <w:rFonts w:ascii="Times New Roman" w:hAnsi="Times New Roman"/>
        </w:rPr>
        <w:t xml:space="preserve"> Эти критерии приближаются к максимально возможным показателям, следовательно, учас</w:t>
      </w:r>
      <w:r w:rsidR="009F0BF9">
        <w:rPr>
          <w:rFonts w:ascii="Times New Roman" w:hAnsi="Times New Roman"/>
        </w:rPr>
        <w:t>тники образовательных отношений</w:t>
      </w:r>
      <w:r w:rsidR="00174497" w:rsidRPr="00417D58">
        <w:rPr>
          <w:rFonts w:ascii="Times New Roman" w:hAnsi="Times New Roman"/>
        </w:rPr>
        <w:t xml:space="preserve"> высоко оценивают образовательные организации, которые </w:t>
      </w:r>
      <w:r w:rsidR="009F0BF9">
        <w:rPr>
          <w:rFonts w:ascii="Times New Roman" w:hAnsi="Times New Roman"/>
        </w:rPr>
        <w:t>они/</w:t>
      </w:r>
      <w:r w:rsidR="00174497" w:rsidRPr="00417D58">
        <w:rPr>
          <w:rFonts w:ascii="Times New Roman" w:hAnsi="Times New Roman"/>
        </w:rPr>
        <w:t>их дети</w:t>
      </w:r>
      <w:r w:rsidR="00161340" w:rsidRPr="00161340">
        <w:rPr>
          <w:rFonts w:ascii="Times New Roman" w:hAnsi="Times New Roman"/>
        </w:rPr>
        <w:t xml:space="preserve"> </w:t>
      </w:r>
      <w:r w:rsidR="00161340" w:rsidRPr="00417D58">
        <w:rPr>
          <w:rFonts w:ascii="Times New Roman" w:hAnsi="Times New Roman"/>
        </w:rPr>
        <w:t>посещают</w:t>
      </w:r>
      <w:r w:rsidR="00174497" w:rsidRPr="00417D58">
        <w:rPr>
          <w:rFonts w:ascii="Times New Roman" w:hAnsi="Times New Roman"/>
        </w:rPr>
        <w:t>.</w:t>
      </w:r>
    </w:p>
    <w:p w14:paraId="187A5DB7" w14:textId="77777777" w:rsidR="00174497" w:rsidRPr="00417D58" w:rsidRDefault="00174497" w:rsidP="00472976">
      <w:pPr>
        <w:widowControl w:val="0"/>
        <w:ind w:firstLine="709"/>
        <w:jc w:val="both"/>
        <w:rPr>
          <w:rFonts w:ascii="Times New Roman" w:eastAsia="Arial Unicode MS" w:hAnsi="Times New Roman"/>
          <w:lang w:eastAsia="ru-RU"/>
        </w:rPr>
      </w:pPr>
      <w:r w:rsidRPr="00417D58">
        <w:rPr>
          <w:rFonts w:ascii="Times New Roman" w:hAnsi="Times New Roman"/>
        </w:rPr>
        <w:t>В процессе анализа полученных результатов возможно внес</w:t>
      </w:r>
      <w:r w:rsidR="00161340">
        <w:rPr>
          <w:rFonts w:ascii="Times New Roman" w:hAnsi="Times New Roman"/>
        </w:rPr>
        <w:t>т</w:t>
      </w:r>
      <w:r w:rsidRPr="00417D58">
        <w:rPr>
          <w:rFonts w:ascii="Times New Roman" w:hAnsi="Times New Roman"/>
        </w:rPr>
        <w:t xml:space="preserve">и следующие экспертные предложения по улучшению качества </w:t>
      </w:r>
      <w:r w:rsidR="00921F17" w:rsidRPr="00921F17">
        <w:rPr>
          <w:rFonts w:ascii="Times New Roman" w:hAnsi="Times New Roman"/>
        </w:rPr>
        <w:t xml:space="preserve">условий осуществления образовательной деятельности </w:t>
      </w:r>
      <w:r w:rsidRPr="00417D58">
        <w:rPr>
          <w:rFonts w:ascii="Times New Roman" w:hAnsi="Times New Roman"/>
        </w:rPr>
        <w:t>образовательны</w:t>
      </w:r>
      <w:r w:rsidR="00921F17">
        <w:rPr>
          <w:rFonts w:ascii="Times New Roman" w:hAnsi="Times New Roman"/>
        </w:rPr>
        <w:t>ми</w:t>
      </w:r>
      <w:r w:rsidRPr="00417D58">
        <w:rPr>
          <w:rFonts w:ascii="Times New Roman" w:hAnsi="Times New Roman"/>
        </w:rPr>
        <w:t xml:space="preserve"> организаци</w:t>
      </w:r>
      <w:r w:rsidR="00921F17">
        <w:rPr>
          <w:rFonts w:ascii="Times New Roman" w:hAnsi="Times New Roman"/>
        </w:rPr>
        <w:t>ями</w:t>
      </w:r>
      <w:r w:rsidRPr="00417D58">
        <w:rPr>
          <w:rFonts w:ascii="Times New Roman" w:hAnsi="Times New Roman"/>
        </w:rPr>
        <w:t xml:space="preserve">: </w:t>
      </w:r>
    </w:p>
    <w:p w14:paraId="2969F8B1" w14:textId="77777777" w:rsidR="00174497" w:rsidRPr="00417D58" w:rsidRDefault="00174497" w:rsidP="00472976">
      <w:pPr>
        <w:pStyle w:val="a3"/>
        <w:widowControl w:val="0"/>
        <w:numPr>
          <w:ilvl w:val="0"/>
          <w:numId w:val="14"/>
        </w:numPr>
        <w:jc w:val="both"/>
        <w:rPr>
          <w:rFonts w:ascii="Times New Roman" w:hAnsi="Times New Roman"/>
        </w:rPr>
      </w:pPr>
      <w:r w:rsidRPr="00417D58">
        <w:rPr>
          <w:rFonts w:ascii="Times New Roman" w:hAnsi="Times New Roman"/>
        </w:rPr>
        <w:t>образовательным организациям предстоит направить свои усилия на насыщение информационного поля содержательными материалами, которые отражают реальную картину</w:t>
      </w:r>
      <w:r w:rsidR="009F0BF9">
        <w:rPr>
          <w:rFonts w:ascii="Times New Roman" w:hAnsi="Times New Roman"/>
        </w:rPr>
        <w:t xml:space="preserve"> качества образовательных услуг;</w:t>
      </w:r>
    </w:p>
    <w:p w14:paraId="61767584" w14:textId="77777777" w:rsidR="00174497" w:rsidRPr="00417D58" w:rsidRDefault="00174497" w:rsidP="00472976">
      <w:pPr>
        <w:pStyle w:val="a3"/>
        <w:widowControl w:val="0"/>
        <w:numPr>
          <w:ilvl w:val="0"/>
          <w:numId w:val="14"/>
        </w:numPr>
        <w:jc w:val="both"/>
        <w:rPr>
          <w:rFonts w:ascii="Times New Roman" w:hAnsi="Times New Roman"/>
        </w:rPr>
      </w:pPr>
      <w:r w:rsidRPr="00417D58">
        <w:rPr>
          <w:rFonts w:ascii="Times New Roman" w:hAnsi="Times New Roman"/>
        </w:rPr>
        <w:t>актуализировать содержание сайта в соответствии с нормативными требованиями к периодичности обновления информации на официальном сайте, информационными запросами родителей (законных</w:t>
      </w:r>
      <w:r w:rsidR="009F0BF9">
        <w:rPr>
          <w:rFonts w:ascii="Times New Roman" w:hAnsi="Times New Roman"/>
        </w:rPr>
        <w:t xml:space="preserve"> представителей), обучающихся;</w:t>
      </w:r>
    </w:p>
    <w:p w14:paraId="18873347" w14:textId="77777777" w:rsidR="00174497" w:rsidRPr="00417D58" w:rsidRDefault="00174497" w:rsidP="00472976">
      <w:pPr>
        <w:pStyle w:val="a3"/>
        <w:numPr>
          <w:ilvl w:val="0"/>
          <w:numId w:val="14"/>
        </w:numPr>
        <w:jc w:val="both"/>
        <w:rPr>
          <w:rFonts w:ascii="Times New Roman" w:hAnsi="Times New Roman"/>
        </w:rPr>
      </w:pPr>
      <w:r w:rsidRPr="00417D58">
        <w:rPr>
          <w:rFonts w:ascii="Times New Roman" w:hAnsi="Times New Roman"/>
        </w:rPr>
        <w:t xml:space="preserve">обеспечить оперативную и эффективную обратную связь по электронной почте; обеспечить контроль рассмотрения предложений об улучшении работы, внесенных через сайт, электронную почту, опросы;  </w:t>
      </w:r>
    </w:p>
    <w:p w14:paraId="15C6FAF8" w14:textId="77777777" w:rsidR="00174497" w:rsidRPr="00417D58" w:rsidRDefault="00174497" w:rsidP="00472976">
      <w:pPr>
        <w:pStyle w:val="a3"/>
        <w:numPr>
          <w:ilvl w:val="0"/>
          <w:numId w:val="14"/>
        </w:numPr>
        <w:jc w:val="both"/>
        <w:rPr>
          <w:rFonts w:ascii="Times New Roman" w:hAnsi="Times New Roman"/>
        </w:rPr>
      </w:pPr>
      <w:r w:rsidRPr="00417D58">
        <w:rPr>
          <w:rFonts w:ascii="Times New Roman" w:hAnsi="Times New Roman"/>
        </w:rPr>
        <w:t xml:space="preserve">систематически обновлять и корректировать дополнительные общеобразовательные программы, разрабатывать программы по не охваченным направлениям дополнительного образования, в том числе для разных категорий </w:t>
      </w:r>
      <w:r w:rsidR="00161340">
        <w:rPr>
          <w:rFonts w:ascii="Times New Roman" w:hAnsi="Times New Roman"/>
        </w:rPr>
        <w:t>учащихся</w:t>
      </w:r>
      <w:r w:rsidRPr="00417D58">
        <w:rPr>
          <w:rFonts w:ascii="Times New Roman" w:hAnsi="Times New Roman"/>
        </w:rPr>
        <w:t>;</w:t>
      </w:r>
    </w:p>
    <w:p w14:paraId="0D96BD36" w14:textId="77777777" w:rsidR="009D53A3" w:rsidRDefault="009D53A3" w:rsidP="00472976">
      <w:pPr>
        <w:pStyle w:val="a3"/>
        <w:numPr>
          <w:ilvl w:val="0"/>
          <w:numId w:val="14"/>
        </w:numPr>
        <w:jc w:val="both"/>
        <w:rPr>
          <w:rFonts w:ascii="Times New Roman" w:hAnsi="Times New Roman"/>
        </w:rPr>
      </w:pPr>
      <w:r>
        <w:rPr>
          <w:rFonts w:ascii="Times New Roman" w:hAnsi="Times New Roman"/>
        </w:rPr>
        <w:t xml:space="preserve">особо пристальное внимание следует уделить </w:t>
      </w:r>
      <w:r w:rsidRPr="009D53A3">
        <w:rPr>
          <w:rFonts w:ascii="Times New Roman" w:hAnsi="Times New Roman"/>
        </w:rPr>
        <w:t>оборудованию помещений образовательн</w:t>
      </w:r>
      <w:r>
        <w:rPr>
          <w:rFonts w:ascii="Times New Roman" w:hAnsi="Times New Roman"/>
        </w:rPr>
        <w:t>ых</w:t>
      </w:r>
      <w:r w:rsidRPr="009D53A3">
        <w:rPr>
          <w:rFonts w:ascii="Times New Roman" w:hAnsi="Times New Roman"/>
        </w:rPr>
        <w:t xml:space="preserve"> организаци</w:t>
      </w:r>
      <w:r>
        <w:rPr>
          <w:rFonts w:ascii="Times New Roman" w:hAnsi="Times New Roman"/>
        </w:rPr>
        <w:t>й</w:t>
      </w:r>
      <w:r w:rsidRPr="009D53A3">
        <w:rPr>
          <w:rFonts w:ascii="Times New Roman" w:hAnsi="Times New Roman"/>
        </w:rPr>
        <w:t xml:space="preserve"> и прилегающ</w:t>
      </w:r>
      <w:r>
        <w:rPr>
          <w:rFonts w:ascii="Times New Roman" w:hAnsi="Times New Roman"/>
        </w:rPr>
        <w:t>их к ним</w:t>
      </w:r>
      <w:r w:rsidRPr="009D53A3">
        <w:rPr>
          <w:rFonts w:ascii="Times New Roman" w:hAnsi="Times New Roman"/>
        </w:rPr>
        <w:t xml:space="preserve"> территори</w:t>
      </w:r>
      <w:r w:rsidR="009F0BF9">
        <w:rPr>
          <w:rFonts w:ascii="Times New Roman" w:hAnsi="Times New Roman"/>
        </w:rPr>
        <w:t>й</w:t>
      </w:r>
      <w:r w:rsidRPr="009D53A3">
        <w:rPr>
          <w:rFonts w:ascii="Times New Roman" w:hAnsi="Times New Roman"/>
        </w:rPr>
        <w:t xml:space="preserve"> с учетом доступности для инвалидов и обеспечению условий доступности, позволяющих инвалидам получать услуги наравне с другими.</w:t>
      </w:r>
    </w:p>
    <w:p w14:paraId="6AE56E2C" w14:textId="77777777" w:rsidR="00B33BBB" w:rsidRDefault="00B33BBB" w:rsidP="00B33BBB">
      <w:pPr>
        <w:spacing w:line="360" w:lineRule="auto"/>
        <w:jc w:val="both"/>
        <w:rPr>
          <w:rFonts w:ascii="Times New Roman" w:hAnsi="Times New Roman"/>
        </w:rPr>
      </w:pPr>
    </w:p>
    <w:p w14:paraId="0B09C4A9" w14:textId="77777777" w:rsidR="0061172B" w:rsidRDefault="0061172B" w:rsidP="001735B9">
      <w:pPr>
        <w:widowControl w:val="0"/>
        <w:spacing w:line="360" w:lineRule="auto"/>
        <w:ind w:firstLine="709"/>
        <w:jc w:val="center"/>
        <w:rPr>
          <w:rFonts w:ascii="Times New Roman" w:eastAsia="Calibri" w:hAnsi="Times New Roman"/>
          <w:b/>
          <w:bCs/>
          <w:iCs/>
        </w:rPr>
      </w:pPr>
    </w:p>
    <w:p w14:paraId="10CA4D15" w14:textId="77777777" w:rsidR="0061172B" w:rsidRDefault="0061172B" w:rsidP="001735B9">
      <w:pPr>
        <w:widowControl w:val="0"/>
        <w:spacing w:line="360" w:lineRule="auto"/>
        <w:ind w:firstLine="709"/>
        <w:jc w:val="center"/>
        <w:rPr>
          <w:rFonts w:ascii="Times New Roman" w:eastAsia="Calibri" w:hAnsi="Times New Roman"/>
          <w:b/>
          <w:bCs/>
          <w:iCs/>
        </w:rPr>
      </w:pPr>
    </w:p>
    <w:p w14:paraId="7EC0789B" w14:textId="34EBE73E" w:rsidR="00E859C4" w:rsidRPr="00134B26" w:rsidRDefault="00E859C4" w:rsidP="001735B9">
      <w:pPr>
        <w:widowControl w:val="0"/>
        <w:spacing w:line="360" w:lineRule="auto"/>
        <w:ind w:firstLine="709"/>
        <w:jc w:val="center"/>
        <w:rPr>
          <w:rFonts w:ascii="Times New Roman" w:eastAsia="Arial" w:hAnsi="Times New Roman"/>
          <w:b/>
        </w:rPr>
      </w:pPr>
      <w:r w:rsidRPr="00134B26">
        <w:rPr>
          <w:rFonts w:ascii="Times New Roman" w:eastAsia="Calibri" w:hAnsi="Times New Roman"/>
          <w:b/>
          <w:bCs/>
          <w:iCs/>
        </w:rPr>
        <w:lastRenderedPageBreak/>
        <w:t>Приложение</w:t>
      </w:r>
      <w:r w:rsidR="007B30FE" w:rsidRPr="00134B26">
        <w:rPr>
          <w:rFonts w:ascii="Times New Roman" w:eastAsia="Calibri" w:hAnsi="Times New Roman"/>
          <w:b/>
          <w:bCs/>
          <w:iCs/>
        </w:rPr>
        <w:t xml:space="preserve"> 1</w:t>
      </w:r>
      <w:r w:rsidR="00364077" w:rsidRPr="00134B26">
        <w:rPr>
          <w:rFonts w:ascii="Times New Roman" w:eastAsia="Calibri" w:hAnsi="Times New Roman"/>
          <w:b/>
          <w:bCs/>
          <w:iCs/>
        </w:rPr>
        <w:t xml:space="preserve">. </w:t>
      </w:r>
      <w:r w:rsidRPr="00134B26">
        <w:rPr>
          <w:rFonts w:ascii="Times New Roman" w:eastAsia="Calibri" w:hAnsi="Times New Roman"/>
          <w:b/>
          <w:bCs/>
          <w:iCs/>
        </w:rPr>
        <w:t>О</w:t>
      </w:r>
      <w:r w:rsidR="00D83FDF" w:rsidRPr="00134B26">
        <w:rPr>
          <w:rFonts w:ascii="Times New Roman" w:eastAsia="Arial" w:hAnsi="Times New Roman"/>
          <w:b/>
        </w:rPr>
        <w:t xml:space="preserve">бщий рейтинг </w:t>
      </w:r>
      <w:r w:rsidRPr="00134B26">
        <w:rPr>
          <w:rFonts w:ascii="Times New Roman" w:eastAsia="Arial" w:hAnsi="Times New Roman"/>
          <w:b/>
        </w:rPr>
        <w:t>образовательных учр</w:t>
      </w:r>
      <w:r w:rsidR="00B02AFE" w:rsidRPr="00134B26">
        <w:rPr>
          <w:rFonts w:ascii="Times New Roman" w:eastAsia="Arial" w:hAnsi="Times New Roman"/>
          <w:b/>
        </w:rPr>
        <w:t>еждений</w:t>
      </w:r>
      <w:r w:rsidR="00144204" w:rsidRPr="00134B26">
        <w:rPr>
          <w:rFonts w:ascii="Times New Roman" w:eastAsia="Arial" w:hAnsi="Times New Roman"/>
          <w:b/>
        </w:rPr>
        <w:t xml:space="preserve"> города </w:t>
      </w:r>
      <w:proofErr w:type="gramStart"/>
      <w:r w:rsidR="00144204" w:rsidRPr="00134B26">
        <w:rPr>
          <w:rFonts w:ascii="Times New Roman" w:eastAsia="Arial" w:hAnsi="Times New Roman"/>
          <w:b/>
        </w:rPr>
        <w:t xml:space="preserve">Кызыла </w:t>
      </w:r>
      <w:r w:rsidR="00B02AFE" w:rsidRPr="00134B26">
        <w:rPr>
          <w:rFonts w:ascii="Times New Roman" w:eastAsia="Arial" w:hAnsi="Times New Roman"/>
          <w:b/>
        </w:rPr>
        <w:t xml:space="preserve"> по</w:t>
      </w:r>
      <w:proofErr w:type="gramEnd"/>
      <w:r w:rsidR="00B02AFE" w:rsidRPr="00134B26">
        <w:rPr>
          <w:rFonts w:ascii="Times New Roman" w:eastAsia="Arial" w:hAnsi="Times New Roman"/>
          <w:b/>
        </w:rPr>
        <w:t xml:space="preserve"> результатам НОК в 202</w:t>
      </w:r>
      <w:r w:rsidR="001C7D0F" w:rsidRPr="00134B26">
        <w:rPr>
          <w:rFonts w:ascii="Times New Roman" w:eastAsia="Arial" w:hAnsi="Times New Roman"/>
          <w:b/>
        </w:rPr>
        <w:t>1</w:t>
      </w:r>
      <w:r w:rsidRPr="00134B26">
        <w:rPr>
          <w:rFonts w:ascii="Times New Roman" w:eastAsia="Arial" w:hAnsi="Times New Roman"/>
          <w:b/>
        </w:rPr>
        <w:t xml:space="preserve"> году</w:t>
      </w:r>
    </w:p>
    <w:tbl>
      <w:tblPr>
        <w:tblW w:w="9938" w:type="dxa"/>
        <w:tblInd w:w="93" w:type="dxa"/>
        <w:tblLook w:val="04A0" w:firstRow="1" w:lastRow="0" w:firstColumn="1" w:lastColumn="0" w:noHBand="0" w:noVBand="1"/>
      </w:tblPr>
      <w:tblGrid>
        <w:gridCol w:w="1111"/>
        <w:gridCol w:w="1172"/>
        <w:gridCol w:w="5795"/>
        <w:gridCol w:w="1860"/>
      </w:tblGrid>
      <w:tr w:rsidR="007B2245" w:rsidRPr="007B2245" w14:paraId="1C94CA94" w14:textId="77777777" w:rsidTr="007B2245">
        <w:trPr>
          <w:trHeight w:val="1575"/>
        </w:trPr>
        <w:tc>
          <w:tcPr>
            <w:tcW w:w="1111"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18FC243A"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Рейтинг</w:t>
            </w:r>
          </w:p>
        </w:tc>
        <w:tc>
          <w:tcPr>
            <w:tcW w:w="1172" w:type="dxa"/>
            <w:tcBorders>
              <w:top w:val="nil"/>
              <w:left w:val="nil"/>
              <w:bottom w:val="single" w:sz="4" w:space="0" w:color="auto"/>
              <w:right w:val="single" w:sz="4" w:space="0" w:color="auto"/>
            </w:tcBorders>
            <w:shd w:val="clear" w:color="000000" w:fill="C4D79B"/>
            <w:vAlign w:val="center"/>
            <w:hideMark/>
          </w:tcPr>
          <w:p w14:paraId="1C067434"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 </w:t>
            </w:r>
          </w:p>
        </w:tc>
        <w:tc>
          <w:tcPr>
            <w:tcW w:w="5795" w:type="dxa"/>
            <w:tcBorders>
              <w:top w:val="nil"/>
              <w:left w:val="nil"/>
              <w:bottom w:val="single" w:sz="4" w:space="0" w:color="auto"/>
              <w:right w:val="single" w:sz="4" w:space="0" w:color="auto"/>
            </w:tcBorders>
            <w:shd w:val="clear" w:color="000000" w:fill="C4D79B"/>
            <w:vAlign w:val="center"/>
            <w:hideMark/>
          </w:tcPr>
          <w:p w14:paraId="3EA4AC08" w14:textId="77777777" w:rsidR="007B2245" w:rsidRPr="007B2245" w:rsidRDefault="007B2245" w:rsidP="007B2245">
            <w:pPr>
              <w:jc w:val="center"/>
              <w:rPr>
                <w:rFonts w:ascii="Times New Roman" w:eastAsia="Times New Roman" w:hAnsi="Times New Roman"/>
                <w:b/>
                <w:bCs/>
                <w:color w:val="000000"/>
                <w:lang w:eastAsia="ru-RU"/>
              </w:rPr>
            </w:pPr>
            <w:r w:rsidRPr="007B2245">
              <w:rPr>
                <w:rFonts w:ascii="Times New Roman" w:eastAsia="Times New Roman" w:hAnsi="Times New Roman"/>
                <w:b/>
                <w:bCs/>
                <w:color w:val="000000"/>
                <w:lang w:eastAsia="ru-RU"/>
              </w:rPr>
              <w:t>Наименование образовательного учреждения</w:t>
            </w:r>
          </w:p>
        </w:tc>
        <w:tc>
          <w:tcPr>
            <w:tcW w:w="1860" w:type="dxa"/>
            <w:tcBorders>
              <w:top w:val="single" w:sz="4" w:space="0" w:color="auto"/>
              <w:left w:val="nil"/>
              <w:bottom w:val="single" w:sz="4" w:space="0" w:color="auto"/>
              <w:right w:val="single" w:sz="4" w:space="0" w:color="auto"/>
            </w:tcBorders>
            <w:shd w:val="clear" w:color="000000" w:fill="A2BF61"/>
            <w:vAlign w:val="center"/>
            <w:hideMark/>
          </w:tcPr>
          <w:p w14:paraId="4E689123"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Общий показатель оценки  качества, в баллах</w:t>
            </w:r>
          </w:p>
        </w:tc>
      </w:tr>
      <w:tr w:rsidR="007B2245" w:rsidRPr="007B2245" w14:paraId="5B72A432"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132C4199"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4</w:t>
            </w:r>
          </w:p>
        </w:tc>
        <w:tc>
          <w:tcPr>
            <w:tcW w:w="1172" w:type="dxa"/>
            <w:tcBorders>
              <w:top w:val="nil"/>
              <w:left w:val="nil"/>
              <w:bottom w:val="single" w:sz="4" w:space="0" w:color="auto"/>
              <w:right w:val="single" w:sz="4" w:space="0" w:color="auto"/>
            </w:tcBorders>
            <w:shd w:val="clear" w:color="000000" w:fill="C4D79B"/>
            <w:noWrap/>
            <w:vAlign w:val="center"/>
            <w:hideMark/>
          </w:tcPr>
          <w:p w14:paraId="23DD360B"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786F04F5"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МБОУ "</w:t>
            </w:r>
            <w:proofErr w:type="spellStart"/>
            <w:r w:rsidRPr="007B2245">
              <w:rPr>
                <w:rFonts w:ascii="Times New Roman" w:eastAsia="Times New Roman" w:hAnsi="Times New Roman"/>
                <w:color w:val="000000"/>
                <w:lang w:eastAsia="ru-RU"/>
              </w:rPr>
              <w:t>КЦО"Аныяк</w:t>
            </w:r>
            <w:proofErr w:type="spellEnd"/>
            <w:r w:rsidRPr="007B2245">
              <w:rPr>
                <w:rFonts w:ascii="Times New Roman" w:eastAsia="Times New Roman" w:hAnsi="Times New Roman"/>
                <w:color w:val="000000"/>
                <w:lang w:eastAsia="ru-RU"/>
              </w:rPr>
              <w:t>"</w:t>
            </w:r>
          </w:p>
        </w:tc>
        <w:tc>
          <w:tcPr>
            <w:tcW w:w="1860" w:type="dxa"/>
            <w:tcBorders>
              <w:top w:val="nil"/>
              <w:left w:val="nil"/>
              <w:bottom w:val="single" w:sz="4" w:space="0" w:color="auto"/>
              <w:right w:val="single" w:sz="4" w:space="0" w:color="auto"/>
            </w:tcBorders>
            <w:shd w:val="clear" w:color="000000" w:fill="9BBB59"/>
            <w:noWrap/>
            <w:vAlign w:val="bottom"/>
            <w:hideMark/>
          </w:tcPr>
          <w:p w14:paraId="561E1759"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95,10</w:t>
            </w:r>
          </w:p>
        </w:tc>
      </w:tr>
      <w:tr w:rsidR="007B2245" w:rsidRPr="007B2245" w14:paraId="5DEE677D"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5811FD76"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6</w:t>
            </w:r>
          </w:p>
        </w:tc>
        <w:tc>
          <w:tcPr>
            <w:tcW w:w="1172" w:type="dxa"/>
            <w:tcBorders>
              <w:top w:val="nil"/>
              <w:left w:val="nil"/>
              <w:bottom w:val="single" w:sz="4" w:space="0" w:color="auto"/>
              <w:right w:val="single" w:sz="4" w:space="0" w:color="auto"/>
            </w:tcBorders>
            <w:shd w:val="clear" w:color="000000" w:fill="C4D79B"/>
            <w:noWrap/>
            <w:vAlign w:val="center"/>
            <w:hideMark/>
          </w:tcPr>
          <w:p w14:paraId="453575E7"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2EF8F72F"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МБДОУ Центр развития ребенка № 6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202F9EDE"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94,60</w:t>
            </w:r>
          </w:p>
        </w:tc>
      </w:tr>
      <w:tr w:rsidR="007B2245" w:rsidRPr="007B2245" w14:paraId="53D743EF"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1E051322"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7</w:t>
            </w:r>
          </w:p>
        </w:tc>
        <w:tc>
          <w:tcPr>
            <w:tcW w:w="1172" w:type="dxa"/>
            <w:tcBorders>
              <w:top w:val="nil"/>
              <w:left w:val="nil"/>
              <w:bottom w:val="single" w:sz="4" w:space="0" w:color="auto"/>
              <w:right w:val="single" w:sz="4" w:space="0" w:color="auto"/>
            </w:tcBorders>
            <w:shd w:val="clear" w:color="000000" w:fill="C4D79B"/>
            <w:noWrap/>
            <w:vAlign w:val="center"/>
            <w:hideMark/>
          </w:tcPr>
          <w:p w14:paraId="43BBC855"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16013B93"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МБОУ ДО «Центр дополнительного образования»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48572FF2"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94,04</w:t>
            </w:r>
          </w:p>
        </w:tc>
      </w:tr>
      <w:tr w:rsidR="007B2245" w:rsidRPr="007B2245" w14:paraId="0DD2BBBC"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04560CAF"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13</w:t>
            </w:r>
          </w:p>
        </w:tc>
        <w:tc>
          <w:tcPr>
            <w:tcW w:w="1172" w:type="dxa"/>
            <w:tcBorders>
              <w:top w:val="nil"/>
              <w:left w:val="nil"/>
              <w:bottom w:val="single" w:sz="4" w:space="0" w:color="auto"/>
              <w:right w:val="single" w:sz="4" w:space="0" w:color="auto"/>
            </w:tcBorders>
            <w:shd w:val="clear" w:color="000000" w:fill="C4D79B"/>
            <w:noWrap/>
            <w:vAlign w:val="center"/>
            <w:hideMark/>
          </w:tcPr>
          <w:p w14:paraId="7431356A"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1EDB2B48"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 xml:space="preserve">МАДОУ Детский сад №1 </w:t>
            </w:r>
            <w:proofErr w:type="spellStart"/>
            <w:r w:rsidRPr="007B2245">
              <w:rPr>
                <w:rFonts w:ascii="Times New Roman" w:eastAsia="Times New Roman" w:hAnsi="Times New Roman"/>
                <w:color w:val="000000"/>
                <w:lang w:eastAsia="ru-RU"/>
              </w:rPr>
              <w:t>г.Кызыла</w:t>
            </w:r>
            <w:proofErr w:type="spellEnd"/>
          </w:p>
        </w:tc>
        <w:tc>
          <w:tcPr>
            <w:tcW w:w="1860" w:type="dxa"/>
            <w:tcBorders>
              <w:top w:val="nil"/>
              <w:left w:val="nil"/>
              <w:bottom w:val="single" w:sz="4" w:space="0" w:color="auto"/>
              <w:right w:val="single" w:sz="4" w:space="0" w:color="auto"/>
            </w:tcBorders>
            <w:shd w:val="clear" w:color="000000" w:fill="9BBB59"/>
            <w:noWrap/>
            <w:vAlign w:val="bottom"/>
            <w:hideMark/>
          </w:tcPr>
          <w:p w14:paraId="591821BA"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92,78</w:t>
            </w:r>
          </w:p>
        </w:tc>
      </w:tr>
      <w:tr w:rsidR="007B2245" w:rsidRPr="007B2245" w14:paraId="20215E71"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6878C2A2"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16</w:t>
            </w:r>
          </w:p>
        </w:tc>
        <w:tc>
          <w:tcPr>
            <w:tcW w:w="1172" w:type="dxa"/>
            <w:tcBorders>
              <w:top w:val="nil"/>
              <w:left w:val="nil"/>
              <w:bottom w:val="single" w:sz="4" w:space="0" w:color="auto"/>
              <w:right w:val="single" w:sz="4" w:space="0" w:color="auto"/>
            </w:tcBorders>
            <w:shd w:val="clear" w:color="000000" w:fill="C4D79B"/>
            <w:noWrap/>
            <w:vAlign w:val="center"/>
            <w:hideMark/>
          </w:tcPr>
          <w:p w14:paraId="7BCFA88D"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6882120C"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МБДОУ Детский сад № 17 «</w:t>
            </w:r>
            <w:proofErr w:type="spellStart"/>
            <w:r w:rsidRPr="007B2245">
              <w:rPr>
                <w:rFonts w:ascii="Times New Roman" w:eastAsia="Times New Roman" w:hAnsi="Times New Roman"/>
                <w:color w:val="000000"/>
                <w:lang w:eastAsia="ru-RU"/>
              </w:rPr>
              <w:t>Салгал</w:t>
            </w:r>
            <w:proofErr w:type="spellEnd"/>
            <w:r w:rsidRPr="007B2245">
              <w:rPr>
                <w:rFonts w:ascii="Times New Roman" w:eastAsia="Times New Roman" w:hAnsi="Times New Roman"/>
                <w:color w:val="000000"/>
                <w:lang w:eastAsia="ru-RU"/>
              </w:rPr>
              <w:t>» КВ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60FB34B1"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91,98</w:t>
            </w:r>
          </w:p>
        </w:tc>
      </w:tr>
      <w:tr w:rsidR="007B2245" w:rsidRPr="007B2245" w14:paraId="42E0367E"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3B30DD5B"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18</w:t>
            </w:r>
          </w:p>
        </w:tc>
        <w:tc>
          <w:tcPr>
            <w:tcW w:w="1172" w:type="dxa"/>
            <w:tcBorders>
              <w:top w:val="nil"/>
              <w:left w:val="nil"/>
              <w:bottom w:val="single" w:sz="4" w:space="0" w:color="auto"/>
              <w:right w:val="single" w:sz="4" w:space="0" w:color="auto"/>
            </w:tcBorders>
            <w:shd w:val="clear" w:color="000000" w:fill="C4D79B"/>
            <w:noWrap/>
            <w:vAlign w:val="center"/>
            <w:hideMark/>
          </w:tcPr>
          <w:p w14:paraId="5CA8D0C3"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535DA779"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МБДОУ Детский сад № 35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4AEEB69B"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91,48</w:t>
            </w:r>
          </w:p>
        </w:tc>
      </w:tr>
      <w:tr w:rsidR="007B2245" w:rsidRPr="007B2245" w14:paraId="0EBD7E43"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2E9765FA"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19</w:t>
            </w:r>
          </w:p>
        </w:tc>
        <w:tc>
          <w:tcPr>
            <w:tcW w:w="1172" w:type="dxa"/>
            <w:tcBorders>
              <w:top w:val="nil"/>
              <w:left w:val="nil"/>
              <w:bottom w:val="single" w:sz="4" w:space="0" w:color="auto"/>
              <w:right w:val="single" w:sz="4" w:space="0" w:color="auto"/>
            </w:tcBorders>
            <w:shd w:val="clear" w:color="000000" w:fill="C4D79B"/>
            <w:noWrap/>
            <w:vAlign w:val="center"/>
            <w:hideMark/>
          </w:tcPr>
          <w:p w14:paraId="012FF85F"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2858121B"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МБОУ "СОШ № 17города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55BB5520"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91,44</w:t>
            </w:r>
          </w:p>
        </w:tc>
      </w:tr>
      <w:tr w:rsidR="007B2245" w:rsidRPr="007B2245" w14:paraId="5905A29A"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16A1931B"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21</w:t>
            </w:r>
          </w:p>
        </w:tc>
        <w:tc>
          <w:tcPr>
            <w:tcW w:w="1172" w:type="dxa"/>
            <w:tcBorders>
              <w:top w:val="nil"/>
              <w:left w:val="nil"/>
              <w:bottom w:val="single" w:sz="4" w:space="0" w:color="auto"/>
              <w:right w:val="single" w:sz="4" w:space="0" w:color="auto"/>
            </w:tcBorders>
            <w:shd w:val="clear" w:color="000000" w:fill="C4D79B"/>
            <w:noWrap/>
            <w:vAlign w:val="center"/>
            <w:hideMark/>
          </w:tcPr>
          <w:p w14:paraId="4F952037"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2701BAAB"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МАДОУ ЦРР - Детский сад № 29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0863000D"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91,02</w:t>
            </w:r>
          </w:p>
        </w:tc>
      </w:tr>
      <w:tr w:rsidR="007B2245" w:rsidRPr="007B2245" w14:paraId="4421BAB6"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483BCA68"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26</w:t>
            </w:r>
          </w:p>
        </w:tc>
        <w:tc>
          <w:tcPr>
            <w:tcW w:w="1172" w:type="dxa"/>
            <w:tcBorders>
              <w:top w:val="nil"/>
              <w:left w:val="nil"/>
              <w:bottom w:val="single" w:sz="4" w:space="0" w:color="auto"/>
              <w:right w:val="single" w:sz="4" w:space="0" w:color="auto"/>
            </w:tcBorders>
            <w:shd w:val="clear" w:color="000000" w:fill="C4D79B"/>
            <w:noWrap/>
            <w:vAlign w:val="center"/>
            <w:hideMark/>
          </w:tcPr>
          <w:p w14:paraId="38D0D72A"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3EDB48DD"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 xml:space="preserve">МАДОУ Детский сад № 31 </w:t>
            </w:r>
            <w:proofErr w:type="spellStart"/>
            <w:r w:rsidRPr="007B2245">
              <w:rPr>
                <w:rFonts w:ascii="Times New Roman" w:eastAsia="Times New Roman" w:hAnsi="Times New Roman"/>
                <w:color w:val="000000"/>
                <w:lang w:eastAsia="ru-RU"/>
              </w:rPr>
              <w:t>г.Кызыла</w:t>
            </w:r>
            <w:proofErr w:type="spellEnd"/>
          </w:p>
        </w:tc>
        <w:tc>
          <w:tcPr>
            <w:tcW w:w="1860" w:type="dxa"/>
            <w:tcBorders>
              <w:top w:val="nil"/>
              <w:left w:val="nil"/>
              <w:bottom w:val="single" w:sz="4" w:space="0" w:color="auto"/>
              <w:right w:val="single" w:sz="4" w:space="0" w:color="auto"/>
            </w:tcBorders>
            <w:shd w:val="clear" w:color="000000" w:fill="9BBB59"/>
            <w:noWrap/>
            <w:vAlign w:val="bottom"/>
            <w:hideMark/>
          </w:tcPr>
          <w:p w14:paraId="7D87219F"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90,48</w:t>
            </w:r>
          </w:p>
        </w:tc>
      </w:tr>
      <w:tr w:rsidR="007B2245" w:rsidRPr="007B2245" w14:paraId="065E2E77"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5D04ABD0"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38</w:t>
            </w:r>
          </w:p>
        </w:tc>
        <w:tc>
          <w:tcPr>
            <w:tcW w:w="1172" w:type="dxa"/>
            <w:tcBorders>
              <w:top w:val="nil"/>
              <w:left w:val="nil"/>
              <w:bottom w:val="single" w:sz="4" w:space="0" w:color="auto"/>
              <w:right w:val="single" w:sz="4" w:space="0" w:color="auto"/>
            </w:tcBorders>
            <w:shd w:val="clear" w:color="000000" w:fill="C4D79B"/>
            <w:noWrap/>
            <w:vAlign w:val="center"/>
            <w:hideMark/>
          </w:tcPr>
          <w:p w14:paraId="17402049"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12233C35"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 xml:space="preserve">МБДОУ Детский сад № </w:t>
            </w:r>
            <w:proofErr w:type="gramStart"/>
            <w:r w:rsidRPr="007B2245">
              <w:rPr>
                <w:rFonts w:ascii="Times New Roman" w:eastAsia="Times New Roman" w:hAnsi="Times New Roman"/>
                <w:color w:val="000000"/>
                <w:lang w:eastAsia="ru-RU"/>
              </w:rPr>
              <w:t>34  «</w:t>
            </w:r>
            <w:proofErr w:type="gramEnd"/>
            <w:r w:rsidRPr="007B2245">
              <w:rPr>
                <w:rFonts w:ascii="Times New Roman" w:eastAsia="Times New Roman" w:hAnsi="Times New Roman"/>
                <w:color w:val="000000"/>
                <w:lang w:eastAsia="ru-RU"/>
              </w:rPr>
              <w:t xml:space="preserve">Светлячок» комбинированного вида </w:t>
            </w:r>
            <w:proofErr w:type="spellStart"/>
            <w:r w:rsidRPr="007B2245">
              <w:rPr>
                <w:rFonts w:ascii="Times New Roman" w:eastAsia="Times New Roman" w:hAnsi="Times New Roman"/>
                <w:color w:val="000000"/>
                <w:lang w:eastAsia="ru-RU"/>
              </w:rPr>
              <w:t>г.Кызыла</w:t>
            </w:r>
            <w:proofErr w:type="spellEnd"/>
          </w:p>
        </w:tc>
        <w:tc>
          <w:tcPr>
            <w:tcW w:w="1860" w:type="dxa"/>
            <w:tcBorders>
              <w:top w:val="nil"/>
              <w:left w:val="nil"/>
              <w:bottom w:val="single" w:sz="4" w:space="0" w:color="auto"/>
              <w:right w:val="single" w:sz="4" w:space="0" w:color="auto"/>
            </w:tcBorders>
            <w:shd w:val="clear" w:color="000000" w:fill="9BBB59"/>
            <w:noWrap/>
            <w:vAlign w:val="bottom"/>
            <w:hideMark/>
          </w:tcPr>
          <w:p w14:paraId="6CC96CC2"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89,56</w:t>
            </w:r>
          </w:p>
        </w:tc>
      </w:tr>
      <w:tr w:rsidR="007B2245" w:rsidRPr="007B2245" w14:paraId="179309B1"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66293291"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48</w:t>
            </w:r>
          </w:p>
        </w:tc>
        <w:tc>
          <w:tcPr>
            <w:tcW w:w="1172" w:type="dxa"/>
            <w:tcBorders>
              <w:top w:val="nil"/>
              <w:left w:val="nil"/>
              <w:bottom w:val="single" w:sz="4" w:space="0" w:color="auto"/>
              <w:right w:val="single" w:sz="4" w:space="0" w:color="auto"/>
            </w:tcBorders>
            <w:shd w:val="clear" w:color="000000" w:fill="C4D79B"/>
            <w:noWrap/>
            <w:vAlign w:val="center"/>
            <w:hideMark/>
          </w:tcPr>
          <w:p w14:paraId="5585CC60"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08FE67B4"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МАОУ "Лицей № 15 им. Н.Н. Макаренко"</w:t>
            </w:r>
          </w:p>
        </w:tc>
        <w:tc>
          <w:tcPr>
            <w:tcW w:w="1860" w:type="dxa"/>
            <w:tcBorders>
              <w:top w:val="nil"/>
              <w:left w:val="nil"/>
              <w:bottom w:val="single" w:sz="4" w:space="0" w:color="auto"/>
              <w:right w:val="single" w:sz="4" w:space="0" w:color="auto"/>
            </w:tcBorders>
            <w:shd w:val="clear" w:color="000000" w:fill="9BBB59"/>
            <w:noWrap/>
            <w:vAlign w:val="bottom"/>
            <w:hideMark/>
          </w:tcPr>
          <w:p w14:paraId="22DD1C4A"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89,14</w:t>
            </w:r>
          </w:p>
        </w:tc>
      </w:tr>
      <w:tr w:rsidR="007B2245" w:rsidRPr="007B2245" w14:paraId="51336FEE"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7EE797B9"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57</w:t>
            </w:r>
          </w:p>
        </w:tc>
        <w:tc>
          <w:tcPr>
            <w:tcW w:w="1172" w:type="dxa"/>
            <w:tcBorders>
              <w:top w:val="nil"/>
              <w:left w:val="nil"/>
              <w:bottom w:val="single" w:sz="4" w:space="0" w:color="auto"/>
              <w:right w:val="single" w:sz="4" w:space="0" w:color="auto"/>
            </w:tcBorders>
            <w:shd w:val="clear" w:color="000000" w:fill="C4D79B"/>
            <w:noWrap/>
            <w:vAlign w:val="center"/>
            <w:hideMark/>
          </w:tcPr>
          <w:p w14:paraId="15B49EE7"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4D40BFC9"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МАДОУ Детский сад №11 г. Кызыла РТ</w:t>
            </w:r>
          </w:p>
        </w:tc>
        <w:tc>
          <w:tcPr>
            <w:tcW w:w="1860" w:type="dxa"/>
            <w:tcBorders>
              <w:top w:val="nil"/>
              <w:left w:val="nil"/>
              <w:bottom w:val="single" w:sz="4" w:space="0" w:color="auto"/>
              <w:right w:val="single" w:sz="4" w:space="0" w:color="auto"/>
            </w:tcBorders>
            <w:shd w:val="clear" w:color="000000" w:fill="9BBB59"/>
            <w:noWrap/>
            <w:vAlign w:val="bottom"/>
            <w:hideMark/>
          </w:tcPr>
          <w:p w14:paraId="480A60E1"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88,56</w:t>
            </w:r>
          </w:p>
        </w:tc>
      </w:tr>
      <w:tr w:rsidR="007B2245" w:rsidRPr="007B2245" w14:paraId="5F330B14"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3D59CF48"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58</w:t>
            </w:r>
          </w:p>
        </w:tc>
        <w:tc>
          <w:tcPr>
            <w:tcW w:w="1172" w:type="dxa"/>
            <w:tcBorders>
              <w:top w:val="nil"/>
              <w:left w:val="nil"/>
              <w:bottom w:val="single" w:sz="4" w:space="0" w:color="auto"/>
              <w:right w:val="single" w:sz="4" w:space="0" w:color="auto"/>
            </w:tcBorders>
            <w:shd w:val="clear" w:color="000000" w:fill="C4D79B"/>
            <w:noWrap/>
            <w:vAlign w:val="center"/>
            <w:hideMark/>
          </w:tcPr>
          <w:p w14:paraId="3971E47C"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61572F07"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 xml:space="preserve">МБДОУ Детский сад № 32 </w:t>
            </w:r>
            <w:proofErr w:type="spellStart"/>
            <w:r w:rsidRPr="007B2245">
              <w:rPr>
                <w:rFonts w:ascii="Times New Roman" w:eastAsia="Times New Roman" w:hAnsi="Times New Roman"/>
                <w:color w:val="000000"/>
                <w:lang w:eastAsia="ru-RU"/>
              </w:rPr>
              <w:t>г.Кызыла</w:t>
            </w:r>
            <w:proofErr w:type="spellEnd"/>
          </w:p>
        </w:tc>
        <w:tc>
          <w:tcPr>
            <w:tcW w:w="1860" w:type="dxa"/>
            <w:tcBorders>
              <w:top w:val="nil"/>
              <w:left w:val="nil"/>
              <w:bottom w:val="single" w:sz="4" w:space="0" w:color="auto"/>
              <w:right w:val="single" w:sz="4" w:space="0" w:color="auto"/>
            </w:tcBorders>
            <w:shd w:val="clear" w:color="000000" w:fill="9BBB59"/>
            <w:noWrap/>
            <w:vAlign w:val="bottom"/>
            <w:hideMark/>
          </w:tcPr>
          <w:p w14:paraId="68B41268"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88,56</w:t>
            </w:r>
          </w:p>
        </w:tc>
      </w:tr>
      <w:tr w:rsidR="007B2245" w:rsidRPr="007B2245" w14:paraId="5D059646"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443CDC4D"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59</w:t>
            </w:r>
          </w:p>
        </w:tc>
        <w:tc>
          <w:tcPr>
            <w:tcW w:w="1172" w:type="dxa"/>
            <w:tcBorders>
              <w:top w:val="nil"/>
              <w:left w:val="nil"/>
              <w:bottom w:val="single" w:sz="4" w:space="0" w:color="auto"/>
              <w:right w:val="single" w:sz="4" w:space="0" w:color="auto"/>
            </w:tcBorders>
            <w:shd w:val="clear" w:color="000000" w:fill="C4D79B"/>
            <w:noWrap/>
            <w:vAlign w:val="center"/>
            <w:hideMark/>
          </w:tcPr>
          <w:p w14:paraId="6DDC4E3C"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37B252F3"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МАДОУ № 15 «Страна детства»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4F25178F"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88,44</w:t>
            </w:r>
          </w:p>
        </w:tc>
      </w:tr>
      <w:tr w:rsidR="007B2245" w:rsidRPr="007B2245" w14:paraId="53B93C82"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3A62E6A7"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67</w:t>
            </w:r>
          </w:p>
        </w:tc>
        <w:tc>
          <w:tcPr>
            <w:tcW w:w="1172" w:type="dxa"/>
            <w:tcBorders>
              <w:top w:val="nil"/>
              <w:left w:val="nil"/>
              <w:bottom w:val="single" w:sz="4" w:space="0" w:color="auto"/>
              <w:right w:val="single" w:sz="4" w:space="0" w:color="auto"/>
            </w:tcBorders>
            <w:shd w:val="clear" w:color="000000" w:fill="C4D79B"/>
            <w:noWrap/>
            <w:vAlign w:val="center"/>
            <w:hideMark/>
          </w:tcPr>
          <w:p w14:paraId="7F376BBB"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0C2CE7B0"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МБДОУ Детский сад № 28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31C0FD11"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88,08</w:t>
            </w:r>
          </w:p>
        </w:tc>
      </w:tr>
      <w:tr w:rsidR="007B2245" w:rsidRPr="007B2245" w14:paraId="53FE7DD1"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04531E13"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74</w:t>
            </w:r>
          </w:p>
        </w:tc>
        <w:tc>
          <w:tcPr>
            <w:tcW w:w="1172" w:type="dxa"/>
            <w:tcBorders>
              <w:top w:val="nil"/>
              <w:left w:val="nil"/>
              <w:bottom w:val="single" w:sz="4" w:space="0" w:color="auto"/>
              <w:right w:val="single" w:sz="4" w:space="0" w:color="auto"/>
            </w:tcBorders>
            <w:shd w:val="clear" w:color="000000" w:fill="C4D79B"/>
            <w:noWrap/>
            <w:vAlign w:val="center"/>
            <w:hideMark/>
          </w:tcPr>
          <w:p w14:paraId="03B56006"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60318498"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МБОУ СОШ № 12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66B8A0D2"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87,68</w:t>
            </w:r>
          </w:p>
        </w:tc>
      </w:tr>
      <w:tr w:rsidR="007B2245" w:rsidRPr="007B2245" w14:paraId="0D7A9EF7"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652D997C"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78</w:t>
            </w:r>
          </w:p>
        </w:tc>
        <w:tc>
          <w:tcPr>
            <w:tcW w:w="1172" w:type="dxa"/>
            <w:tcBorders>
              <w:top w:val="nil"/>
              <w:left w:val="nil"/>
              <w:bottom w:val="single" w:sz="4" w:space="0" w:color="auto"/>
              <w:right w:val="single" w:sz="4" w:space="0" w:color="auto"/>
            </w:tcBorders>
            <w:shd w:val="clear" w:color="000000" w:fill="C4D79B"/>
            <w:noWrap/>
            <w:vAlign w:val="center"/>
            <w:hideMark/>
          </w:tcPr>
          <w:p w14:paraId="21660CBB"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63031DE0"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МБДОУ Детский сад № 4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099E0035"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87,40</w:t>
            </w:r>
          </w:p>
        </w:tc>
      </w:tr>
      <w:tr w:rsidR="007B2245" w:rsidRPr="007B2245" w14:paraId="1437AA55"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34311591"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89</w:t>
            </w:r>
          </w:p>
        </w:tc>
        <w:tc>
          <w:tcPr>
            <w:tcW w:w="1172" w:type="dxa"/>
            <w:tcBorders>
              <w:top w:val="nil"/>
              <w:left w:val="nil"/>
              <w:bottom w:val="single" w:sz="4" w:space="0" w:color="auto"/>
              <w:right w:val="single" w:sz="4" w:space="0" w:color="auto"/>
            </w:tcBorders>
            <w:shd w:val="clear" w:color="000000" w:fill="C4D79B"/>
            <w:noWrap/>
            <w:vAlign w:val="center"/>
            <w:hideMark/>
          </w:tcPr>
          <w:p w14:paraId="5A15191E"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76716BA3"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МБДОУ Детский сад № 38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783B40F3"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86,98</w:t>
            </w:r>
          </w:p>
        </w:tc>
      </w:tr>
      <w:tr w:rsidR="007B2245" w:rsidRPr="007B2245" w14:paraId="06856E70"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368E42B1"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103</w:t>
            </w:r>
          </w:p>
        </w:tc>
        <w:tc>
          <w:tcPr>
            <w:tcW w:w="1172" w:type="dxa"/>
            <w:tcBorders>
              <w:top w:val="nil"/>
              <w:left w:val="nil"/>
              <w:bottom w:val="single" w:sz="4" w:space="0" w:color="auto"/>
              <w:right w:val="single" w:sz="4" w:space="0" w:color="auto"/>
            </w:tcBorders>
            <w:shd w:val="clear" w:color="000000" w:fill="C4D79B"/>
            <w:noWrap/>
            <w:vAlign w:val="center"/>
            <w:hideMark/>
          </w:tcPr>
          <w:p w14:paraId="0AA1428A"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6782717C"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МАДОУ детский сад № 9 «</w:t>
            </w:r>
            <w:proofErr w:type="spellStart"/>
            <w:r w:rsidRPr="007B2245">
              <w:rPr>
                <w:rFonts w:ascii="Times New Roman" w:eastAsia="Times New Roman" w:hAnsi="Times New Roman"/>
                <w:color w:val="000000"/>
                <w:lang w:eastAsia="ru-RU"/>
              </w:rPr>
              <w:t>Сылдысчыгаш</w:t>
            </w:r>
            <w:proofErr w:type="spellEnd"/>
            <w:r w:rsidRPr="007B2245">
              <w:rPr>
                <w:rFonts w:ascii="Times New Roman" w:eastAsia="Times New Roman" w:hAnsi="Times New Roman"/>
                <w:color w:val="000000"/>
                <w:lang w:eastAsia="ru-RU"/>
              </w:rPr>
              <w:t>»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12489B95"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86,36</w:t>
            </w:r>
          </w:p>
        </w:tc>
      </w:tr>
      <w:tr w:rsidR="007B2245" w:rsidRPr="007B2245" w14:paraId="79C812BF"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47EA60DB"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105</w:t>
            </w:r>
          </w:p>
        </w:tc>
        <w:tc>
          <w:tcPr>
            <w:tcW w:w="1172" w:type="dxa"/>
            <w:tcBorders>
              <w:top w:val="nil"/>
              <w:left w:val="nil"/>
              <w:bottom w:val="single" w:sz="4" w:space="0" w:color="auto"/>
              <w:right w:val="single" w:sz="4" w:space="0" w:color="auto"/>
            </w:tcBorders>
            <w:shd w:val="clear" w:color="000000" w:fill="C4D79B"/>
            <w:noWrap/>
            <w:vAlign w:val="center"/>
            <w:hideMark/>
          </w:tcPr>
          <w:p w14:paraId="059284CF"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60FDA51B"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 xml:space="preserve">"МБОУ СОШ № 1 им. </w:t>
            </w:r>
            <w:proofErr w:type="spellStart"/>
            <w:r w:rsidRPr="007B2245">
              <w:rPr>
                <w:rFonts w:ascii="Times New Roman" w:eastAsia="Times New Roman" w:hAnsi="Times New Roman"/>
                <w:color w:val="000000"/>
                <w:lang w:eastAsia="ru-RU"/>
              </w:rPr>
              <w:t>М.А.Бухтуева</w:t>
            </w:r>
            <w:proofErr w:type="spellEnd"/>
            <w:r w:rsidRPr="007B2245">
              <w:rPr>
                <w:rFonts w:ascii="Times New Roman" w:eastAsia="Times New Roman" w:hAnsi="Times New Roman"/>
                <w:color w:val="000000"/>
                <w:lang w:eastAsia="ru-RU"/>
              </w:rPr>
              <w:t>"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7DB3E794"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86,18</w:t>
            </w:r>
          </w:p>
        </w:tc>
      </w:tr>
      <w:tr w:rsidR="007B2245" w:rsidRPr="007B2245" w14:paraId="08A5D192"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0B841E81"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109</w:t>
            </w:r>
          </w:p>
        </w:tc>
        <w:tc>
          <w:tcPr>
            <w:tcW w:w="1172" w:type="dxa"/>
            <w:tcBorders>
              <w:top w:val="nil"/>
              <w:left w:val="nil"/>
              <w:bottom w:val="single" w:sz="4" w:space="0" w:color="auto"/>
              <w:right w:val="single" w:sz="4" w:space="0" w:color="auto"/>
            </w:tcBorders>
            <w:shd w:val="clear" w:color="000000" w:fill="C4D79B"/>
            <w:noWrap/>
            <w:vAlign w:val="center"/>
            <w:hideMark/>
          </w:tcPr>
          <w:p w14:paraId="6692EABE"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2D44577D"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МБДОУ «Центр развития ребенка» Детский сад  №3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31DD0F6F"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86,06</w:t>
            </w:r>
          </w:p>
        </w:tc>
      </w:tr>
      <w:tr w:rsidR="007B2245" w:rsidRPr="007B2245" w14:paraId="3D5FFAD8"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5C658303"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127</w:t>
            </w:r>
          </w:p>
        </w:tc>
        <w:tc>
          <w:tcPr>
            <w:tcW w:w="1172" w:type="dxa"/>
            <w:tcBorders>
              <w:top w:val="nil"/>
              <w:left w:val="nil"/>
              <w:bottom w:val="single" w:sz="4" w:space="0" w:color="auto"/>
              <w:right w:val="single" w:sz="4" w:space="0" w:color="auto"/>
            </w:tcBorders>
            <w:shd w:val="clear" w:color="000000" w:fill="C4D79B"/>
            <w:noWrap/>
            <w:vAlign w:val="center"/>
            <w:hideMark/>
          </w:tcPr>
          <w:p w14:paraId="3D5FF40A"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2521F754"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МБОУ СОШ № 11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231A273C"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85,58</w:t>
            </w:r>
          </w:p>
        </w:tc>
      </w:tr>
      <w:tr w:rsidR="007B2245" w:rsidRPr="007B2245" w14:paraId="756CEBA2"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26270657"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137</w:t>
            </w:r>
          </w:p>
        </w:tc>
        <w:tc>
          <w:tcPr>
            <w:tcW w:w="1172" w:type="dxa"/>
            <w:tcBorders>
              <w:top w:val="nil"/>
              <w:left w:val="nil"/>
              <w:bottom w:val="single" w:sz="4" w:space="0" w:color="auto"/>
              <w:right w:val="single" w:sz="4" w:space="0" w:color="auto"/>
            </w:tcBorders>
            <w:shd w:val="clear" w:color="000000" w:fill="C4D79B"/>
            <w:noWrap/>
            <w:vAlign w:val="center"/>
            <w:hideMark/>
          </w:tcPr>
          <w:p w14:paraId="422AF13A"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04750BB3"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МАДОУ Центр развития ребенка - детский сад №21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194E8C66"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85,32</w:t>
            </w:r>
          </w:p>
        </w:tc>
      </w:tr>
      <w:tr w:rsidR="007B2245" w:rsidRPr="007B2245" w14:paraId="46068A04"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6E98AA19"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147</w:t>
            </w:r>
          </w:p>
        </w:tc>
        <w:tc>
          <w:tcPr>
            <w:tcW w:w="1172" w:type="dxa"/>
            <w:tcBorders>
              <w:top w:val="nil"/>
              <w:left w:val="nil"/>
              <w:bottom w:val="single" w:sz="4" w:space="0" w:color="auto"/>
              <w:right w:val="single" w:sz="4" w:space="0" w:color="auto"/>
            </w:tcBorders>
            <w:shd w:val="clear" w:color="000000" w:fill="C4D79B"/>
            <w:noWrap/>
            <w:vAlign w:val="center"/>
            <w:hideMark/>
          </w:tcPr>
          <w:p w14:paraId="71C271D9"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4B9679E8"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МБДОУ Детский сад №36 "</w:t>
            </w:r>
            <w:proofErr w:type="spellStart"/>
            <w:r w:rsidRPr="007B2245">
              <w:rPr>
                <w:rFonts w:ascii="Times New Roman" w:eastAsia="Times New Roman" w:hAnsi="Times New Roman"/>
                <w:color w:val="000000"/>
                <w:lang w:eastAsia="ru-RU"/>
              </w:rPr>
              <w:t>Найырал</w:t>
            </w:r>
            <w:proofErr w:type="spellEnd"/>
            <w:r w:rsidRPr="007B2245">
              <w:rPr>
                <w:rFonts w:ascii="Times New Roman" w:eastAsia="Times New Roman" w:hAnsi="Times New Roman"/>
                <w:color w:val="000000"/>
                <w:lang w:eastAsia="ru-RU"/>
              </w:rPr>
              <w:t xml:space="preserve">" </w:t>
            </w:r>
            <w:proofErr w:type="spellStart"/>
            <w:r w:rsidRPr="007B2245">
              <w:rPr>
                <w:rFonts w:ascii="Times New Roman" w:eastAsia="Times New Roman" w:hAnsi="Times New Roman"/>
                <w:color w:val="000000"/>
                <w:lang w:eastAsia="ru-RU"/>
              </w:rPr>
              <w:t>г.Кызыла</w:t>
            </w:r>
            <w:proofErr w:type="spellEnd"/>
          </w:p>
        </w:tc>
        <w:tc>
          <w:tcPr>
            <w:tcW w:w="1860" w:type="dxa"/>
            <w:tcBorders>
              <w:top w:val="nil"/>
              <w:left w:val="nil"/>
              <w:bottom w:val="single" w:sz="4" w:space="0" w:color="auto"/>
              <w:right w:val="single" w:sz="4" w:space="0" w:color="auto"/>
            </w:tcBorders>
            <w:shd w:val="clear" w:color="000000" w:fill="9BBB59"/>
            <w:noWrap/>
            <w:vAlign w:val="bottom"/>
            <w:hideMark/>
          </w:tcPr>
          <w:p w14:paraId="66CF9EA8"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84,82</w:t>
            </w:r>
          </w:p>
        </w:tc>
      </w:tr>
      <w:tr w:rsidR="007B2245" w:rsidRPr="007B2245" w14:paraId="0B382E10"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03E9A661"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171</w:t>
            </w:r>
          </w:p>
        </w:tc>
        <w:tc>
          <w:tcPr>
            <w:tcW w:w="1172" w:type="dxa"/>
            <w:tcBorders>
              <w:top w:val="nil"/>
              <w:left w:val="nil"/>
              <w:bottom w:val="single" w:sz="4" w:space="0" w:color="auto"/>
              <w:right w:val="single" w:sz="4" w:space="0" w:color="auto"/>
            </w:tcBorders>
            <w:shd w:val="clear" w:color="000000" w:fill="C4D79B"/>
            <w:noWrap/>
            <w:vAlign w:val="center"/>
            <w:hideMark/>
          </w:tcPr>
          <w:p w14:paraId="35A0926F"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6C1E72D4"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МБДОУ Детский сад №7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67282C4B"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83,64</w:t>
            </w:r>
          </w:p>
        </w:tc>
      </w:tr>
      <w:tr w:rsidR="007B2245" w:rsidRPr="007B2245" w14:paraId="4D0BDEB1"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054BD61C"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202</w:t>
            </w:r>
          </w:p>
        </w:tc>
        <w:tc>
          <w:tcPr>
            <w:tcW w:w="1172" w:type="dxa"/>
            <w:tcBorders>
              <w:top w:val="nil"/>
              <w:left w:val="nil"/>
              <w:bottom w:val="single" w:sz="4" w:space="0" w:color="auto"/>
              <w:right w:val="single" w:sz="4" w:space="0" w:color="auto"/>
            </w:tcBorders>
            <w:shd w:val="clear" w:color="000000" w:fill="C4D79B"/>
            <w:noWrap/>
            <w:vAlign w:val="center"/>
            <w:hideMark/>
          </w:tcPr>
          <w:p w14:paraId="4961AFC9"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43A19407"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МБДОУ  Детский сад № 10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28B89A80"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82,00</w:t>
            </w:r>
          </w:p>
        </w:tc>
      </w:tr>
      <w:tr w:rsidR="007B2245" w:rsidRPr="007B2245" w14:paraId="60062B12"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5B6AFCFF"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203</w:t>
            </w:r>
          </w:p>
        </w:tc>
        <w:tc>
          <w:tcPr>
            <w:tcW w:w="1172" w:type="dxa"/>
            <w:tcBorders>
              <w:top w:val="nil"/>
              <w:left w:val="nil"/>
              <w:bottom w:val="single" w:sz="4" w:space="0" w:color="auto"/>
              <w:right w:val="single" w:sz="4" w:space="0" w:color="auto"/>
            </w:tcBorders>
            <w:shd w:val="clear" w:color="000000" w:fill="C4D79B"/>
            <w:noWrap/>
            <w:vAlign w:val="center"/>
            <w:hideMark/>
          </w:tcPr>
          <w:p w14:paraId="3278B487"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5BB27C7A"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МБОУ Гимназия № 9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695E4190"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81,98</w:t>
            </w:r>
          </w:p>
        </w:tc>
      </w:tr>
      <w:tr w:rsidR="007B2245" w:rsidRPr="007B2245" w14:paraId="28D24255"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67AF31BF"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208</w:t>
            </w:r>
          </w:p>
        </w:tc>
        <w:tc>
          <w:tcPr>
            <w:tcW w:w="1172" w:type="dxa"/>
            <w:tcBorders>
              <w:top w:val="nil"/>
              <w:left w:val="nil"/>
              <w:bottom w:val="single" w:sz="4" w:space="0" w:color="auto"/>
              <w:right w:val="single" w:sz="4" w:space="0" w:color="auto"/>
            </w:tcBorders>
            <w:shd w:val="clear" w:color="000000" w:fill="C4D79B"/>
            <w:noWrap/>
            <w:vAlign w:val="center"/>
            <w:hideMark/>
          </w:tcPr>
          <w:p w14:paraId="47144EEB"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712461BD"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 xml:space="preserve">МБДОУ Детский сад № 5 "Рябинка" </w:t>
            </w:r>
            <w:proofErr w:type="spellStart"/>
            <w:r w:rsidRPr="007B2245">
              <w:rPr>
                <w:rFonts w:ascii="Times New Roman" w:eastAsia="Times New Roman" w:hAnsi="Times New Roman"/>
                <w:color w:val="000000"/>
                <w:lang w:eastAsia="ru-RU"/>
              </w:rPr>
              <w:t>г.Кызыла</w:t>
            </w:r>
            <w:proofErr w:type="spellEnd"/>
          </w:p>
        </w:tc>
        <w:tc>
          <w:tcPr>
            <w:tcW w:w="1860" w:type="dxa"/>
            <w:tcBorders>
              <w:top w:val="nil"/>
              <w:left w:val="nil"/>
              <w:bottom w:val="single" w:sz="4" w:space="0" w:color="auto"/>
              <w:right w:val="single" w:sz="4" w:space="0" w:color="auto"/>
            </w:tcBorders>
            <w:shd w:val="clear" w:color="000000" w:fill="9BBB59"/>
            <w:noWrap/>
            <w:vAlign w:val="bottom"/>
            <w:hideMark/>
          </w:tcPr>
          <w:p w14:paraId="1BC67DBB"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81,72</w:t>
            </w:r>
          </w:p>
        </w:tc>
      </w:tr>
      <w:tr w:rsidR="007B2245" w:rsidRPr="007B2245" w14:paraId="7FB4425A"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254770BA"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216</w:t>
            </w:r>
          </w:p>
        </w:tc>
        <w:tc>
          <w:tcPr>
            <w:tcW w:w="1172" w:type="dxa"/>
            <w:tcBorders>
              <w:top w:val="nil"/>
              <w:left w:val="nil"/>
              <w:bottom w:val="single" w:sz="4" w:space="0" w:color="auto"/>
              <w:right w:val="single" w:sz="4" w:space="0" w:color="auto"/>
            </w:tcBorders>
            <w:shd w:val="clear" w:color="000000" w:fill="C4D79B"/>
            <w:noWrap/>
            <w:vAlign w:val="center"/>
            <w:hideMark/>
          </w:tcPr>
          <w:p w14:paraId="40BC4BBD"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12B26608"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МБДОУ Детский сад № 33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6101089C"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81,58</w:t>
            </w:r>
          </w:p>
        </w:tc>
      </w:tr>
      <w:tr w:rsidR="007B2245" w:rsidRPr="007B2245" w14:paraId="4D937FB9"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4162764C"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225</w:t>
            </w:r>
          </w:p>
        </w:tc>
        <w:tc>
          <w:tcPr>
            <w:tcW w:w="1172" w:type="dxa"/>
            <w:tcBorders>
              <w:top w:val="nil"/>
              <w:left w:val="nil"/>
              <w:bottom w:val="single" w:sz="4" w:space="0" w:color="auto"/>
              <w:right w:val="single" w:sz="4" w:space="0" w:color="auto"/>
            </w:tcBorders>
            <w:shd w:val="clear" w:color="000000" w:fill="C4D79B"/>
            <w:noWrap/>
            <w:vAlign w:val="center"/>
            <w:hideMark/>
          </w:tcPr>
          <w:p w14:paraId="79612855"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1F554635"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МБОУ СОШ № 8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2573265D"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80,86</w:t>
            </w:r>
          </w:p>
        </w:tc>
      </w:tr>
      <w:tr w:rsidR="007B2245" w:rsidRPr="007B2245" w14:paraId="09AB74FB"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2E97B00E"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244</w:t>
            </w:r>
          </w:p>
        </w:tc>
        <w:tc>
          <w:tcPr>
            <w:tcW w:w="1172" w:type="dxa"/>
            <w:tcBorders>
              <w:top w:val="nil"/>
              <w:left w:val="nil"/>
              <w:bottom w:val="single" w:sz="4" w:space="0" w:color="auto"/>
              <w:right w:val="single" w:sz="4" w:space="0" w:color="auto"/>
            </w:tcBorders>
            <w:shd w:val="clear" w:color="000000" w:fill="C4D79B"/>
            <w:noWrap/>
            <w:vAlign w:val="center"/>
            <w:hideMark/>
          </w:tcPr>
          <w:p w14:paraId="0C49C661"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054C410C"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 xml:space="preserve">МБОУ "СОШ № 7" им. </w:t>
            </w:r>
            <w:proofErr w:type="spellStart"/>
            <w:r w:rsidRPr="007B2245">
              <w:rPr>
                <w:rFonts w:ascii="Times New Roman" w:eastAsia="Times New Roman" w:hAnsi="Times New Roman"/>
                <w:color w:val="000000"/>
                <w:lang w:eastAsia="ru-RU"/>
              </w:rPr>
              <w:t>Л.С.Новиковой</w:t>
            </w:r>
            <w:proofErr w:type="spellEnd"/>
            <w:r w:rsidRPr="007B2245">
              <w:rPr>
                <w:rFonts w:ascii="Times New Roman" w:eastAsia="Times New Roman" w:hAnsi="Times New Roman"/>
                <w:color w:val="000000"/>
                <w:lang w:eastAsia="ru-RU"/>
              </w:rPr>
              <w:t xml:space="preserve"> г. Кызыла РТ</w:t>
            </w:r>
          </w:p>
        </w:tc>
        <w:tc>
          <w:tcPr>
            <w:tcW w:w="1860" w:type="dxa"/>
            <w:tcBorders>
              <w:top w:val="nil"/>
              <w:left w:val="nil"/>
              <w:bottom w:val="single" w:sz="4" w:space="0" w:color="auto"/>
              <w:right w:val="single" w:sz="4" w:space="0" w:color="auto"/>
            </w:tcBorders>
            <w:shd w:val="clear" w:color="000000" w:fill="9BBB59"/>
            <w:noWrap/>
            <w:vAlign w:val="bottom"/>
            <w:hideMark/>
          </w:tcPr>
          <w:p w14:paraId="5968199D"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80,08</w:t>
            </w:r>
          </w:p>
        </w:tc>
      </w:tr>
      <w:tr w:rsidR="007B2245" w:rsidRPr="007B2245" w14:paraId="551D7294"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11B3659A"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245</w:t>
            </w:r>
          </w:p>
        </w:tc>
        <w:tc>
          <w:tcPr>
            <w:tcW w:w="1172" w:type="dxa"/>
            <w:tcBorders>
              <w:top w:val="nil"/>
              <w:left w:val="nil"/>
              <w:bottom w:val="single" w:sz="4" w:space="0" w:color="auto"/>
              <w:right w:val="single" w:sz="4" w:space="0" w:color="auto"/>
            </w:tcBorders>
            <w:shd w:val="clear" w:color="000000" w:fill="C4D79B"/>
            <w:noWrap/>
            <w:vAlign w:val="center"/>
            <w:hideMark/>
          </w:tcPr>
          <w:p w14:paraId="2A4D8310"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7AA9C68A"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МБОУ Гимназия № 5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5E329225"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80,02</w:t>
            </w:r>
          </w:p>
        </w:tc>
      </w:tr>
      <w:tr w:rsidR="007B2245" w:rsidRPr="007B2245" w14:paraId="23D85A8C"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65C16923"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251</w:t>
            </w:r>
          </w:p>
        </w:tc>
        <w:tc>
          <w:tcPr>
            <w:tcW w:w="1172" w:type="dxa"/>
            <w:tcBorders>
              <w:top w:val="nil"/>
              <w:left w:val="nil"/>
              <w:bottom w:val="single" w:sz="4" w:space="0" w:color="auto"/>
              <w:right w:val="single" w:sz="4" w:space="0" w:color="auto"/>
            </w:tcBorders>
            <w:shd w:val="clear" w:color="000000" w:fill="C4D79B"/>
            <w:noWrap/>
            <w:vAlign w:val="center"/>
            <w:hideMark/>
          </w:tcPr>
          <w:p w14:paraId="47EB4798"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282670EE"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МАДОУ детский сад №22 "Солнышко"</w:t>
            </w:r>
          </w:p>
        </w:tc>
        <w:tc>
          <w:tcPr>
            <w:tcW w:w="1860" w:type="dxa"/>
            <w:tcBorders>
              <w:top w:val="nil"/>
              <w:left w:val="nil"/>
              <w:bottom w:val="single" w:sz="4" w:space="0" w:color="auto"/>
              <w:right w:val="single" w:sz="4" w:space="0" w:color="auto"/>
            </w:tcBorders>
            <w:shd w:val="clear" w:color="000000" w:fill="9BBB59"/>
            <w:noWrap/>
            <w:vAlign w:val="bottom"/>
            <w:hideMark/>
          </w:tcPr>
          <w:p w14:paraId="65C724B7"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79,80</w:t>
            </w:r>
          </w:p>
        </w:tc>
      </w:tr>
      <w:tr w:rsidR="007B2245" w:rsidRPr="007B2245" w14:paraId="7DED7381"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3E166D13"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lastRenderedPageBreak/>
              <w:t>255</w:t>
            </w:r>
          </w:p>
        </w:tc>
        <w:tc>
          <w:tcPr>
            <w:tcW w:w="1172" w:type="dxa"/>
            <w:tcBorders>
              <w:top w:val="nil"/>
              <w:left w:val="nil"/>
              <w:bottom w:val="single" w:sz="4" w:space="0" w:color="auto"/>
              <w:right w:val="single" w:sz="4" w:space="0" w:color="auto"/>
            </w:tcBorders>
            <w:shd w:val="clear" w:color="000000" w:fill="C4D79B"/>
            <w:noWrap/>
            <w:vAlign w:val="center"/>
            <w:hideMark/>
          </w:tcPr>
          <w:p w14:paraId="7D633EED"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6371FFCF"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 xml:space="preserve">МАДОУ Детский сад № 25 </w:t>
            </w:r>
            <w:proofErr w:type="spellStart"/>
            <w:r w:rsidRPr="007B2245">
              <w:rPr>
                <w:rFonts w:ascii="Times New Roman" w:eastAsia="Times New Roman" w:hAnsi="Times New Roman"/>
                <w:color w:val="000000"/>
                <w:lang w:eastAsia="ru-RU"/>
              </w:rPr>
              <w:t>г.Кызыла</w:t>
            </w:r>
            <w:proofErr w:type="spellEnd"/>
          </w:p>
        </w:tc>
        <w:tc>
          <w:tcPr>
            <w:tcW w:w="1860" w:type="dxa"/>
            <w:tcBorders>
              <w:top w:val="nil"/>
              <w:left w:val="nil"/>
              <w:bottom w:val="single" w:sz="4" w:space="0" w:color="auto"/>
              <w:right w:val="single" w:sz="4" w:space="0" w:color="auto"/>
            </w:tcBorders>
            <w:shd w:val="clear" w:color="000000" w:fill="9BBB59"/>
            <w:noWrap/>
            <w:vAlign w:val="bottom"/>
            <w:hideMark/>
          </w:tcPr>
          <w:p w14:paraId="276F8FD4"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79,60</w:t>
            </w:r>
          </w:p>
        </w:tc>
      </w:tr>
      <w:tr w:rsidR="007B2245" w:rsidRPr="007B2245" w14:paraId="20C747D9"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1975249C"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257</w:t>
            </w:r>
          </w:p>
        </w:tc>
        <w:tc>
          <w:tcPr>
            <w:tcW w:w="1172" w:type="dxa"/>
            <w:tcBorders>
              <w:top w:val="nil"/>
              <w:left w:val="nil"/>
              <w:bottom w:val="single" w:sz="4" w:space="0" w:color="auto"/>
              <w:right w:val="single" w:sz="4" w:space="0" w:color="auto"/>
            </w:tcBorders>
            <w:shd w:val="clear" w:color="000000" w:fill="C4D79B"/>
            <w:noWrap/>
            <w:vAlign w:val="center"/>
            <w:hideMark/>
          </w:tcPr>
          <w:p w14:paraId="3E0A3B2E"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298D2AA1"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 xml:space="preserve">МБДОУ Детский сад № 40 </w:t>
            </w:r>
            <w:proofErr w:type="spellStart"/>
            <w:r w:rsidRPr="007B2245">
              <w:rPr>
                <w:rFonts w:ascii="Times New Roman" w:eastAsia="Times New Roman" w:hAnsi="Times New Roman"/>
                <w:color w:val="000000"/>
                <w:lang w:eastAsia="ru-RU"/>
              </w:rPr>
              <w:t>г.Кызыла</w:t>
            </w:r>
            <w:proofErr w:type="spellEnd"/>
          </w:p>
        </w:tc>
        <w:tc>
          <w:tcPr>
            <w:tcW w:w="1860" w:type="dxa"/>
            <w:tcBorders>
              <w:top w:val="nil"/>
              <w:left w:val="nil"/>
              <w:bottom w:val="single" w:sz="4" w:space="0" w:color="auto"/>
              <w:right w:val="single" w:sz="4" w:space="0" w:color="auto"/>
            </w:tcBorders>
            <w:shd w:val="clear" w:color="000000" w:fill="9BBB59"/>
            <w:noWrap/>
            <w:vAlign w:val="bottom"/>
            <w:hideMark/>
          </w:tcPr>
          <w:p w14:paraId="27A930F1"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79,46</w:t>
            </w:r>
          </w:p>
        </w:tc>
      </w:tr>
      <w:tr w:rsidR="007B2245" w:rsidRPr="007B2245" w14:paraId="3FB014F9"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181C0F73"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258</w:t>
            </w:r>
          </w:p>
        </w:tc>
        <w:tc>
          <w:tcPr>
            <w:tcW w:w="1172" w:type="dxa"/>
            <w:tcBorders>
              <w:top w:val="nil"/>
              <w:left w:val="nil"/>
              <w:bottom w:val="single" w:sz="4" w:space="0" w:color="auto"/>
              <w:right w:val="single" w:sz="4" w:space="0" w:color="auto"/>
            </w:tcBorders>
            <w:shd w:val="clear" w:color="000000" w:fill="C4D79B"/>
            <w:noWrap/>
            <w:vAlign w:val="center"/>
            <w:hideMark/>
          </w:tcPr>
          <w:p w14:paraId="07896A6D"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3DC47B30"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МАДОУ Детский сад № 12 «</w:t>
            </w:r>
            <w:proofErr w:type="spellStart"/>
            <w:r w:rsidRPr="007B2245">
              <w:rPr>
                <w:rFonts w:ascii="Times New Roman" w:eastAsia="Times New Roman" w:hAnsi="Times New Roman"/>
                <w:color w:val="000000"/>
                <w:lang w:eastAsia="ru-RU"/>
              </w:rPr>
              <w:t>Кежик</w:t>
            </w:r>
            <w:proofErr w:type="spellEnd"/>
            <w:r w:rsidRPr="007B2245">
              <w:rPr>
                <w:rFonts w:ascii="Times New Roman" w:eastAsia="Times New Roman" w:hAnsi="Times New Roman"/>
                <w:color w:val="000000"/>
                <w:lang w:eastAsia="ru-RU"/>
              </w:rPr>
              <w:t xml:space="preserve">» </w:t>
            </w:r>
            <w:proofErr w:type="spellStart"/>
            <w:r w:rsidRPr="007B2245">
              <w:rPr>
                <w:rFonts w:ascii="Times New Roman" w:eastAsia="Times New Roman" w:hAnsi="Times New Roman"/>
                <w:color w:val="000000"/>
                <w:lang w:eastAsia="ru-RU"/>
              </w:rPr>
              <w:t>г.Кызыла</w:t>
            </w:r>
            <w:proofErr w:type="spellEnd"/>
          </w:p>
        </w:tc>
        <w:tc>
          <w:tcPr>
            <w:tcW w:w="1860" w:type="dxa"/>
            <w:tcBorders>
              <w:top w:val="nil"/>
              <w:left w:val="nil"/>
              <w:bottom w:val="single" w:sz="4" w:space="0" w:color="auto"/>
              <w:right w:val="single" w:sz="4" w:space="0" w:color="auto"/>
            </w:tcBorders>
            <w:shd w:val="clear" w:color="000000" w:fill="9BBB59"/>
            <w:noWrap/>
            <w:vAlign w:val="bottom"/>
            <w:hideMark/>
          </w:tcPr>
          <w:p w14:paraId="35B6C4FE"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79,42</w:t>
            </w:r>
          </w:p>
        </w:tc>
      </w:tr>
      <w:tr w:rsidR="007B2245" w:rsidRPr="007B2245" w14:paraId="7D7F3F43"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61215FFC"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259</w:t>
            </w:r>
          </w:p>
        </w:tc>
        <w:tc>
          <w:tcPr>
            <w:tcW w:w="1172" w:type="dxa"/>
            <w:tcBorders>
              <w:top w:val="nil"/>
              <w:left w:val="nil"/>
              <w:bottom w:val="single" w:sz="4" w:space="0" w:color="auto"/>
              <w:right w:val="single" w:sz="4" w:space="0" w:color="auto"/>
            </w:tcBorders>
            <w:shd w:val="clear" w:color="000000" w:fill="C4D79B"/>
            <w:noWrap/>
            <w:vAlign w:val="center"/>
            <w:hideMark/>
          </w:tcPr>
          <w:p w14:paraId="586C23FB"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47AD416E"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 xml:space="preserve">МБДОУ Детский сад №2 </w:t>
            </w:r>
            <w:proofErr w:type="spellStart"/>
            <w:r w:rsidRPr="007B2245">
              <w:rPr>
                <w:rFonts w:ascii="Times New Roman" w:eastAsia="Times New Roman" w:hAnsi="Times New Roman"/>
                <w:color w:val="000000"/>
                <w:lang w:eastAsia="ru-RU"/>
              </w:rPr>
              <w:t>г.Кызыла</w:t>
            </w:r>
            <w:proofErr w:type="spellEnd"/>
          </w:p>
        </w:tc>
        <w:tc>
          <w:tcPr>
            <w:tcW w:w="1860" w:type="dxa"/>
            <w:tcBorders>
              <w:top w:val="nil"/>
              <w:left w:val="nil"/>
              <w:bottom w:val="single" w:sz="4" w:space="0" w:color="auto"/>
              <w:right w:val="single" w:sz="4" w:space="0" w:color="auto"/>
            </w:tcBorders>
            <w:shd w:val="clear" w:color="000000" w:fill="9BBB59"/>
            <w:noWrap/>
            <w:vAlign w:val="bottom"/>
            <w:hideMark/>
          </w:tcPr>
          <w:p w14:paraId="5CB3EC5B"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79,38</w:t>
            </w:r>
          </w:p>
        </w:tc>
      </w:tr>
      <w:tr w:rsidR="007B2245" w:rsidRPr="007B2245" w14:paraId="19811143"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15AAF63D"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261</w:t>
            </w:r>
          </w:p>
        </w:tc>
        <w:tc>
          <w:tcPr>
            <w:tcW w:w="1172" w:type="dxa"/>
            <w:tcBorders>
              <w:top w:val="nil"/>
              <w:left w:val="nil"/>
              <w:bottom w:val="single" w:sz="4" w:space="0" w:color="auto"/>
              <w:right w:val="single" w:sz="4" w:space="0" w:color="auto"/>
            </w:tcBorders>
            <w:shd w:val="clear" w:color="000000" w:fill="C4D79B"/>
            <w:noWrap/>
            <w:vAlign w:val="center"/>
            <w:hideMark/>
          </w:tcPr>
          <w:p w14:paraId="5AB5303D"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74088932"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МБОУ СОШ № 4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068438BB"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79,22</w:t>
            </w:r>
          </w:p>
        </w:tc>
      </w:tr>
      <w:tr w:rsidR="007B2245" w:rsidRPr="007B2245" w14:paraId="3033A966"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077FFB14"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264</w:t>
            </w:r>
          </w:p>
        </w:tc>
        <w:tc>
          <w:tcPr>
            <w:tcW w:w="1172" w:type="dxa"/>
            <w:tcBorders>
              <w:top w:val="nil"/>
              <w:left w:val="nil"/>
              <w:bottom w:val="single" w:sz="4" w:space="0" w:color="auto"/>
              <w:right w:val="single" w:sz="4" w:space="0" w:color="auto"/>
            </w:tcBorders>
            <w:shd w:val="clear" w:color="000000" w:fill="C4D79B"/>
            <w:noWrap/>
            <w:vAlign w:val="center"/>
            <w:hideMark/>
          </w:tcPr>
          <w:p w14:paraId="53CFE988"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6A3EFA3E"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МБДОУ "Детский сад № 8 г.  Кызыла "</w:t>
            </w:r>
          </w:p>
        </w:tc>
        <w:tc>
          <w:tcPr>
            <w:tcW w:w="1860" w:type="dxa"/>
            <w:tcBorders>
              <w:top w:val="nil"/>
              <w:left w:val="nil"/>
              <w:bottom w:val="single" w:sz="4" w:space="0" w:color="auto"/>
              <w:right w:val="single" w:sz="4" w:space="0" w:color="auto"/>
            </w:tcBorders>
            <w:shd w:val="clear" w:color="000000" w:fill="9BBB59"/>
            <w:noWrap/>
            <w:vAlign w:val="bottom"/>
            <w:hideMark/>
          </w:tcPr>
          <w:p w14:paraId="0D1315B0"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79,04</w:t>
            </w:r>
          </w:p>
        </w:tc>
      </w:tr>
      <w:tr w:rsidR="007B2245" w:rsidRPr="007B2245" w14:paraId="6D0B67E3"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48F68B31"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267</w:t>
            </w:r>
          </w:p>
        </w:tc>
        <w:tc>
          <w:tcPr>
            <w:tcW w:w="1172" w:type="dxa"/>
            <w:tcBorders>
              <w:top w:val="nil"/>
              <w:left w:val="nil"/>
              <w:bottom w:val="single" w:sz="4" w:space="0" w:color="auto"/>
              <w:right w:val="single" w:sz="4" w:space="0" w:color="auto"/>
            </w:tcBorders>
            <w:shd w:val="clear" w:color="000000" w:fill="C4D79B"/>
            <w:noWrap/>
            <w:vAlign w:val="center"/>
            <w:hideMark/>
          </w:tcPr>
          <w:p w14:paraId="3546A82D"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72AE83DC"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 xml:space="preserve">МБДОУ Детский сад №19 </w:t>
            </w:r>
            <w:proofErr w:type="spellStart"/>
            <w:r w:rsidRPr="007B2245">
              <w:rPr>
                <w:rFonts w:ascii="Times New Roman" w:eastAsia="Times New Roman" w:hAnsi="Times New Roman"/>
                <w:color w:val="000000"/>
                <w:lang w:eastAsia="ru-RU"/>
              </w:rPr>
              <w:t>г.Кызыла</w:t>
            </w:r>
            <w:proofErr w:type="spellEnd"/>
          </w:p>
        </w:tc>
        <w:tc>
          <w:tcPr>
            <w:tcW w:w="1860" w:type="dxa"/>
            <w:tcBorders>
              <w:top w:val="nil"/>
              <w:left w:val="nil"/>
              <w:bottom w:val="single" w:sz="4" w:space="0" w:color="auto"/>
              <w:right w:val="single" w:sz="4" w:space="0" w:color="auto"/>
            </w:tcBorders>
            <w:shd w:val="clear" w:color="000000" w:fill="9BBB59"/>
            <w:noWrap/>
            <w:vAlign w:val="bottom"/>
            <w:hideMark/>
          </w:tcPr>
          <w:p w14:paraId="2C0593FF"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78,92</w:t>
            </w:r>
          </w:p>
        </w:tc>
      </w:tr>
      <w:tr w:rsidR="007B2245" w:rsidRPr="007B2245" w14:paraId="188CCC7D"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699D6FE4"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268</w:t>
            </w:r>
          </w:p>
        </w:tc>
        <w:tc>
          <w:tcPr>
            <w:tcW w:w="1172" w:type="dxa"/>
            <w:tcBorders>
              <w:top w:val="nil"/>
              <w:left w:val="nil"/>
              <w:bottom w:val="single" w:sz="4" w:space="0" w:color="auto"/>
              <w:right w:val="single" w:sz="4" w:space="0" w:color="auto"/>
            </w:tcBorders>
            <w:shd w:val="clear" w:color="000000" w:fill="C4D79B"/>
            <w:noWrap/>
            <w:vAlign w:val="center"/>
            <w:hideMark/>
          </w:tcPr>
          <w:p w14:paraId="57DA6467"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704AB6CE"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МБДОУ «Детский сад №37»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7D53F28B"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78,90</w:t>
            </w:r>
          </w:p>
        </w:tc>
      </w:tr>
      <w:tr w:rsidR="007B2245" w:rsidRPr="007B2245" w14:paraId="147EE2E0"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6C8D92FA"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289</w:t>
            </w:r>
          </w:p>
        </w:tc>
        <w:tc>
          <w:tcPr>
            <w:tcW w:w="1172" w:type="dxa"/>
            <w:tcBorders>
              <w:top w:val="nil"/>
              <w:left w:val="nil"/>
              <w:bottom w:val="single" w:sz="4" w:space="0" w:color="auto"/>
              <w:right w:val="single" w:sz="4" w:space="0" w:color="auto"/>
            </w:tcBorders>
            <w:shd w:val="clear" w:color="000000" w:fill="C4D79B"/>
            <w:noWrap/>
            <w:vAlign w:val="center"/>
            <w:hideMark/>
          </w:tcPr>
          <w:p w14:paraId="0E4C6A2C"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2491DC4C"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 xml:space="preserve">МБОУ "СОШ № 2 им. </w:t>
            </w:r>
            <w:proofErr w:type="spellStart"/>
            <w:r w:rsidRPr="007B2245">
              <w:rPr>
                <w:rFonts w:ascii="Times New Roman" w:eastAsia="Times New Roman" w:hAnsi="Times New Roman"/>
                <w:color w:val="000000"/>
                <w:lang w:eastAsia="ru-RU"/>
              </w:rPr>
              <w:t>А.А.Алдын-оол</w:t>
            </w:r>
            <w:proofErr w:type="spellEnd"/>
            <w:r w:rsidRPr="007B2245">
              <w:rPr>
                <w:rFonts w:ascii="Times New Roman" w:eastAsia="Times New Roman" w:hAnsi="Times New Roman"/>
                <w:color w:val="000000"/>
                <w:lang w:eastAsia="ru-RU"/>
              </w:rPr>
              <w:t xml:space="preserve">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0ABD1FF0"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77,56</w:t>
            </w:r>
          </w:p>
        </w:tc>
      </w:tr>
      <w:tr w:rsidR="007B2245" w:rsidRPr="007B2245" w14:paraId="076D30DD"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62D2770D"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299</w:t>
            </w:r>
          </w:p>
        </w:tc>
        <w:tc>
          <w:tcPr>
            <w:tcW w:w="1172" w:type="dxa"/>
            <w:tcBorders>
              <w:top w:val="nil"/>
              <w:left w:val="nil"/>
              <w:bottom w:val="single" w:sz="4" w:space="0" w:color="auto"/>
              <w:right w:val="single" w:sz="4" w:space="0" w:color="auto"/>
            </w:tcBorders>
            <w:shd w:val="clear" w:color="000000" w:fill="C4D79B"/>
            <w:noWrap/>
            <w:vAlign w:val="center"/>
            <w:hideMark/>
          </w:tcPr>
          <w:p w14:paraId="3F2E1918"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668592B8"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 xml:space="preserve">МБОУ "Лицей № 16 им. </w:t>
            </w:r>
            <w:proofErr w:type="spellStart"/>
            <w:r w:rsidRPr="007B2245">
              <w:rPr>
                <w:rFonts w:ascii="Times New Roman" w:eastAsia="Times New Roman" w:hAnsi="Times New Roman"/>
                <w:color w:val="000000"/>
                <w:lang w:eastAsia="ru-RU"/>
              </w:rPr>
              <w:t>Ч.Н.Хомушку"г</w:t>
            </w:r>
            <w:proofErr w:type="spellEnd"/>
            <w:r w:rsidRPr="007B2245">
              <w:rPr>
                <w:rFonts w:ascii="Times New Roman" w:eastAsia="Times New Roman" w:hAnsi="Times New Roman"/>
                <w:color w:val="000000"/>
                <w:lang w:eastAsia="ru-RU"/>
              </w:rPr>
              <w:t>.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2D5A975A"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76,86</w:t>
            </w:r>
          </w:p>
        </w:tc>
      </w:tr>
      <w:tr w:rsidR="007B2245" w:rsidRPr="007B2245" w14:paraId="59CB2F0A"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02F8479C"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304</w:t>
            </w:r>
          </w:p>
        </w:tc>
        <w:tc>
          <w:tcPr>
            <w:tcW w:w="1172" w:type="dxa"/>
            <w:tcBorders>
              <w:top w:val="nil"/>
              <w:left w:val="nil"/>
              <w:bottom w:val="single" w:sz="4" w:space="0" w:color="auto"/>
              <w:right w:val="single" w:sz="4" w:space="0" w:color="auto"/>
            </w:tcBorders>
            <w:shd w:val="clear" w:color="000000" w:fill="C4D79B"/>
            <w:noWrap/>
            <w:vAlign w:val="center"/>
            <w:hideMark/>
          </w:tcPr>
          <w:p w14:paraId="09DFDD6E"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6C3E6973"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МБДОУ Детский сад №30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31606338"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76,44</w:t>
            </w:r>
          </w:p>
        </w:tc>
      </w:tr>
      <w:tr w:rsidR="007B2245" w:rsidRPr="007B2245" w14:paraId="1DBB4731"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62D86859"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305</w:t>
            </w:r>
          </w:p>
        </w:tc>
        <w:tc>
          <w:tcPr>
            <w:tcW w:w="1172" w:type="dxa"/>
            <w:tcBorders>
              <w:top w:val="nil"/>
              <w:left w:val="nil"/>
              <w:bottom w:val="single" w:sz="4" w:space="0" w:color="auto"/>
              <w:right w:val="single" w:sz="4" w:space="0" w:color="auto"/>
            </w:tcBorders>
            <w:shd w:val="clear" w:color="000000" w:fill="C4D79B"/>
            <w:noWrap/>
            <w:vAlign w:val="center"/>
            <w:hideMark/>
          </w:tcPr>
          <w:p w14:paraId="232816BE"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53FD4CE4"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МБДОУ Детский сад № 20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377BA6D0"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76,28</w:t>
            </w:r>
          </w:p>
        </w:tc>
      </w:tr>
      <w:tr w:rsidR="007B2245" w:rsidRPr="007B2245" w14:paraId="32ED4113"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34A6DD2C"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306</w:t>
            </w:r>
          </w:p>
        </w:tc>
        <w:tc>
          <w:tcPr>
            <w:tcW w:w="1172" w:type="dxa"/>
            <w:tcBorders>
              <w:top w:val="nil"/>
              <w:left w:val="nil"/>
              <w:bottom w:val="single" w:sz="4" w:space="0" w:color="auto"/>
              <w:right w:val="single" w:sz="4" w:space="0" w:color="auto"/>
            </w:tcBorders>
            <w:shd w:val="clear" w:color="000000" w:fill="C4D79B"/>
            <w:noWrap/>
            <w:vAlign w:val="center"/>
            <w:hideMark/>
          </w:tcPr>
          <w:p w14:paraId="007FA792"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3C4C4390"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МБДОУ Детский сад № 18 «Алые паруса»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54C8B5A4"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76,22</w:t>
            </w:r>
          </w:p>
        </w:tc>
      </w:tr>
      <w:tr w:rsidR="007B2245" w:rsidRPr="007B2245" w14:paraId="543795C4"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52E65057"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329</w:t>
            </w:r>
          </w:p>
        </w:tc>
        <w:tc>
          <w:tcPr>
            <w:tcW w:w="1172" w:type="dxa"/>
            <w:tcBorders>
              <w:top w:val="nil"/>
              <w:left w:val="nil"/>
              <w:bottom w:val="single" w:sz="4" w:space="0" w:color="auto"/>
              <w:right w:val="single" w:sz="4" w:space="0" w:color="auto"/>
            </w:tcBorders>
            <w:shd w:val="clear" w:color="000000" w:fill="C4D79B"/>
            <w:noWrap/>
            <w:vAlign w:val="center"/>
            <w:hideMark/>
          </w:tcPr>
          <w:p w14:paraId="68A4FCA9"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1C7DBE2E"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 xml:space="preserve">МБДОУ Детский сад № 24 </w:t>
            </w:r>
            <w:proofErr w:type="spellStart"/>
            <w:r w:rsidRPr="007B2245">
              <w:rPr>
                <w:rFonts w:ascii="Times New Roman" w:eastAsia="Times New Roman" w:hAnsi="Times New Roman"/>
                <w:color w:val="000000"/>
                <w:lang w:eastAsia="ru-RU"/>
              </w:rPr>
              <w:t>г.Кызыла</w:t>
            </w:r>
            <w:proofErr w:type="spellEnd"/>
          </w:p>
        </w:tc>
        <w:tc>
          <w:tcPr>
            <w:tcW w:w="1860" w:type="dxa"/>
            <w:tcBorders>
              <w:top w:val="nil"/>
              <w:left w:val="nil"/>
              <w:bottom w:val="single" w:sz="4" w:space="0" w:color="auto"/>
              <w:right w:val="single" w:sz="4" w:space="0" w:color="auto"/>
            </w:tcBorders>
            <w:shd w:val="clear" w:color="000000" w:fill="9BBB59"/>
            <w:noWrap/>
            <w:vAlign w:val="bottom"/>
            <w:hideMark/>
          </w:tcPr>
          <w:p w14:paraId="1EF5BBF0"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73,94</w:t>
            </w:r>
          </w:p>
        </w:tc>
      </w:tr>
      <w:tr w:rsidR="007B2245" w:rsidRPr="007B2245" w14:paraId="7EBAE224"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73796727"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356</w:t>
            </w:r>
          </w:p>
        </w:tc>
        <w:tc>
          <w:tcPr>
            <w:tcW w:w="1172" w:type="dxa"/>
            <w:tcBorders>
              <w:top w:val="nil"/>
              <w:left w:val="nil"/>
              <w:bottom w:val="single" w:sz="4" w:space="0" w:color="auto"/>
              <w:right w:val="single" w:sz="4" w:space="0" w:color="auto"/>
            </w:tcBorders>
            <w:shd w:val="clear" w:color="000000" w:fill="C4D79B"/>
            <w:noWrap/>
            <w:vAlign w:val="center"/>
            <w:hideMark/>
          </w:tcPr>
          <w:p w14:paraId="1377330A"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5EEDC173"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 xml:space="preserve">МБОУ СОШ № 3 имени </w:t>
            </w:r>
            <w:proofErr w:type="spellStart"/>
            <w:r w:rsidRPr="007B2245">
              <w:rPr>
                <w:rFonts w:ascii="Times New Roman" w:eastAsia="Times New Roman" w:hAnsi="Times New Roman"/>
                <w:color w:val="000000"/>
                <w:lang w:eastAsia="ru-RU"/>
              </w:rPr>
              <w:t>Т.Б.Кечил-оола</w:t>
            </w:r>
            <w:proofErr w:type="spellEnd"/>
            <w:r w:rsidRPr="007B2245">
              <w:rPr>
                <w:rFonts w:ascii="Times New Roman" w:eastAsia="Times New Roman" w:hAnsi="Times New Roman"/>
                <w:color w:val="000000"/>
                <w:lang w:eastAsia="ru-RU"/>
              </w:rPr>
              <w:t xml:space="preserve"> г. Кызыла</w:t>
            </w:r>
          </w:p>
        </w:tc>
        <w:tc>
          <w:tcPr>
            <w:tcW w:w="1860" w:type="dxa"/>
            <w:tcBorders>
              <w:top w:val="nil"/>
              <w:left w:val="nil"/>
              <w:bottom w:val="single" w:sz="4" w:space="0" w:color="auto"/>
              <w:right w:val="single" w:sz="4" w:space="0" w:color="auto"/>
            </w:tcBorders>
            <w:shd w:val="clear" w:color="000000" w:fill="9BBB59"/>
            <w:noWrap/>
            <w:vAlign w:val="bottom"/>
            <w:hideMark/>
          </w:tcPr>
          <w:p w14:paraId="6223492B"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70,78</w:t>
            </w:r>
          </w:p>
        </w:tc>
      </w:tr>
      <w:tr w:rsidR="007B2245" w:rsidRPr="007B2245" w14:paraId="45DF482B" w14:textId="77777777" w:rsidTr="007B2245">
        <w:trPr>
          <w:trHeight w:val="315"/>
        </w:trPr>
        <w:tc>
          <w:tcPr>
            <w:tcW w:w="1111" w:type="dxa"/>
            <w:tcBorders>
              <w:top w:val="nil"/>
              <w:left w:val="single" w:sz="4" w:space="0" w:color="auto"/>
              <w:bottom w:val="single" w:sz="4" w:space="0" w:color="auto"/>
              <w:right w:val="single" w:sz="4" w:space="0" w:color="auto"/>
            </w:tcBorders>
            <w:shd w:val="clear" w:color="000000" w:fill="C4D79B"/>
            <w:noWrap/>
            <w:vAlign w:val="center"/>
            <w:hideMark/>
          </w:tcPr>
          <w:p w14:paraId="62827204"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362</w:t>
            </w:r>
          </w:p>
        </w:tc>
        <w:tc>
          <w:tcPr>
            <w:tcW w:w="1172" w:type="dxa"/>
            <w:tcBorders>
              <w:top w:val="nil"/>
              <w:left w:val="nil"/>
              <w:bottom w:val="single" w:sz="4" w:space="0" w:color="auto"/>
              <w:right w:val="single" w:sz="4" w:space="0" w:color="auto"/>
            </w:tcBorders>
            <w:shd w:val="clear" w:color="000000" w:fill="C4D79B"/>
            <w:noWrap/>
            <w:vAlign w:val="center"/>
            <w:hideMark/>
          </w:tcPr>
          <w:p w14:paraId="415CF5B8" w14:textId="77777777" w:rsidR="007B2245" w:rsidRPr="007B2245" w:rsidRDefault="007B2245" w:rsidP="007B2245">
            <w:pPr>
              <w:jc w:val="center"/>
              <w:rPr>
                <w:rFonts w:ascii="Times New Roman" w:eastAsia="Times New Roman" w:hAnsi="Times New Roman"/>
                <w:sz w:val="20"/>
                <w:szCs w:val="20"/>
                <w:lang w:eastAsia="ru-RU"/>
              </w:rPr>
            </w:pPr>
            <w:r w:rsidRPr="007B2245">
              <w:rPr>
                <w:rFonts w:ascii="Times New Roman" w:eastAsia="Times New Roman" w:hAnsi="Times New Roman"/>
                <w:sz w:val="20"/>
                <w:szCs w:val="20"/>
                <w:lang w:eastAsia="ru-RU"/>
              </w:rPr>
              <w:t>г. Кызыл</w:t>
            </w:r>
          </w:p>
        </w:tc>
        <w:tc>
          <w:tcPr>
            <w:tcW w:w="5795" w:type="dxa"/>
            <w:tcBorders>
              <w:top w:val="nil"/>
              <w:left w:val="nil"/>
              <w:bottom w:val="single" w:sz="4" w:space="0" w:color="auto"/>
              <w:right w:val="single" w:sz="4" w:space="0" w:color="auto"/>
            </w:tcBorders>
            <w:shd w:val="clear" w:color="000000" w:fill="C4D79B"/>
            <w:vAlign w:val="center"/>
            <w:hideMark/>
          </w:tcPr>
          <w:p w14:paraId="264B6DC2" w14:textId="77777777" w:rsidR="007B2245" w:rsidRPr="007B2245" w:rsidRDefault="007B2245" w:rsidP="007B2245">
            <w:pPr>
              <w:jc w:val="center"/>
              <w:rPr>
                <w:rFonts w:ascii="Times New Roman" w:eastAsia="Times New Roman" w:hAnsi="Times New Roman"/>
                <w:color w:val="000000"/>
                <w:lang w:eastAsia="ru-RU"/>
              </w:rPr>
            </w:pPr>
            <w:r w:rsidRPr="007B2245">
              <w:rPr>
                <w:rFonts w:ascii="Times New Roman" w:eastAsia="Times New Roman" w:hAnsi="Times New Roman"/>
                <w:color w:val="000000"/>
                <w:lang w:eastAsia="ru-RU"/>
              </w:rPr>
              <w:t xml:space="preserve">МБДОУ Детский сад № 39 «Сказка» </w:t>
            </w:r>
            <w:proofErr w:type="spellStart"/>
            <w:r w:rsidRPr="007B2245">
              <w:rPr>
                <w:rFonts w:ascii="Times New Roman" w:eastAsia="Times New Roman" w:hAnsi="Times New Roman"/>
                <w:color w:val="000000"/>
                <w:lang w:eastAsia="ru-RU"/>
              </w:rPr>
              <w:t>г.Кызыла</w:t>
            </w:r>
            <w:proofErr w:type="spellEnd"/>
          </w:p>
        </w:tc>
        <w:tc>
          <w:tcPr>
            <w:tcW w:w="1860" w:type="dxa"/>
            <w:tcBorders>
              <w:top w:val="nil"/>
              <w:left w:val="nil"/>
              <w:bottom w:val="single" w:sz="4" w:space="0" w:color="auto"/>
              <w:right w:val="single" w:sz="4" w:space="0" w:color="auto"/>
            </w:tcBorders>
            <w:shd w:val="clear" w:color="000000" w:fill="9BBB59"/>
            <w:noWrap/>
            <w:vAlign w:val="bottom"/>
            <w:hideMark/>
          </w:tcPr>
          <w:p w14:paraId="36BE841E" w14:textId="77777777" w:rsidR="007B2245" w:rsidRPr="007B2245" w:rsidRDefault="007B2245" w:rsidP="007B2245">
            <w:pPr>
              <w:jc w:val="center"/>
              <w:rPr>
                <w:rFonts w:ascii="Times New Roman" w:eastAsia="Times New Roman" w:hAnsi="Times New Roman"/>
                <w:b/>
                <w:bCs/>
                <w:color w:val="C00000"/>
                <w:lang w:eastAsia="ru-RU"/>
              </w:rPr>
            </w:pPr>
            <w:r w:rsidRPr="007B2245">
              <w:rPr>
                <w:rFonts w:ascii="Times New Roman" w:eastAsia="Times New Roman" w:hAnsi="Times New Roman"/>
                <w:b/>
                <w:bCs/>
                <w:color w:val="C00000"/>
                <w:lang w:eastAsia="ru-RU"/>
              </w:rPr>
              <w:t>69,52</w:t>
            </w:r>
          </w:p>
        </w:tc>
      </w:tr>
    </w:tbl>
    <w:p w14:paraId="1DFE12D0" w14:textId="77777777" w:rsidR="00C01EC5" w:rsidRDefault="00C01EC5" w:rsidP="00E859C4">
      <w:pPr>
        <w:widowControl w:val="0"/>
        <w:spacing w:line="360" w:lineRule="auto"/>
        <w:ind w:firstLine="709"/>
        <w:jc w:val="right"/>
        <w:rPr>
          <w:rFonts w:ascii="Times New Roman" w:eastAsia="Arial" w:hAnsi="Times New Roman"/>
          <w:b/>
        </w:rPr>
      </w:pPr>
    </w:p>
    <w:p w14:paraId="0EB869F3" w14:textId="77777777" w:rsidR="002C4069" w:rsidRDefault="002C4069">
      <w:pPr>
        <w:spacing w:after="200" w:line="276" w:lineRule="auto"/>
        <w:rPr>
          <w:rFonts w:ascii="Times New Roman" w:eastAsia="Arial" w:hAnsi="Times New Roman"/>
          <w:b/>
        </w:rPr>
        <w:sectPr w:rsidR="002C4069" w:rsidSect="00DA1452">
          <w:headerReference w:type="default" r:id="rId13"/>
          <w:footerReference w:type="default" r:id="rId14"/>
          <w:pgSz w:w="11906" w:h="16838"/>
          <w:pgMar w:top="851" w:right="851" w:bottom="851" w:left="1134" w:header="709" w:footer="709" w:gutter="0"/>
          <w:pgNumType w:start="17"/>
          <w:cols w:space="708"/>
          <w:docGrid w:linePitch="360"/>
        </w:sectPr>
      </w:pPr>
    </w:p>
    <w:p w14:paraId="53C54839" w14:textId="0F7E4F8A" w:rsidR="002C4069" w:rsidRPr="00ED19FC" w:rsidRDefault="007B30FE" w:rsidP="00240DED">
      <w:pPr>
        <w:jc w:val="center"/>
        <w:outlineLvl w:val="0"/>
        <w:rPr>
          <w:rFonts w:ascii="Times New Roman" w:eastAsia="Arial" w:hAnsi="Times New Roman"/>
          <w:b/>
        </w:rPr>
      </w:pPr>
      <w:bookmarkStart w:id="20" w:name="_GoBack"/>
      <w:bookmarkEnd w:id="20"/>
      <w:r w:rsidRPr="00ED19FC">
        <w:rPr>
          <w:rFonts w:ascii="Times New Roman" w:eastAsia="Arial" w:hAnsi="Times New Roman"/>
          <w:b/>
        </w:rPr>
        <w:lastRenderedPageBreak/>
        <w:t>Приложение 2</w:t>
      </w:r>
      <w:r w:rsidR="00364077" w:rsidRPr="00ED19FC">
        <w:rPr>
          <w:rFonts w:ascii="Times New Roman" w:eastAsia="Arial" w:hAnsi="Times New Roman"/>
          <w:b/>
        </w:rPr>
        <w:t xml:space="preserve">. </w:t>
      </w:r>
      <w:r w:rsidR="00F313D4" w:rsidRPr="00ED19FC">
        <w:rPr>
          <w:rFonts w:ascii="Times New Roman" w:eastAsia="Arial" w:hAnsi="Times New Roman"/>
          <w:b/>
        </w:rPr>
        <w:t>Отдельные р</w:t>
      </w:r>
      <w:r w:rsidR="00364077" w:rsidRPr="00ED19FC">
        <w:rPr>
          <w:rFonts w:ascii="Times New Roman" w:eastAsia="Arial" w:hAnsi="Times New Roman"/>
          <w:b/>
        </w:rPr>
        <w:t>ейтинг</w:t>
      </w:r>
      <w:r w:rsidR="00F313D4" w:rsidRPr="00ED19FC">
        <w:rPr>
          <w:rFonts w:ascii="Times New Roman" w:eastAsia="Arial" w:hAnsi="Times New Roman"/>
          <w:b/>
        </w:rPr>
        <w:t xml:space="preserve">и для учреждений общего, дошкольного и дополнительного образования </w:t>
      </w:r>
    </w:p>
    <w:p w14:paraId="52708E58" w14:textId="73344974" w:rsidR="00FE53B0" w:rsidRDefault="00CB109F" w:rsidP="00CB109F">
      <w:pPr>
        <w:jc w:val="center"/>
        <w:rPr>
          <w:rFonts w:ascii="Times New Roman" w:eastAsia="Arial" w:hAnsi="Times New Roman"/>
          <w:b/>
        </w:rPr>
      </w:pPr>
      <w:r w:rsidRPr="001C7D0F">
        <w:rPr>
          <w:rFonts w:ascii="Times New Roman" w:eastAsia="Times New Roman" w:hAnsi="Times New Roman"/>
          <w:b/>
          <w:bCs/>
          <w:color w:val="FF0000"/>
          <w:sz w:val="18"/>
          <w:szCs w:val="18"/>
          <w:lang w:eastAsia="ru-RU"/>
        </w:rPr>
        <w:t>Дополнительное образование</w:t>
      </w:r>
    </w:p>
    <w:tbl>
      <w:tblPr>
        <w:tblpPr w:leftFromText="180" w:rightFromText="180" w:vertAnchor="text" w:tblpY="1"/>
        <w:tblOverlap w:val="never"/>
        <w:tblW w:w="15314" w:type="dxa"/>
        <w:tblLayout w:type="fixed"/>
        <w:tblLook w:val="04A0" w:firstRow="1" w:lastRow="0" w:firstColumn="1" w:lastColumn="0" w:noHBand="0" w:noVBand="1"/>
      </w:tblPr>
      <w:tblGrid>
        <w:gridCol w:w="436"/>
        <w:gridCol w:w="1270"/>
        <w:gridCol w:w="1701"/>
        <w:gridCol w:w="567"/>
        <w:gridCol w:w="567"/>
        <w:gridCol w:w="567"/>
        <w:gridCol w:w="567"/>
        <w:gridCol w:w="567"/>
        <w:gridCol w:w="567"/>
        <w:gridCol w:w="567"/>
        <w:gridCol w:w="567"/>
        <w:gridCol w:w="567"/>
        <w:gridCol w:w="567"/>
        <w:gridCol w:w="609"/>
        <w:gridCol w:w="544"/>
        <w:gridCol w:w="544"/>
        <w:gridCol w:w="544"/>
        <w:gridCol w:w="544"/>
        <w:gridCol w:w="544"/>
        <w:gridCol w:w="544"/>
        <w:gridCol w:w="544"/>
        <w:gridCol w:w="544"/>
        <w:gridCol w:w="568"/>
        <w:gridCol w:w="236"/>
        <w:gridCol w:w="236"/>
        <w:gridCol w:w="236"/>
      </w:tblGrid>
      <w:tr w:rsidR="001C7D0F" w:rsidRPr="001C7D0F" w14:paraId="55D91588" w14:textId="77777777" w:rsidTr="004B4F44">
        <w:trPr>
          <w:cantSplit/>
          <w:trHeight w:val="1817"/>
        </w:trPr>
        <w:tc>
          <w:tcPr>
            <w:tcW w:w="436" w:type="dxa"/>
            <w:tcBorders>
              <w:top w:val="single" w:sz="4" w:space="0" w:color="auto"/>
              <w:left w:val="single" w:sz="4" w:space="0" w:color="auto"/>
              <w:bottom w:val="single" w:sz="4" w:space="0" w:color="auto"/>
              <w:right w:val="single" w:sz="4" w:space="0" w:color="auto"/>
            </w:tcBorders>
            <w:shd w:val="clear" w:color="000000" w:fill="C2D69A"/>
            <w:textDirection w:val="btLr"/>
            <w:vAlign w:val="center"/>
            <w:hideMark/>
          </w:tcPr>
          <w:p w14:paraId="4311A56D"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Рейтинг</w:t>
            </w:r>
          </w:p>
        </w:tc>
        <w:tc>
          <w:tcPr>
            <w:tcW w:w="1270" w:type="dxa"/>
            <w:tcBorders>
              <w:top w:val="nil"/>
              <w:left w:val="nil"/>
              <w:bottom w:val="single" w:sz="4" w:space="0" w:color="auto"/>
              <w:right w:val="single" w:sz="4" w:space="0" w:color="auto"/>
            </w:tcBorders>
            <w:shd w:val="clear" w:color="000000" w:fill="C2D69A"/>
            <w:vAlign w:val="center"/>
            <w:hideMark/>
          </w:tcPr>
          <w:p w14:paraId="1704302D"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 </w:t>
            </w:r>
          </w:p>
        </w:tc>
        <w:tc>
          <w:tcPr>
            <w:tcW w:w="1701" w:type="dxa"/>
            <w:tcBorders>
              <w:top w:val="nil"/>
              <w:left w:val="nil"/>
              <w:bottom w:val="single" w:sz="4" w:space="0" w:color="auto"/>
              <w:right w:val="single" w:sz="4" w:space="0" w:color="auto"/>
            </w:tcBorders>
            <w:shd w:val="clear" w:color="000000" w:fill="C2D69A"/>
            <w:vAlign w:val="center"/>
            <w:hideMark/>
          </w:tcPr>
          <w:p w14:paraId="16B8DF34" w14:textId="77777777" w:rsidR="001C7D0F" w:rsidRPr="001C7D0F" w:rsidRDefault="001C7D0F" w:rsidP="004B4F44">
            <w:pPr>
              <w:jc w:val="center"/>
              <w:rPr>
                <w:rFonts w:ascii="Times New Roman" w:eastAsia="Times New Roman" w:hAnsi="Times New Roman"/>
                <w:b/>
                <w:bCs/>
                <w:color w:val="000000"/>
                <w:sz w:val="18"/>
                <w:szCs w:val="18"/>
                <w:lang w:eastAsia="ru-RU"/>
              </w:rPr>
            </w:pPr>
            <w:r w:rsidRPr="001C7D0F">
              <w:rPr>
                <w:rFonts w:ascii="Times New Roman" w:eastAsia="Times New Roman" w:hAnsi="Times New Roman"/>
                <w:b/>
                <w:bCs/>
                <w:color w:val="000000"/>
                <w:sz w:val="18"/>
                <w:szCs w:val="18"/>
                <w:lang w:eastAsia="ru-RU"/>
              </w:rPr>
              <w:t>Наименование образовательного учреждения</w:t>
            </w:r>
          </w:p>
        </w:tc>
        <w:tc>
          <w:tcPr>
            <w:tcW w:w="567" w:type="dxa"/>
            <w:tcBorders>
              <w:top w:val="single" w:sz="4" w:space="0" w:color="auto"/>
              <w:left w:val="nil"/>
              <w:bottom w:val="single" w:sz="4" w:space="0" w:color="auto"/>
              <w:right w:val="nil"/>
            </w:tcBorders>
            <w:shd w:val="clear" w:color="000000" w:fill="D7E4BC"/>
            <w:hideMark/>
          </w:tcPr>
          <w:p w14:paraId="4D5791DA" w14:textId="77777777" w:rsidR="001C7D0F" w:rsidRPr="001C7D0F" w:rsidRDefault="001C7D0F" w:rsidP="004B4F44">
            <w:pPr>
              <w:rPr>
                <w:rFonts w:ascii="Times New Roman" w:eastAsia="Times New Roman" w:hAnsi="Times New Roman"/>
                <w:b/>
                <w:bCs/>
                <w:color w:val="000000"/>
                <w:sz w:val="18"/>
                <w:szCs w:val="18"/>
                <w:lang w:eastAsia="ru-RU"/>
              </w:rPr>
            </w:pPr>
            <w:r w:rsidRPr="001C7D0F">
              <w:rPr>
                <w:rFonts w:ascii="Times New Roman" w:eastAsia="Times New Roman" w:hAnsi="Times New Roman"/>
                <w:b/>
                <w:bCs/>
                <w:color w:val="000000"/>
                <w:sz w:val="18"/>
                <w:szCs w:val="18"/>
                <w:lang w:eastAsia="ru-RU"/>
              </w:rPr>
              <w:t>1.</w:t>
            </w:r>
          </w:p>
        </w:tc>
        <w:tc>
          <w:tcPr>
            <w:tcW w:w="567" w:type="dxa"/>
            <w:tcBorders>
              <w:top w:val="single" w:sz="4" w:space="0" w:color="auto"/>
              <w:left w:val="single" w:sz="4" w:space="0" w:color="auto"/>
              <w:bottom w:val="single" w:sz="4" w:space="0" w:color="auto"/>
              <w:right w:val="nil"/>
            </w:tcBorders>
            <w:shd w:val="clear" w:color="000000" w:fill="EAF1DD"/>
            <w:hideMark/>
          </w:tcPr>
          <w:p w14:paraId="3383285F" w14:textId="77777777" w:rsidR="001C7D0F" w:rsidRPr="001C7D0F" w:rsidRDefault="001C7D0F" w:rsidP="004B4F44">
            <w:pP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1.1.</w:t>
            </w:r>
          </w:p>
        </w:tc>
        <w:tc>
          <w:tcPr>
            <w:tcW w:w="567" w:type="dxa"/>
            <w:tcBorders>
              <w:top w:val="single" w:sz="4" w:space="0" w:color="auto"/>
              <w:left w:val="single" w:sz="4" w:space="0" w:color="auto"/>
              <w:bottom w:val="single" w:sz="4" w:space="0" w:color="auto"/>
              <w:right w:val="nil"/>
            </w:tcBorders>
            <w:shd w:val="clear" w:color="000000" w:fill="EAF1DD"/>
            <w:hideMark/>
          </w:tcPr>
          <w:p w14:paraId="49B085A0" w14:textId="77777777" w:rsidR="001C7D0F" w:rsidRPr="001C7D0F" w:rsidRDefault="001C7D0F" w:rsidP="004B4F44">
            <w:pP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1.2.</w:t>
            </w:r>
          </w:p>
        </w:tc>
        <w:tc>
          <w:tcPr>
            <w:tcW w:w="567" w:type="dxa"/>
            <w:tcBorders>
              <w:top w:val="single" w:sz="4" w:space="0" w:color="auto"/>
              <w:left w:val="single" w:sz="4" w:space="0" w:color="auto"/>
              <w:bottom w:val="single" w:sz="4" w:space="0" w:color="auto"/>
              <w:right w:val="nil"/>
            </w:tcBorders>
            <w:shd w:val="clear" w:color="000000" w:fill="EAF1DD"/>
            <w:hideMark/>
          </w:tcPr>
          <w:p w14:paraId="14031F0C" w14:textId="77777777" w:rsidR="001C7D0F" w:rsidRPr="001C7D0F" w:rsidRDefault="001C7D0F" w:rsidP="004B4F44">
            <w:pP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1.3.</w:t>
            </w:r>
          </w:p>
        </w:tc>
        <w:tc>
          <w:tcPr>
            <w:tcW w:w="567" w:type="dxa"/>
            <w:tcBorders>
              <w:top w:val="single" w:sz="4" w:space="0" w:color="auto"/>
              <w:left w:val="single" w:sz="4" w:space="0" w:color="auto"/>
              <w:bottom w:val="single" w:sz="4" w:space="0" w:color="auto"/>
              <w:right w:val="nil"/>
            </w:tcBorders>
            <w:shd w:val="clear" w:color="000000" w:fill="D7E4BC"/>
            <w:hideMark/>
          </w:tcPr>
          <w:p w14:paraId="56CAD39E" w14:textId="77777777" w:rsidR="001C7D0F" w:rsidRPr="001C7D0F" w:rsidRDefault="001C7D0F" w:rsidP="004B4F44">
            <w:pPr>
              <w:rPr>
                <w:rFonts w:ascii="Times New Roman" w:eastAsia="Times New Roman" w:hAnsi="Times New Roman"/>
                <w:b/>
                <w:bCs/>
                <w:color w:val="000000"/>
                <w:sz w:val="18"/>
                <w:szCs w:val="18"/>
                <w:lang w:eastAsia="ru-RU"/>
              </w:rPr>
            </w:pPr>
            <w:r w:rsidRPr="001C7D0F">
              <w:rPr>
                <w:rFonts w:ascii="Times New Roman" w:eastAsia="Times New Roman" w:hAnsi="Times New Roman"/>
                <w:b/>
                <w:bCs/>
                <w:color w:val="000000"/>
                <w:sz w:val="18"/>
                <w:szCs w:val="18"/>
                <w:lang w:eastAsia="ru-RU"/>
              </w:rPr>
              <w:t>2.</w:t>
            </w:r>
          </w:p>
        </w:tc>
        <w:tc>
          <w:tcPr>
            <w:tcW w:w="567" w:type="dxa"/>
            <w:tcBorders>
              <w:top w:val="single" w:sz="4" w:space="0" w:color="auto"/>
              <w:left w:val="single" w:sz="4" w:space="0" w:color="auto"/>
              <w:bottom w:val="single" w:sz="4" w:space="0" w:color="auto"/>
              <w:right w:val="nil"/>
            </w:tcBorders>
            <w:shd w:val="clear" w:color="000000" w:fill="EAF1DD"/>
            <w:hideMark/>
          </w:tcPr>
          <w:p w14:paraId="3E254072" w14:textId="77777777" w:rsidR="001C7D0F" w:rsidRPr="001C7D0F" w:rsidRDefault="001C7D0F" w:rsidP="004B4F44">
            <w:pP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2.1.</w:t>
            </w:r>
          </w:p>
        </w:tc>
        <w:tc>
          <w:tcPr>
            <w:tcW w:w="567" w:type="dxa"/>
            <w:tcBorders>
              <w:top w:val="single" w:sz="4" w:space="0" w:color="auto"/>
              <w:left w:val="single" w:sz="4" w:space="0" w:color="auto"/>
              <w:bottom w:val="single" w:sz="4" w:space="0" w:color="auto"/>
              <w:right w:val="nil"/>
            </w:tcBorders>
            <w:shd w:val="clear" w:color="000000" w:fill="EAF1DD"/>
            <w:hideMark/>
          </w:tcPr>
          <w:p w14:paraId="36262C68" w14:textId="77777777" w:rsidR="001C7D0F" w:rsidRPr="001C7D0F" w:rsidRDefault="001C7D0F" w:rsidP="004B4F44">
            <w:pP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2.2.</w:t>
            </w:r>
          </w:p>
        </w:tc>
        <w:tc>
          <w:tcPr>
            <w:tcW w:w="567" w:type="dxa"/>
            <w:tcBorders>
              <w:top w:val="single" w:sz="4" w:space="0" w:color="auto"/>
              <w:left w:val="single" w:sz="4" w:space="0" w:color="auto"/>
              <w:bottom w:val="single" w:sz="4" w:space="0" w:color="auto"/>
              <w:right w:val="nil"/>
            </w:tcBorders>
            <w:shd w:val="clear" w:color="000000" w:fill="D7E4BC"/>
            <w:hideMark/>
          </w:tcPr>
          <w:p w14:paraId="71826732" w14:textId="77777777" w:rsidR="001C7D0F" w:rsidRPr="001C7D0F" w:rsidRDefault="001C7D0F" w:rsidP="004B4F44">
            <w:pPr>
              <w:rPr>
                <w:rFonts w:ascii="Times New Roman" w:eastAsia="Times New Roman" w:hAnsi="Times New Roman"/>
                <w:b/>
                <w:bCs/>
                <w:color w:val="000000"/>
                <w:sz w:val="18"/>
                <w:szCs w:val="18"/>
                <w:lang w:eastAsia="ru-RU"/>
              </w:rPr>
            </w:pPr>
            <w:r w:rsidRPr="001C7D0F">
              <w:rPr>
                <w:rFonts w:ascii="Times New Roman" w:eastAsia="Times New Roman" w:hAnsi="Times New Roman"/>
                <w:b/>
                <w:bCs/>
                <w:color w:val="000000"/>
                <w:sz w:val="18"/>
                <w:szCs w:val="18"/>
                <w:lang w:eastAsia="ru-RU"/>
              </w:rPr>
              <w:t>3.</w:t>
            </w:r>
          </w:p>
        </w:tc>
        <w:tc>
          <w:tcPr>
            <w:tcW w:w="567" w:type="dxa"/>
            <w:tcBorders>
              <w:top w:val="single" w:sz="4" w:space="0" w:color="auto"/>
              <w:left w:val="single" w:sz="4" w:space="0" w:color="auto"/>
              <w:bottom w:val="single" w:sz="4" w:space="0" w:color="auto"/>
              <w:right w:val="nil"/>
            </w:tcBorders>
            <w:shd w:val="clear" w:color="000000" w:fill="EAF1DD"/>
            <w:hideMark/>
          </w:tcPr>
          <w:p w14:paraId="32BDEC11" w14:textId="77777777" w:rsidR="001C7D0F" w:rsidRPr="001C7D0F" w:rsidRDefault="001C7D0F" w:rsidP="004B4F44">
            <w:pP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3.1.</w:t>
            </w:r>
          </w:p>
        </w:tc>
        <w:tc>
          <w:tcPr>
            <w:tcW w:w="567" w:type="dxa"/>
            <w:tcBorders>
              <w:top w:val="single" w:sz="4" w:space="0" w:color="auto"/>
              <w:left w:val="single" w:sz="4" w:space="0" w:color="auto"/>
              <w:bottom w:val="single" w:sz="4" w:space="0" w:color="auto"/>
              <w:right w:val="nil"/>
            </w:tcBorders>
            <w:shd w:val="clear" w:color="000000" w:fill="EAF1DD"/>
            <w:hideMark/>
          </w:tcPr>
          <w:p w14:paraId="3B16083D" w14:textId="77777777" w:rsidR="001C7D0F" w:rsidRPr="001C7D0F" w:rsidRDefault="001C7D0F" w:rsidP="004B4F44">
            <w:pP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3.2.</w:t>
            </w:r>
          </w:p>
        </w:tc>
        <w:tc>
          <w:tcPr>
            <w:tcW w:w="609" w:type="dxa"/>
            <w:tcBorders>
              <w:top w:val="single" w:sz="4" w:space="0" w:color="auto"/>
              <w:left w:val="single" w:sz="4" w:space="0" w:color="auto"/>
              <w:bottom w:val="single" w:sz="4" w:space="0" w:color="auto"/>
              <w:right w:val="nil"/>
            </w:tcBorders>
            <w:shd w:val="clear" w:color="000000" w:fill="EAF1DD"/>
            <w:hideMark/>
          </w:tcPr>
          <w:p w14:paraId="5746F19D" w14:textId="77777777" w:rsidR="001C7D0F" w:rsidRPr="001C7D0F" w:rsidRDefault="001C7D0F" w:rsidP="004B4F44">
            <w:pP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3.3.</w:t>
            </w:r>
          </w:p>
        </w:tc>
        <w:tc>
          <w:tcPr>
            <w:tcW w:w="544" w:type="dxa"/>
            <w:tcBorders>
              <w:top w:val="single" w:sz="4" w:space="0" w:color="auto"/>
              <w:left w:val="single" w:sz="4" w:space="0" w:color="auto"/>
              <w:bottom w:val="single" w:sz="4" w:space="0" w:color="auto"/>
              <w:right w:val="nil"/>
            </w:tcBorders>
            <w:shd w:val="clear" w:color="000000" w:fill="D7E4BC"/>
            <w:hideMark/>
          </w:tcPr>
          <w:p w14:paraId="57AFEBA0" w14:textId="77777777" w:rsidR="001C7D0F" w:rsidRPr="001C7D0F" w:rsidRDefault="001C7D0F" w:rsidP="004B4F44">
            <w:pPr>
              <w:rPr>
                <w:rFonts w:ascii="Times New Roman" w:eastAsia="Times New Roman" w:hAnsi="Times New Roman"/>
                <w:b/>
                <w:bCs/>
                <w:color w:val="000000"/>
                <w:sz w:val="18"/>
                <w:szCs w:val="18"/>
                <w:lang w:eastAsia="ru-RU"/>
              </w:rPr>
            </w:pPr>
            <w:r w:rsidRPr="001C7D0F">
              <w:rPr>
                <w:rFonts w:ascii="Times New Roman" w:eastAsia="Times New Roman" w:hAnsi="Times New Roman"/>
                <w:b/>
                <w:bCs/>
                <w:color w:val="000000"/>
                <w:sz w:val="18"/>
                <w:szCs w:val="18"/>
                <w:lang w:eastAsia="ru-RU"/>
              </w:rPr>
              <w:t>4.</w:t>
            </w:r>
          </w:p>
        </w:tc>
        <w:tc>
          <w:tcPr>
            <w:tcW w:w="544" w:type="dxa"/>
            <w:tcBorders>
              <w:top w:val="single" w:sz="4" w:space="0" w:color="auto"/>
              <w:left w:val="single" w:sz="4" w:space="0" w:color="auto"/>
              <w:bottom w:val="single" w:sz="4" w:space="0" w:color="auto"/>
              <w:right w:val="nil"/>
            </w:tcBorders>
            <w:shd w:val="clear" w:color="000000" w:fill="EAF1DD"/>
            <w:hideMark/>
          </w:tcPr>
          <w:p w14:paraId="12EF3FEE" w14:textId="77777777" w:rsidR="001C7D0F" w:rsidRPr="001C7D0F" w:rsidRDefault="001C7D0F" w:rsidP="004B4F44">
            <w:pP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4.1.</w:t>
            </w:r>
          </w:p>
        </w:tc>
        <w:tc>
          <w:tcPr>
            <w:tcW w:w="544" w:type="dxa"/>
            <w:tcBorders>
              <w:top w:val="single" w:sz="4" w:space="0" w:color="auto"/>
              <w:left w:val="single" w:sz="4" w:space="0" w:color="auto"/>
              <w:bottom w:val="single" w:sz="4" w:space="0" w:color="auto"/>
              <w:right w:val="nil"/>
            </w:tcBorders>
            <w:shd w:val="clear" w:color="000000" w:fill="EAF1DD"/>
            <w:hideMark/>
          </w:tcPr>
          <w:p w14:paraId="7F744906" w14:textId="77777777" w:rsidR="001C7D0F" w:rsidRPr="001C7D0F" w:rsidRDefault="001C7D0F" w:rsidP="004B4F44">
            <w:pP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4.2.</w:t>
            </w:r>
          </w:p>
        </w:tc>
        <w:tc>
          <w:tcPr>
            <w:tcW w:w="544" w:type="dxa"/>
            <w:tcBorders>
              <w:top w:val="single" w:sz="4" w:space="0" w:color="auto"/>
              <w:left w:val="single" w:sz="4" w:space="0" w:color="auto"/>
              <w:bottom w:val="single" w:sz="4" w:space="0" w:color="auto"/>
              <w:right w:val="nil"/>
            </w:tcBorders>
            <w:shd w:val="clear" w:color="000000" w:fill="EAF1DD"/>
            <w:hideMark/>
          </w:tcPr>
          <w:p w14:paraId="2B227AE5" w14:textId="77777777" w:rsidR="001C7D0F" w:rsidRPr="001C7D0F" w:rsidRDefault="001C7D0F" w:rsidP="004B4F44">
            <w:pP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4.3.</w:t>
            </w:r>
          </w:p>
        </w:tc>
        <w:tc>
          <w:tcPr>
            <w:tcW w:w="544" w:type="dxa"/>
            <w:tcBorders>
              <w:top w:val="single" w:sz="4" w:space="0" w:color="auto"/>
              <w:left w:val="single" w:sz="4" w:space="0" w:color="auto"/>
              <w:bottom w:val="single" w:sz="4" w:space="0" w:color="auto"/>
              <w:right w:val="nil"/>
            </w:tcBorders>
            <w:shd w:val="clear" w:color="000000" w:fill="D7E4BC"/>
            <w:hideMark/>
          </w:tcPr>
          <w:p w14:paraId="64D165A7" w14:textId="77777777" w:rsidR="001C7D0F" w:rsidRPr="001C7D0F" w:rsidRDefault="001C7D0F" w:rsidP="004B4F44">
            <w:pPr>
              <w:rPr>
                <w:rFonts w:ascii="Times New Roman" w:eastAsia="Times New Roman" w:hAnsi="Times New Roman"/>
                <w:b/>
                <w:bCs/>
                <w:color w:val="000000"/>
                <w:sz w:val="18"/>
                <w:szCs w:val="18"/>
                <w:lang w:eastAsia="ru-RU"/>
              </w:rPr>
            </w:pPr>
            <w:r w:rsidRPr="001C7D0F">
              <w:rPr>
                <w:rFonts w:ascii="Times New Roman" w:eastAsia="Times New Roman" w:hAnsi="Times New Roman"/>
                <w:b/>
                <w:bCs/>
                <w:color w:val="000000"/>
                <w:sz w:val="18"/>
                <w:szCs w:val="18"/>
                <w:lang w:eastAsia="ru-RU"/>
              </w:rPr>
              <w:t>5.</w:t>
            </w:r>
          </w:p>
        </w:tc>
        <w:tc>
          <w:tcPr>
            <w:tcW w:w="544" w:type="dxa"/>
            <w:tcBorders>
              <w:top w:val="single" w:sz="4" w:space="0" w:color="auto"/>
              <w:left w:val="single" w:sz="4" w:space="0" w:color="auto"/>
              <w:bottom w:val="single" w:sz="4" w:space="0" w:color="auto"/>
              <w:right w:val="nil"/>
            </w:tcBorders>
            <w:shd w:val="clear" w:color="000000" w:fill="EAF1DD"/>
            <w:hideMark/>
          </w:tcPr>
          <w:p w14:paraId="503595ED" w14:textId="77777777" w:rsidR="001C7D0F" w:rsidRPr="001C7D0F" w:rsidRDefault="001C7D0F" w:rsidP="004B4F44">
            <w:pP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5.1.</w:t>
            </w:r>
          </w:p>
        </w:tc>
        <w:tc>
          <w:tcPr>
            <w:tcW w:w="544" w:type="dxa"/>
            <w:tcBorders>
              <w:top w:val="single" w:sz="4" w:space="0" w:color="auto"/>
              <w:left w:val="single" w:sz="4" w:space="0" w:color="auto"/>
              <w:bottom w:val="single" w:sz="4" w:space="0" w:color="auto"/>
              <w:right w:val="nil"/>
            </w:tcBorders>
            <w:shd w:val="clear" w:color="000000" w:fill="EAF1DD"/>
            <w:hideMark/>
          </w:tcPr>
          <w:p w14:paraId="32C59245" w14:textId="77777777" w:rsidR="001C7D0F" w:rsidRPr="001C7D0F" w:rsidRDefault="001C7D0F" w:rsidP="004B4F44">
            <w:pP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5.2.</w:t>
            </w:r>
          </w:p>
        </w:tc>
        <w:tc>
          <w:tcPr>
            <w:tcW w:w="544" w:type="dxa"/>
            <w:tcBorders>
              <w:top w:val="single" w:sz="4" w:space="0" w:color="auto"/>
              <w:left w:val="single" w:sz="4" w:space="0" w:color="auto"/>
              <w:bottom w:val="single" w:sz="4" w:space="0" w:color="auto"/>
              <w:right w:val="nil"/>
            </w:tcBorders>
            <w:shd w:val="clear" w:color="000000" w:fill="EAF1DD"/>
            <w:hideMark/>
          </w:tcPr>
          <w:p w14:paraId="60892D7E" w14:textId="77777777" w:rsidR="001C7D0F" w:rsidRPr="001C7D0F" w:rsidRDefault="001C7D0F" w:rsidP="004B4F44">
            <w:pP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5.3.</w:t>
            </w:r>
          </w:p>
        </w:tc>
        <w:tc>
          <w:tcPr>
            <w:tcW w:w="568" w:type="dxa"/>
            <w:tcBorders>
              <w:top w:val="single" w:sz="4" w:space="0" w:color="auto"/>
              <w:left w:val="single" w:sz="4" w:space="0" w:color="auto"/>
              <w:bottom w:val="single" w:sz="4" w:space="0" w:color="auto"/>
              <w:right w:val="single" w:sz="4" w:space="0" w:color="auto"/>
            </w:tcBorders>
            <w:shd w:val="clear" w:color="000000" w:fill="A2BF61"/>
            <w:textDirection w:val="btLr"/>
            <w:vAlign w:val="center"/>
            <w:hideMark/>
          </w:tcPr>
          <w:p w14:paraId="09A31F1B" w14:textId="77777777" w:rsidR="001C7D0F" w:rsidRPr="001C7D0F" w:rsidRDefault="001C7D0F" w:rsidP="004B4F44">
            <w:pPr>
              <w:ind w:left="113" w:right="113"/>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Общий показатель оценки  качества, в баллах</w:t>
            </w:r>
          </w:p>
        </w:tc>
        <w:tc>
          <w:tcPr>
            <w:tcW w:w="236" w:type="dxa"/>
            <w:tcBorders>
              <w:top w:val="nil"/>
              <w:left w:val="nil"/>
              <w:bottom w:val="nil"/>
              <w:right w:val="nil"/>
            </w:tcBorders>
            <w:shd w:val="clear" w:color="auto" w:fill="auto"/>
            <w:noWrap/>
            <w:vAlign w:val="bottom"/>
            <w:hideMark/>
          </w:tcPr>
          <w:p w14:paraId="51ED0A9A"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0DBC8DD7"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159A270F"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34F4F922" w14:textId="77777777" w:rsidTr="004B4F44">
        <w:trPr>
          <w:trHeight w:val="60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13D0EF81"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1</w:t>
            </w:r>
          </w:p>
        </w:tc>
        <w:tc>
          <w:tcPr>
            <w:tcW w:w="1270" w:type="dxa"/>
            <w:tcBorders>
              <w:top w:val="nil"/>
              <w:left w:val="nil"/>
              <w:bottom w:val="single" w:sz="4" w:space="0" w:color="auto"/>
              <w:right w:val="single" w:sz="4" w:space="0" w:color="auto"/>
            </w:tcBorders>
            <w:shd w:val="clear" w:color="000000" w:fill="C2D69A"/>
            <w:noWrap/>
            <w:vAlign w:val="center"/>
            <w:hideMark/>
          </w:tcPr>
          <w:p w14:paraId="5180D80B"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56ECEFF7"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МБОУ ДО «Центр дополнительного образования»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5ABECBF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67" w:type="dxa"/>
            <w:tcBorders>
              <w:top w:val="nil"/>
              <w:left w:val="nil"/>
              <w:bottom w:val="single" w:sz="4" w:space="0" w:color="auto"/>
              <w:right w:val="single" w:sz="4" w:space="0" w:color="auto"/>
            </w:tcBorders>
            <w:shd w:val="clear" w:color="000000" w:fill="EAF1DD"/>
            <w:noWrap/>
            <w:vAlign w:val="center"/>
            <w:hideMark/>
          </w:tcPr>
          <w:p w14:paraId="64A4B36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88,00</w:t>
            </w:r>
          </w:p>
        </w:tc>
        <w:tc>
          <w:tcPr>
            <w:tcW w:w="567" w:type="dxa"/>
            <w:tcBorders>
              <w:top w:val="nil"/>
              <w:left w:val="nil"/>
              <w:bottom w:val="single" w:sz="4" w:space="0" w:color="auto"/>
              <w:right w:val="single" w:sz="4" w:space="0" w:color="auto"/>
            </w:tcBorders>
            <w:shd w:val="clear" w:color="000000" w:fill="EAF1DD"/>
            <w:noWrap/>
            <w:vAlign w:val="center"/>
            <w:hideMark/>
          </w:tcPr>
          <w:p w14:paraId="1D825D7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2D4968A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67" w:type="dxa"/>
            <w:tcBorders>
              <w:top w:val="nil"/>
              <w:left w:val="nil"/>
              <w:bottom w:val="single" w:sz="4" w:space="0" w:color="auto"/>
              <w:right w:val="single" w:sz="4" w:space="0" w:color="auto"/>
            </w:tcBorders>
            <w:shd w:val="clear" w:color="000000" w:fill="D7E4BC"/>
            <w:noWrap/>
            <w:vAlign w:val="center"/>
            <w:hideMark/>
          </w:tcPr>
          <w:p w14:paraId="74411CF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67" w:type="dxa"/>
            <w:tcBorders>
              <w:top w:val="nil"/>
              <w:left w:val="nil"/>
              <w:bottom w:val="single" w:sz="4" w:space="0" w:color="auto"/>
              <w:right w:val="single" w:sz="4" w:space="0" w:color="auto"/>
            </w:tcBorders>
            <w:shd w:val="clear" w:color="000000" w:fill="EAF1DD"/>
            <w:noWrap/>
            <w:vAlign w:val="center"/>
            <w:hideMark/>
          </w:tcPr>
          <w:p w14:paraId="01004BE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036D9F0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67" w:type="dxa"/>
            <w:tcBorders>
              <w:top w:val="nil"/>
              <w:left w:val="nil"/>
              <w:bottom w:val="single" w:sz="4" w:space="0" w:color="auto"/>
              <w:right w:val="single" w:sz="4" w:space="0" w:color="auto"/>
            </w:tcBorders>
            <w:shd w:val="clear" w:color="000000" w:fill="D7E4BC"/>
            <w:noWrap/>
            <w:vAlign w:val="center"/>
            <w:hideMark/>
          </w:tcPr>
          <w:p w14:paraId="1F7AF13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77,70</w:t>
            </w:r>
          </w:p>
        </w:tc>
        <w:tc>
          <w:tcPr>
            <w:tcW w:w="567" w:type="dxa"/>
            <w:tcBorders>
              <w:top w:val="nil"/>
              <w:left w:val="nil"/>
              <w:bottom w:val="single" w:sz="4" w:space="0" w:color="auto"/>
              <w:right w:val="single" w:sz="4" w:space="0" w:color="auto"/>
            </w:tcBorders>
            <w:shd w:val="clear" w:color="000000" w:fill="EAF1DD"/>
            <w:noWrap/>
            <w:vAlign w:val="center"/>
            <w:hideMark/>
          </w:tcPr>
          <w:p w14:paraId="4A8595B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567" w:type="dxa"/>
            <w:tcBorders>
              <w:top w:val="nil"/>
              <w:left w:val="nil"/>
              <w:bottom w:val="single" w:sz="4" w:space="0" w:color="auto"/>
              <w:right w:val="single" w:sz="4" w:space="0" w:color="auto"/>
            </w:tcBorders>
            <w:shd w:val="clear" w:color="000000" w:fill="EAF1DD"/>
            <w:noWrap/>
            <w:vAlign w:val="center"/>
            <w:hideMark/>
          </w:tcPr>
          <w:p w14:paraId="01CEA01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609" w:type="dxa"/>
            <w:tcBorders>
              <w:top w:val="nil"/>
              <w:left w:val="nil"/>
              <w:bottom w:val="single" w:sz="4" w:space="0" w:color="auto"/>
              <w:right w:val="single" w:sz="4" w:space="0" w:color="auto"/>
            </w:tcBorders>
            <w:shd w:val="clear" w:color="000000" w:fill="EAF1DD"/>
            <w:noWrap/>
            <w:vAlign w:val="center"/>
            <w:hideMark/>
          </w:tcPr>
          <w:p w14:paraId="6EE11A8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D7E4BC"/>
            <w:noWrap/>
            <w:vAlign w:val="center"/>
            <w:hideMark/>
          </w:tcPr>
          <w:p w14:paraId="4CC47EE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294508B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586BE8B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3ECB699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D7E4BC"/>
            <w:noWrap/>
            <w:vAlign w:val="center"/>
            <w:hideMark/>
          </w:tcPr>
          <w:p w14:paraId="1C9F30D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99,50</w:t>
            </w:r>
          </w:p>
        </w:tc>
        <w:tc>
          <w:tcPr>
            <w:tcW w:w="544" w:type="dxa"/>
            <w:tcBorders>
              <w:top w:val="nil"/>
              <w:left w:val="nil"/>
              <w:bottom w:val="single" w:sz="4" w:space="0" w:color="auto"/>
              <w:right w:val="single" w:sz="4" w:space="0" w:color="auto"/>
            </w:tcBorders>
            <w:shd w:val="clear" w:color="000000" w:fill="EAF1DD"/>
            <w:noWrap/>
            <w:vAlign w:val="center"/>
            <w:hideMark/>
          </w:tcPr>
          <w:p w14:paraId="222126D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single" w:sz="4" w:space="0" w:color="auto"/>
              <w:left w:val="nil"/>
              <w:bottom w:val="single" w:sz="4" w:space="0" w:color="auto"/>
              <w:right w:val="single" w:sz="4" w:space="0" w:color="auto"/>
            </w:tcBorders>
            <w:shd w:val="clear" w:color="000000" w:fill="EAF1DD"/>
            <w:noWrap/>
            <w:vAlign w:val="center"/>
            <w:hideMark/>
          </w:tcPr>
          <w:p w14:paraId="6CDB8FD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single" w:sz="4" w:space="0" w:color="auto"/>
              <w:left w:val="nil"/>
              <w:bottom w:val="single" w:sz="4" w:space="0" w:color="auto"/>
              <w:right w:val="single" w:sz="4" w:space="0" w:color="auto"/>
            </w:tcBorders>
            <w:shd w:val="clear" w:color="000000" w:fill="EAF1DD"/>
            <w:noWrap/>
            <w:vAlign w:val="center"/>
            <w:hideMark/>
          </w:tcPr>
          <w:p w14:paraId="3E2A42D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8" w:type="dxa"/>
            <w:tcBorders>
              <w:top w:val="single" w:sz="4" w:space="0" w:color="auto"/>
              <w:left w:val="nil"/>
              <w:bottom w:val="single" w:sz="4" w:space="0" w:color="auto"/>
              <w:right w:val="single" w:sz="4" w:space="0" w:color="auto"/>
            </w:tcBorders>
            <w:shd w:val="clear" w:color="000000" w:fill="9BBB59"/>
            <w:noWrap/>
            <w:vAlign w:val="bottom"/>
            <w:hideMark/>
          </w:tcPr>
          <w:p w14:paraId="7652DED6"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94,04</w:t>
            </w:r>
          </w:p>
        </w:tc>
        <w:tc>
          <w:tcPr>
            <w:tcW w:w="236" w:type="dxa"/>
            <w:tcBorders>
              <w:top w:val="nil"/>
              <w:left w:val="nil"/>
              <w:bottom w:val="nil"/>
              <w:right w:val="nil"/>
            </w:tcBorders>
            <w:shd w:val="clear" w:color="auto" w:fill="auto"/>
            <w:noWrap/>
            <w:vAlign w:val="bottom"/>
            <w:hideMark/>
          </w:tcPr>
          <w:p w14:paraId="643BA270"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5ED395B3"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7622ED42"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7BA5EF38" w14:textId="77777777" w:rsidTr="004B4F44">
        <w:trPr>
          <w:trHeight w:val="600"/>
        </w:trPr>
        <w:tc>
          <w:tcPr>
            <w:tcW w:w="12406" w:type="dxa"/>
            <w:gridSpan w:val="19"/>
            <w:tcBorders>
              <w:top w:val="nil"/>
              <w:left w:val="nil"/>
              <w:bottom w:val="single" w:sz="4" w:space="0" w:color="auto"/>
              <w:right w:val="nil"/>
            </w:tcBorders>
            <w:shd w:val="clear" w:color="auto" w:fill="auto"/>
            <w:noWrap/>
            <w:vAlign w:val="bottom"/>
            <w:hideMark/>
          </w:tcPr>
          <w:p w14:paraId="35798CD7" w14:textId="77777777" w:rsidR="001C7D0F" w:rsidRPr="001C7D0F" w:rsidRDefault="001C7D0F" w:rsidP="004B4F44">
            <w:pPr>
              <w:ind w:left="-113" w:right="-113"/>
              <w:jc w:val="center"/>
              <w:rPr>
                <w:rFonts w:ascii="Times New Roman" w:eastAsia="Times New Roman" w:hAnsi="Times New Roman"/>
                <w:b/>
                <w:bCs/>
                <w:color w:val="FF0000"/>
                <w:sz w:val="18"/>
                <w:szCs w:val="18"/>
                <w:lang w:eastAsia="ru-RU"/>
              </w:rPr>
            </w:pPr>
            <w:r w:rsidRPr="001C7D0F">
              <w:rPr>
                <w:rFonts w:ascii="Times New Roman" w:eastAsia="Times New Roman" w:hAnsi="Times New Roman"/>
                <w:b/>
                <w:bCs/>
                <w:color w:val="FF0000"/>
                <w:sz w:val="18"/>
                <w:szCs w:val="18"/>
                <w:lang w:eastAsia="ru-RU"/>
              </w:rPr>
              <w:t>Общее образование</w:t>
            </w:r>
          </w:p>
        </w:tc>
        <w:tc>
          <w:tcPr>
            <w:tcW w:w="544" w:type="dxa"/>
            <w:tcBorders>
              <w:top w:val="nil"/>
              <w:left w:val="nil"/>
              <w:bottom w:val="single" w:sz="4" w:space="0" w:color="auto"/>
              <w:right w:val="nil"/>
            </w:tcBorders>
            <w:shd w:val="clear" w:color="auto" w:fill="auto"/>
            <w:noWrap/>
            <w:vAlign w:val="bottom"/>
            <w:hideMark/>
          </w:tcPr>
          <w:p w14:paraId="131CF4D7" w14:textId="77777777" w:rsidR="001C7D0F" w:rsidRPr="001C7D0F" w:rsidRDefault="001C7D0F" w:rsidP="004B4F44">
            <w:pPr>
              <w:ind w:left="-57" w:right="-38"/>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 </w:t>
            </w:r>
          </w:p>
        </w:tc>
        <w:tc>
          <w:tcPr>
            <w:tcW w:w="544" w:type="dxa"/>
            <w:tcBorders>
              <w:top w:val="nil"/>
              <w:left w:val="nil"/>
              <w:bottom w:val="nil"/>
              <w:right w:val="nil"/>
            </w:tcBorders>
            <w:shd w:val="clear" w:color="auto" w:fill="auto"/>
            <w:noWrap/>
            <w:vAlign w:val="bottom"/>
            <w:hideMark/>
          </w:tcPr>
          <w:p w14:paraId="58E9A2B0" w14:textId="77777777" w:rsidR="001C7D0F" w:rsidRPr="001C7D0F" w:rsidRDefault="001C7D0F" w:rsidP="004B4F44">
            <w:pPr>
              <w:ind w:left="-57" w:right="-38"/>
              <w:rPr>
                <w:rFonts w:ascii="Times New Roman" w:eastAsia="Times New Roman" w:hAnsi="Times New Roman"/>
                <w:bCs/>
                <w:sz w:val="16"/>
                <w:szCs w:val="16"/>
                <w:lang w:eastAsia="ru-RU"/>
              </w:rPr>
            </w:pPr>
          </w:p>
        </w:tc>
        <w:tc>
          <w:tcPr>
            <w:tcW w:w="544" w:type="dxa"/>
            <w:tcBorders>
              <w:top w:val="nil"/>
              <w:left w:val="nil"/>
              <w:bottom w:val="nil"/>
              <w:right w:val="nil"/>
            </w:tcBorders>
            <w:shd w:val="clear" w:color="auto" w:fill="auto"/>
            <w:noWrap/>
            <w:vAlign w:val="bottom"/>
            <w:hideMark/>
          </w:tcPr>
          <w:p w14:paraId="161317D3" w14:textId="77777777" w:rsidR="001C7D0F" w:rsidRPr="001C7D0F" w:rsidRDefault="001C7D0F" w:rsidP="004B4F44">
            <w:pPr>
              <w:ind w:left="-57" w:right="-38"/>
              <w:rPr>
                <w:rFonts w:ascii="Times New Roman" w:eastAsia="Times New Roman" w:hAnsi="Times New Roman"/>
                <w:bCs/>
                <w:sz w:val="16"/>
                <w:szCs w:val="16"/>
                <w:lang w:eastAsia="ru-RU"/>
              </w:rPr>
            </w:pPr>
          </w:p>
        </w:tc>
        <w:tc>
          <w:tcPr>
            <w:tcW w:w="568" w:type="dxa"/>
            <w:tcBorders>
              <w:top w:val="nil"/>
              <w:left w:val="nil"/>
              <w:bottom w:val="nil"/>
              <w:right w:val="nil"/>
            </w:tcBorders>
            <w:shd w:val="clear" w:color="auto" w:fill="auto"/>
            <w:noWrap/>
            <w:vAlign w:val="bottom"/>
            <w:hideMark/>
          </w:tcPr>
          <w:p w14:paraId="7585C3FA"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p>
        </w:tc>
        <w:tc>
          <w:tcPr>
            <w:tcW w:w="236" w:type="dxa"/>
            <w:tcBorders>
              <w:top w:val="nil"/>
              <w:left w:val="nil"/>
              <w:bottom w:val="nil"/>
              <w:right w:val="nil"/>
            </w:tcBorders>
            <w:shd w:val="clear" w:color="auto" w:fill="auto"/>
            <w:noWrap/>
            <w:vAlign w:val="bottom"/>
            <w:hideMark/>
          </w:tcPr>
          <w:p w14:paraId="27BC5538"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7F1E0182"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3D2CD2F6"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00B9E485" w14:textId="77777777" w:rsidTr="004B4F44">
        <w:trPr>
          <w:trHeight w:val="60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27D73EF7"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1</w:t>
            </w:r>
          </w:p>
        </w:tc>
        <w:tc>
          <w:tcPr>
            <w:tcW w:w="1270" w:type="dxa"/>
            <w:tcBorders>
              <w:top w:val="nil"/>
              <w:left w:val="nil"/>
              <w:bottom w:val="single" w:sz="4" w:space="0" w:color="auto"/>
              <w:right w:val="single" w:sz="4" w:space="0" w:color="auto"/>
            </w:tcBorders>
            <w:shd w:val="clear" w:color="000000" w:fill="C2D69A"/>
            <w:noWrap/>
            <w:vAlign w:val="center"/>
            <w:hideMark/>
          </w:tcPr>
          <w:p w14:paraId="07975AE2"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548638B6"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МБОУ «</w:t>
            </w:r>
            <w:proofErr w:type="spellStart"/>
            <w:proofErr w:type="gramStart"/>
            <w:r w:rsidRPr="001C7D0F">
              <w:rPr>
                <w:rFonts w:ascii="Times New Roman" w:eastAsia="Times New Roman" w:hAnsi="Times New Roman"/>
                <w:color w:val="000000"/>
                <w:sz w:val="18"/>
                <w:szCs w:val="18"/>
                <w:lang w:eastAsia="ru-RU"/>
              </w:rPr>
              <w:t>КЦО«</w:t>
            </w:r>
            <w:proofErr w:type="gramEnd"/>
            <w:r w:rsidRPr="001C7D0F">
              <w:rPr>
                <w:rFonts w:ascii="Times New Roman" w:eastAsia="Times New Roman" w:hAnsi="Times New Roman"/>
                <w:color w:val="000000"/>
                <w:sz w:val="18"/>
                <w:szCs w:val="18"/>
                <w:lang w:eastAsia="ru-RU"/>
              </w:rPr>
              <w:t>Аныяк</w:t>
            </w:r>
            <w:proofErr w:type="spellEnd"/>
            <w:r w:rsidRPr="001C7D0F">
              <w:rPr>
                <w:rFonts w:ascii="Times New Roman" w:eastAsia="Times New Roman" w:hAnsi="Times New Roman"/>
                <w:color w:val="000000"/>
                <w:sz w:val="18"/>
                <w:szCs w:val="18"/>
                <w:lang w:eastAsia="ru-RU"/>
              </w:rPr>
              <w:t>»</w:t>
            </w:r>
          </w:p>
        </w:tc>
        <w:tc>
          <w:tcPr>
            <w:tcW w:w="567" w:type="dxa"/>
            <w:tcBorders>
              <w:top w:val="nil"/>
              <w:left w:val="nil"/>
              <w:bottom w:val="single" w:sz="4" w:space="0" w:color="auto"/>
              <w:right w:val="single" w:sz="4" w:space="0" w:color="auto"/>
            </w:tcBorders>
            <w:shd w:val="clear" w:color="000000" w:fill="D7E4BC"/>
            <w:noWrap/>
            <w:vAlign w:val="center"/>
            <w:hideMark/>
          </w:tcPr>
          <w:p w14:paraId="3C3A893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95,10</w:t>
            </w:r>
          </w:p>
        </w:tc>
        <w:tc>
          <w:tcPr>
            <w:tcW w:w="567" w:type="dxa"/>
            <w:tcBorders>
              <w:top w:val="nil"/>
              <w:left w:val="nil"/>
              <w:bottom w:val="single" w:sz="4" w:space="0" w:color="auto"/>
              <w:right w:val="single" w:sz="4" w:space="0" w:color="auto"/>
            </w:tcBorders>
            <w:shd w:val="clear" w:color="000000" w:fill="EAF1DD"/>
            <w:noWrap/>
            <w:vAlign w:val="center"/>
            <w:hideMark/>
          </w:tcPr>
          <w:p w14:paraId="2CADE5E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95,00</w:t>
            </w:r>
          </w:p>
        </w:tc>
        <w:tc>
          <w:tcPr>
            <w:tcW w:w="567" w:type="dxa"/>
            <w:tcBorders>
              <w:top w:val="nil"/>
              <w:left w:val="nil"/>
              <w:bottom w:val="single" w:sz="4" w:space="0" w:color="auto"/>
              <w:right w:val="single" w:sz="4" w:space="0" w:color="auto"/>
            </w:tcBorders>
            <w:shd w:val="clear" w:color="000000" w:fill="EAF1DD"/>
            <w:noWrap/>
            <w:vAlign w:val="center"/>
            <w:hideMark/>
          </w:tcPr>
          <w:p w14:paraId="265AC01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14:paraId="02880A0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67" w:type="dxa"/>
            <w:tcBorders>
              <w:top w:val="nil"/>
              <w:left w:val="nil"/>
              <w:bottom w:val="single" w:sz="4" w:space="0" w:color="auto"/>
              <w:right w:val="single" w:sz="4" w:space="0" w:color="auto"/>
            </w:tcBorders>
            <w:shd w:val="clear" w:color="000000" w:fill="D7E4BC"/>
            <w:noWrap/>
            <w:vAlign w:val="center"/>
            <w:hideMark/>
          </w:tcPr>
          <w:p w14:paraId="37F54F9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96,50</w:t>
            </w:r>
          </w:p>
        </w:tc>
        <w:tc>
          <w:tcPr>
            <w:tcW w:w="567" w:type="dxa"/>
            <w:tcBorders>
              <w:top w:val="nil"/>
              <w:left w:val="nil"/>
              <w:bottom w:val="single" w:sz="4" w:space="0" w:color="auto"/>
              <w:right w:val="single" w:sz="4" w:space="0" w:color="auto"/>
            </w:tcBorders>
            <w:shd w:val="clear" w:color="000000" w:fill="EAF1DD"/>
            <w:noWrap/>
            <w:vAlign w:val="center"/>
            <w:hideMark/>
          </w:tcPr>
          <w:p w14:paraId="58FB0B4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31ED89B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93,00</w:t>
            </w:r>
          </w:p>
        </w:tc>
        <w:tc>
          <w:tcPr>
            <w:tcW w:w="567" w:type="dxa"/>
            <w:tcBorders>
              <w:top w:val="nil"/>
              <w:left w:val="nil"/>
              <w:bottom w:val="single" w:sz="4" w:space="0" w:color="auto"/>
              <w:right w:val="single" w:sz="4" w:space="0" w:color="auto"/>
            </w:tcBorders>
            <w:shd w:val="clear" w:color="000000" w:fill="D7E4BC"/>
            <w:noWrap/>
            <w:vAlign w:val="center"/>
            <w:hideMark/>
          </w:tcPr>
          <w:p w14:paraId="00C8741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88,00</w:t>
            </w:r>
          </w:p>
        </w:tc>
        <w:tc>
          <w:tcPr>
            <w:tcW w:w="567" w:type="dxa"/>
            <w:tcBorders>
              <w:top w:val="nil"/>
              <w:left w:val="nil"/>
              <w:bottom w:val="single" w:sz="4" w:space="0" w:color="auto"/>
              <w:right w:val="single" w:sz="4" w:space="0" w:color="auto"/>
            </w:tcBorders>
            <w:shd w:val="clear" w:color="000000" w:fill="EAF1DD"/>
            <w:noWrap/>
            <w:vAlign w:val="center"/>
            <w:hideMark/>
          </w:tcPr>
          <w:p w14:paraId="251B5F7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262942E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609" w:type="dxa"/>
            <w:tcBorders>
              <w:top w:val="nil"/>
              <w:left w:val="nil"/>
              <w:bottom w:val="single" w:sz="4" w:space="0" w:color="auto"/>
              <w:right w:val="single" w:sz="4" w:space="0" w:color="auto"/>
            </w:tcBorders>
            <w:shd w:val="clear" w:color="000000" w:fill="EAF1DD"/>
            <w:noWrap/>
            <w:vAlign w:val="center"/>
            <w:hideMark/>
          </w:tcPr>
          <w:p w14:paraId="17F8568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D7E4BC"/>
            <w:noWrap/>
            <w:vAlign w:val="center"/>
            <w:hideMark/>
          </w:tcPr>
          <w:p w14:paraId="2D1C102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97,80</w:t>
            </w:r>
          </w:p>
        </w:tc>
        <w:tc>
          <w:tcPr>
            <w:tcW w:w="544" w:type="dxa"/>
            <w:tcBorders>
              <w:top w:val="nil"/>
              <w:left w:val="nil"/>
              <w:bottom w:val="single" w:sz="4" w:space="0" w:color="auto"/>
              <w:right w:val="single" w:sz="4" w:space="0" w:color="auto"/>
            </w:tcBorders>
            <w:shd w:val="clear" w:color="000000" w:fill="EAF1DD"/>
            <w:noWrap/>
            <w:vAlign w:val="center"/>
            <w:hideMark/>
          </w:tcPr>
          <w:p w14:paraId="28A4BCF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44" w:type="dxa"/>
            <w:tcBorders>
              <w:top w:val="nil"/>
              <w:left w:val="nil"/>
              <w:bottom w:val="single" w:sz="4" w:space="0" w:color="auto"/>
              <w:right w:val="single" w:sz="4" w:space="0" w:color="auto"/>
            </w:tcBorders>
            <w:shd w:val="clear" w:color="000000" w:fill="EAF1DD"/>
            <w:noWrap/>
            <w:vAlign w:val="center"/>
            <w:hideMark/>
          </w:tcPr>
          <w:p w14:paraId="52F122A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44" w:type="dxa"/>
            <w:tcBorders>
              <w:top w:val="nil"/>
              <w:left w:val="nil"/>
              <w:bottom w:val="single" w:sz="4" w:space="0" w:color="auto"/>
              <w:right w:val="single" w:sz="4" w:space="0" w:color="auto"/>
            </w:tcBorders>
            <w:shd w:val="clear" w:color="000000" w:fill="EAF1DD"/>
            <w:noWrap/>
            <w:vAlign w:val="center"/>
            <w:hideMark/>
          </w:tcPr>
          <w:p w14:paraId="07CC6D7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D7E4BC"/>
            <w:noWrap/>
            <w:vAlign w:val="center"/>
            <w:hideMark/>
          </w:tcPr>
          <w:p w14:paraId="488FBD1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98,10</w:t>
            </w:r>
          </w:p>
        </w:tc>
        <w:tc>
          <w:tcPr>
            <w:tcW w:w="544" w:type="dxa"/>
            <w:tcBorders>
              <w:top w:val="nil"/>
              <w:left w:val="nil"/>
              <w:bottom w:val="single" w:sz="4" w:space="0" w:color="auto"/>
              <w:right w:val="single" w:sz="4" w:space="0" w:color="auto"/>
            </w:tcBorders>
            <w:shd w:val="clear" w:color="000000" w:fill="EAF1DD"/>
            <w:noWrap/>
            <w:vAlign w:val="center"/>
            <w:hideMark/>
          </w:tcPr>
          <w:p w14:paraId="4D557C1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single" w:sz="4" w:space="0" w:color="auto"/>
              <w:left w:val="nil"/>
              <w:bottom w:val="single" w:sz="4" w:space="0" w:color="auto"/>
              <w:right w:val="single" w:sz="4" w:space="0" w:color="auto"/>
            </w:tcBorders>
            <w:shd w:val="clear" w:color="000000" w:fill="EAF1DD"/>
            <w:noWrap/>
            <w:vAlign w:val="center"/>
            <w:hideMark/>
          </w:tcPr>
          <w:p w14:paraId="638721D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single" w:sz="4" w:space="0" w:color="auto"/>
              <w:left w:val="nil"/>
              <w:bottom w:val="single" w:sz="4" w:space="0" w:color="auto"/>
              <w:right w:val="single" w:sz="4" w:space="0" w:color="auto"/>
            </w:tcBorders>
            <w:shd w:val="clear" w:color="000000" w:fill="EAF1DD"/>
            <w:noWrap/>
            <w:vAlign w:val="center"/>
            <w:hideMark/>
          </w:tcPr>
          <w:p w14:paraId="52298BD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68" w:type="dxa"/>
            <w:tcBorders>
              <w:top w:val="single" w:sz="4" w:space="0" w:color="auto"/>
              <w:left w:val="nil"/>
              <w:bottom w:val="single" w:sz="4" w:space="0" w:color="auto"/>
              <w:right w:val="single" w:sz="4" w:space="0" w:color="auto"/>
            </w:tcBorders>
            <w:shd w:val="clear" w:color="000000" w:fill="9BBB59"/>
            <w:noWrap/>
            <w:vAlign w:val="bottom"/>
            <w:hideMark/>
          </w:tcPr>
          <w:p w14:paraId="1EE5CDE9"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95,10</w:t>
            </w:r>
          </w:p>
        </w:tc>
        <w:tc>
          <w:tcPr>
            <w:tcW w:w="236" w:type="dxa"/>
            <w:tcBorders>
              <w:top w:val="nil"/>
              <w:left w:val="nil"/>
              <w:bottom w:val="nil"/>
              <w:right w:val="nil"/>
            </w:tcBorders>
            <w:shd w:val="clear" w:color="auto" w:fill="auto"/>
            <w:noWrap/>
            <w:vAlign w:val="bottom"/>
            <w:hideMark/>
          </w:tcPr>
          <w:p w14:paraId="71191638"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6A76537C"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586DA0AD"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7BF127E4" w14:textId="77777777" w:rsidTr="004B4F44">
        <w:trPr>
          <w:trHeight w:val="60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09BFCC62"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4</w:t>
            </w:r>
          </w:p>
        </w:tc>
        <w:tc>
          <w:tcPr>
            <w:tcW w:w="1270" w:type="dxa"/>
            <w:tcBorders>
              <w:top w:val="nil"/>
              <w:left w:val="nil"/>
              <w:bottom w:val="single" w:sz="4" w:space="0" w:color="auto"/>
              <w:right w:val="single" w:sz="4" w:space="0" w:color="auto"/>
            </w:tcBorders>
            <w:shd w:val="clear" w:color="000000" w:fill="C2D69A"/>
            <w:noWrap/>
            <w:vAlign w:val="center"/>
            <w:hideMark/>
          </w:tcPr>
          <w:p w14:paraId="1E108320"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7A832CF3" w14:textId="6BDF9023"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МБОУ «СОШ № 17</w:t>
            </w:r>
            <w:r w:rsidR="00240DED">
              <w:rPr>
                <w:rFonts w:ascii="Times New Roman" w:eastAsia="Times New Roman" w:hAnsi="Times New Roman"/>
                <w:color w:val="000000"/>
                <w:sz w:val="18"/>
                <w:szCs w:val="18"/>
                <w:lang w:eastAsia="ru-RU"/>
              </w:rPr>
              <w:t xml:space="preserve"> </w:t>
            </w:r>
            <w:r w:rsidRPr="001C7D0F">
              <w:rPr>
                <w:rFonts w:ascii="Times New Roman" w:eastAsia="Times New Roman" w:hAnsi="Times New Roman"/>
                <w:color w:val="000000"/>
                <w:sz w:val="18"/>
                <w:szCs w:val="18"/>
                <w:lang w:eastAsia="ru-RU"/>
              </w:rPr>
              <w:t>города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15606DA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95,30</w:t>
            </w:r>
          </w:p>
        </w:tc>
        <w:tc>
          <w:tcPr>
            <w:tcW w:w="567" w:type="dxa"/>
            <w:tcBorders>
              <w:top w:val="nil"/>
              <w:left w:val="nil"/>
              <w:bottom w:val="single" w:sz="4" w:space="0" w:color="auto"/>
              <w:right w:val="single" w:sz="4" w:space="0" w:color="auto"/>
            </w:tcBorders>
            <w:shd w:val="clear" w:color="000000" w:fill="EAF1DD"/>
            <w:noWrap/>
            <w:vAlign w:val="center"/>
            <w:hideMark/>
          </w:tcPr>
          <w:p w14:paraId="2F5C420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91,00</w:t>
            </w:r>
          </w:p>
        </w:tc>
        <w:tc>
          <w:tcPr>
            <w:tcW w:w="567" w:type="dxa"/>
            <w:tcBorders>
              <w:top w:val="nil"/>
              <w:left w:val="nil"/>
              <w:bottom w:val="single" w:sz="4" w:space="0" w:color="auto"/>
              <w:right w:val="single" w:sz="4" w:space="0" w:color="auto"/>
            </w:tcBorders>
            <w:shd w:val="clear" w:color="000000" w:fill="EAF1DD"/>
            <w:noWrap/>
            <w:vAlign w:val="center"/>
            <w:hideMark/>
          </w:tcPr>
          <w:p w14:paraId="015D67D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7764D15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95,00</w:t>
            </w:r>
          </w:p>
        </w:tc>
        <w:tc>
          <w:tcPr>
            <w:tcW w:w="567" w:type="dxa"/>
            <w:tcBorders>
              <w:top w:val="nil"/>
              <w:left w:val="nil"/>
              <w:bottom w:val="single" w:sz="4" w:space="0" w:color="auto"/>
              <w:right w:val="single" w:sz="4" w:space="0" w:color="auto"/>
            </w:tcBorders>
            <w:shd w:val="clear" w:color="000000" w:fill="D7E4BC"/>
            <w:noWrap/>
            <w:vAlign w:val="center"/>
            <w:hideMark/>
          </w:tcPr>
          <w:p w14:paraId="71C089B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91,50</w:t>
            </w:r>
          </w:p>
        </w:tc>
        <w:tc>
          <w:tcPr>
            <w:tcW w:w="567" w:type="dxa"/>
            <w:tcBorders>
              <w:top w:val="nil"/>
              <w:left w:val="nil"/>
              <w:bottom w:val="single" w:sz="4" w:space="0" w:color="auto"/>
              <w:right w:val="single" w:sz="4" w:space="0" w:color="auto"/>
            </w:tcBorders>
            <w:shd w:val="clear" w:color="000000" w:fill="EAF1DD"/>
            <w:noWrap/>
            <w:vAlign w:val="center"/>
            <w:hideMark/>
          </w:tcPr>
          <w:p w14:paraId="027122C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4950F82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83,00</w:t>
            </w:r>
          </w:p>
        </w:tc>
        <w:tc>
          <w:tcPr>
            <w:tcW w:w="567" w:type="dxa"/>
            <w:tcBorders>
              <w:top w:val="nil"/>
              <w:left w:val="nil"/>
              <w:bottom w:val="single" w:sz="4" w:space="0" w:color="auto"/>
              <w:right w:val="single" w:sz="4" w:space="0" w:color="auto"/>
            </w:tcBorders>
            <w:shd w:val="clear" w:color="000000" w:fill="D7E4BC"/>
            <w:noWrap/>
            <w:vAlign w:val="center"/>
            <w:hideMark/>
          </w:tcPr>
          <w:p w14:paraId="424CB64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90,70</w:t>
            </w:r>
          </w:p>
        </w:tc>
        <w:tc>
          <w:tcPr>
            <w:tcW w:w="567" w:type="dxa"/>
            <w:tcBorders>
              <w:top w:val="nil"/>
              <w:left w:val="nil"/>
              <w:bottom w:val="single" w:sz="4" w:space="0" w:color="auto"/>
              <w:right w:val="single" w:sz="4" w:space="0" w:color="auto"/>
            </w:tcBorders>
            <w:shd w:val="clear" w:color="000000" w:fill="EAF1DD"/>
            <w:noWrap/>
            <w:vAlign w:val="center"/>
            <w:hideMark/>
          </w:tcPr>
          <w:p w14:paraId="13FA996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0FDC518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609" w:type="dxa"/>
            <w:tcBorders>
              <w:top w:val="nil"/>
              <w:left w:val="nil"/>
              <w:bottom w:val="single" w:sz="4" w:space="0" w:color="auto"/>
              <w:right w:val="single" w:sz="4" w:space="0" w:color="auto"/>
            </w:tcBorders>
            <w:shd w:val="clear" w:color="000000" w:fill="EAF1DD"/>
            <w:noWrap/>
            <w:vAlign w:val="center"/>
            <w:hideMark/>
          </w:tcPr>
          <w:p w14:paraId="122F54C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69,00</w:t>
            </w:r>
          </w:p>
        </w:tc>
        <w:tc>
          <w:tcPr>
            <w:tcW w:w="544" w:type="dxa"/>
            <w:tcBorders>
              <w:top w:val="nil"/>
              <w:left w:val="nil"/>
              <w:bottom w:val="single" w:sz="4" w:space="0" w:color="auto"/>
              <w:right w:val="single" w:sz="4" w:space="0" w:color="auto"/>
            </w:tcBorders>
            <w:shd w:val="clear" w:color="000000" w:fill="D7E4BC"/>
            <w:noWrap/>
            <w:vAlign w:val="center"/>
            <w:hideMark/>
          </w:tcPr>
          <w:p w14:paraId="3CD2F48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88,60</w:t>
            </w:r>
          </w:p>
        </w:tc>
        <w:tc>
          <w:tcPr>
            <w:tcW w:w="544" w:type="dxa"/>
            <w:tcBorders>
              <w:top w:val="nil"/>
              <w:left w:val="nil"/>
              <w:bottom w:val="single" w:sz="4" w:space="0" w:color="auto"/>
              <w:right w:val="single" w:sz="4" w:space="0" w:color="auto"/>
            </w:tcBorders>
            <w:shd w:val="clear" w:color="000000" w:fill="EAF1DD"/>
            <w:noWrap/>
            <w:vAlign w:val="center"/>
            <w:hideMark/>
          </w:tcPr>
          <w:p w14:paraId="03FBFAB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87,00</w:t>
            </w:r>
          </w:p>
        </w:tc>
        <w:tc>
          <w:tcPr>
            <w:tcW w:w="544" w:type="dxa"/>
            <w:tcBorders>
              <w:top w:val="nil"/>
              <w:left w:val="nil"/>
              <w:bottom w:val="single" w:sz="4" w:space="0" w:color="auto"/>
              <w:right w:val="single" w:sz="4" w:space="0" w:color="auto"/>
            </w:tcBorders>
            <w:shd w:val="clear" w:color="000000" w:fill="EAF1DD"/>
            <w:noWrap/>
            <w:vAlign w:val="center"/>
            <w:hideMark/>
          </w:tcPr>
          <w:p w14:paraId="74CF361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87,00</w:t>
            </w:r>
          </w:p>
        </w:tc>
        <w:tc>
          <w:tcPr>
            <w:tcW w:w="544" w:type="dxa"/>
            <w:tcBorders>
              <w:top w:val="nil"/>
              <w:left w:val="nil"/>
              <w:bottom w:val="single" w:sz="4" w:space="0" w:color="auto"/>
              <w:right w:val="single" w:sz="4" w:space="0" w:color="auto"/>
            </w:tcBorders>
            <w:shd w:val="clear" w:color="000000" w:fill="EAF1DD"/>
            <w:noWrap/>
            <w:vAlign w:val="center"/>
            <w:hideMark/>
          </w:tcPr>
          <w:p w14:paraId="4C5B263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95,00</w:t>
            </w:r>
          </w:p>
        </w:tc>
        <w:tc>
          <w:tcPr>
            <w:tcW w:w="544" w:type="dxa"/>
            <w:tcBorders>
              <w:top w:val="nil"/>
              <w:left w:val="nil"/>
              <w:bottom w:val="single" w:sz="4" w:space="0" w:color="auto"/>
              <w:right w:val="single" w:sz="4" w:space="0" w:color="auto"/>
            </w:tcBorders>
            <w:shd w:val="clear" w:color="000000" w:fill="D7E4BC"/>
            <w:noWrap/>
            <w:vAlign w:val="center"/>
            <w:hideMark/>
          </w:tcPr>
          <w:p w14:paraId="5FD5CA3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91,10</w:t>
            </w:r>
          </w:p>
        </w:tc>
        <w:tc>
          <w:tcPr>
            <w:tcW w:w="544" w:type="dxa"/>
            <w:tcBorders>
              <w:top w:val="nil"/>
              <w:left w:val="nil"/>
              <w:bottom w:val="single" w:sz="4" w:space="0" w:color="auto"/>
              <w:right w:val="single" w:sz="4" w:space="0" w:color="auto"/>
            </w:tcBorders>
            <w:shd w:val="clear" w:color="000000" w:fill="EAF1DD"/>
            <w:noWrap/>
            <w:vAlign w:val="center"/>
            <w:hideMark/>
          </w:tcPr>
          <w:p w14:paraId="27BCAA8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92,00</w:t>
            </w:r>
          </w:p>
        </w:tc>
        <w:tc>
          <w:tcPr>
            <w:tcW w:w="544" w:type="dxa"/>
            <w:tcBorders>
              <w:top w:val="nil"/>
              <w:left w:val="nil"/>
              <w:bottom w:val="single" w:sz="4" w:space="0" w:color="auto"/>
              <w:right w:val="single" w:sz="4" w:space="0" w:color="auto"/>
            </w:tcBorders>
            <w:shd w:val="clear" w:color="000000" w:fill="EAF1DD"/>
            <w:noWrap/>
            <w:vAlign w:val="center"/>
            <w:hideMark/>
          </w:tcPr>
          <w:p w14:paraId="0BE7D0F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44" w:type="dxa"/>
            <w:tcBorders>
              <w:top w:val="nil"/>
              <w:left w:val="nil"/>
              <w:bottom w:val="single" w:sz="4" w:space="0" w:color="auto"/>
              <w:right w:val="single" w:sz="4" w:space="0" w:color="auto"/>
            </w:tcBorders>
            <w:shd w:val="clear" w:color="000000" w:fill="EAF1DD"/>
            <w:noWrap/>
            <w:vAlign w:val="center"/>
            <w:hideMark/>
          </w:tcPr>
          <w:p w14:paraId="57497E1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91,00</w:t>
            </w:r>
          </w:p>
        </w:tc>
        <w:tc>
          <w:tcPr>
            <w:tcW w:w="568" w:type="dxa"/>
            <w:tcBorders>
              <w:top w:val="nil"/>
              <w:left w:val="nil"/>
              <w:bottom w:val="single" w:sz="4" w:space="0" w:color="auto"/>
              <w:right w:val="single" w:sz="4" w:space="0" w:color="auto"/>
            </w:tcBorders>
            <w:shd w:val="clear" w:color="000000" w:fill="9BBB59"/>
            <w:noWrap/>
            <w:vAlign w:val="bottom"/>
            <w:hideMark/>
          </w:tcPr>
          <w:p w14:paraId="3976D55A"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91,44</w:t>
            </w:r>
          </w:p>
        </w:tc>
        <w:tc>
          <w:tcPr>
            <w:tcW w:w="236" w:type="dxa"/>
            <w:tcBorders>
              <w:top w:val="nil"/>
              <w:left w:val="nil"/>
              <w:bottom w:val="nil"/>
              <w:right w:val="nil"/>
            </w:tcBorders>
            <w:shd w:val="clear" w:color="auto" w:fill="auto"/>
            <w:noWrap/>
            <w:vAlign w:val="bottom"/>
            <w:hideMark/>
          </w:tcPr>
          <w:p w14:paraId="1EE3C2DA"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22B6E0EA"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5CDF41EE"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524A5659" w14:textId="77777777" w:rsidTr="004B4F44">
        <w:trPr>
          <w:trHeight w:val="60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0C23638C"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17</w:t>
            </w:r>
          </w:p>
        </w:tc>
        <w:tc>
          <w:tcPr>
            <w:tcW w:w="1270" w:type="dxa"/>
            <w:tcBorders>
              <w:top w:val="nil"/>
              <w:left w:val="nil"/>
              <w:bottom w:val="single" w:sz="4" w:space="0" w:color="auto"/>
              <w:right w:val="single" w:sz="4" w:space="0" w:color="auto"/>
            </w:tcBorders>
            <w:shd w:val="clear" w:color="000000" w:fill="C2D69A"/>
            <w:noWrap/>
            <w:vAlign w:val="center"/>
            <w:hideMark/>
          </w:tcPr>
          <w:p w14:paraId="44AEA21D"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7A8E0B79" w14:textId="65848848" w:rsidR="001C7D0F" w:rsidRPr="001C7D0F" w:rsidRDefault="00240DED" w:rsidP="004B4F44">
            <w:pPr>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МАОУ «Лицей №</w:t>
            </w:r>
            <w:r w:rsidR="001C7D0F" w:rsidRPr="001C7D0F">
              <w:rPr>
                <w:rFonts w:ascii="Times New Roman" w:eastAsia="Times New Roman" w:hAnsi="Times New Roman"/>
                <w:color w:val="000000"/>
                <w:sz w:val="18"/>
                <w:szCs w:val="18"/>
                <w:lang w:eastAsia="ru-RU"/>
              </w:rPr>
              <w:t>15 им. Н.Н. Макаренко»</w:t>
            </w:r>
          </w:p>
        </w:tc>
        <w:tc>
          <w:tcPr>
            <w:tcW w:w="567" w:type="dxa"/>
            <w:tcBorders>
              <w:top w:val="nil"/>
              <w:left w:val="nil"/>
              <w:bottom w:val="single" w:sz="4" w:space="0" w:color="auto"/>
              <w:right w:val="single" w:sz="4" w:space="0" w:color="auto"/>
            </w:tcBorders>
            <w:shd w:val="clear" w:color="000000" w:fill="D7E4BC"/>
            <w:noWrap/>
            <w:vAlign w:val="center"/>
            <w:hideMark/>
          </w:tcPr>
          <w:p w14:paraId="365B121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67" w:type="dxa"/>
            <w:tcBorders>
              <w:top w:val="nil"/>
              <w:left w:val="nil"/>
              <w:bottom w:val="single" w:sz="4" w:space="0" w:color="auto"/>
              <w:right w:val="single" w:sz="4" w:space="0" w:color="auto"/>
            </w:tcBorders>
            <w:shd w:val="clear" w:color="000000" w:fill="EAF1DD"/>
            <w:noWrap/>
            <w:vAlign w:val="center"/>
            <w:hideMark/>
          </w:tcPr>
          <w:p w14:paraId="5ED22DB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67" w:type="dxa"/>
            <w:tcBorders>
              <w:top w:val="nil"/>
              <w:left w:val="nil"/>
              <w:bottom w:val="single" w:sz="4" w:space="0" w:color="auto"/>
              <w:right w:val="single" w:sz="4" w:space="0" w:color="auto"/>
            </w:tcBorders>
            <w:shd w:val="clear" w:color="000000" w:fill="EAF1DD"/>
            <w:noWrap/>
            <w:vAlign w:val="center"/>
            <w:hideMark/>
          </w:tcPr>
          <w:p w14:paraId="403076C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14:paraId="1E49C46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67" w:type="dxa"/>
            <w:tcBorders>
              <w:top w:val="nil"/>
              <w:left w:val="nil"/>
              <w:bottom w:val="single" w:sz="4" w:space="0" w:color="auto"/>
              <w:right w:val="single" w:sz="4" w:space="0" w:color="auto"/>
            </w:tcBorders>
            <w:shd w:val="clear" w:color="000000" w:fill="D7E4BC"/>
            <w:noWrap/>
            <w:vAlign w:val="center"/>
            <w:hideMark/>
          </w:tcPr>
          <w:p w14:paraId="0F01676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99,50</w:t>
            </w:r>
          </w:p>
        </w:tc>
        <w:tc>
          <w:tcPr>
            <w:tcW w:w="567" w:type="dxa"/>
            <w:tcBorders>
              <w:top w:val="nil"/>
              <w:left w:val="nil"/>
              <w:bottom w:val="single" w:sz="4" w:space="0" w:color="auto"/>
              <w:right w:val="single" w:sz="4" w:space="0" w:color="auto"/>
            </w:tcBorders>
            <w:shd w:val="clear" w:color="000000" w:fill="EAF1DD"/>
            <w:noWrap/>
            <w:vAlign w:val="center"/>
            <w:hideMark/>
          </w:tcPr>
          <w:p w14:paraId="43E8EA8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59793C0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67" w:type="dxa"/>
            <w:tcBorders>
              <w:top w:val="nil"/>
              <w:left w:val="nil"/>
              <w:bottom w:val="single" w:sz="4" w:space="0" w:color="auto"/>
              <w:right w:val="single" w:sz="4" w:space="0" w:color="auto"/>
            </w:tcBorders>
            <w:shd w:val="clear" w:color="000000" w:fill="D7E4BC"/>
            <w:noWrap/>
            <w:vAlign w:val="center"/>
            <w:hideMark/>
          </w:tcPr>
          <w:p w14:paraId="1B00478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52,00</w:t>
            </w:r>
          </w:p>
        </w:tc>
        <w:tc>
          <w:tcPr>
            <w:tcW w:w="567" w:type="dxa"/>
            <w:tcBorders>
              <w:top w:val="nil"/>
              <w:left w:val="nil"/>
              <w:bottom w:val="single" w:sz="4" w:space="0" w:color="auto"/>
              <w:right w:val="single" w:sz="4" w:space="0" w:color="auto"/>
            </w:tcBorders>
            <w:shd w:val="clear" w:color="000000" w:fill="EAF1DD"/>
            <w:noWrap/>
            <w:vAlign w:val="center"/>
            <w:hideMark/>
          </w:tcPr>
          <w:p w14:paraId="74C523B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20,00</w:t>
            </w:r>
          </w:p>
        </w:tc>
        <w:tc>
          <w:tcPr>
            <w:tcW w:w="567" w:type="dxa"/>
            <w:tcBorders>
              <w:top w:val="nil"/>
              <w:left w:val="nil"/>
              <w:bottom w:val="single" w:sz="4" w:space="0" w:color="auto"/>
              <w:right w:val="single" w:sz="4" w:space="0" w:color="auto"/>
            </w:tcBorders>
            <w:shd w:val="clear" w:color="000000" w:fill="EAF1DD"/>
            <w:noWrap/>
            <w:vAlign w:val="center"/>
            <w:hideMark/>
          </w:tcPr>
          <w:p w14:paraId="49F71DB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40,00</w:t>
            </w:r>
          </w:p>
        </w:tc>
        <w:tc>
          <w:tcPr>
            <w:tcW w:w="609" w:type="dxa"/>
            <w:tcBorders>
              <w:top w:val="nil"/>
              <w:left w:val="nil"/>
              <w:bottom w:val="single" w:sz="4" w:space="0" w:color="auto"/>
              <w:right w:val="single" w:sz="4" w:space="0" w:color="auto"/>
            </w:tcBorders>
            <w:shd w:val="clear" w:color="000000" w:fill="EAF1DD"/>
            <w:noWrap/>
            <w:vAlign w:val="center"/>
            <w:hideMark/>
          </w:tcPr>
          <w:p w14:paraId="283C867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D7E4BC"/>
            <w:noWrap/>
            <w:vAlign w:val="center"/>
            <w:hideMark/>
          </w:tcPr>
          <w:p w14:paraId="34FE926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99,20</w:t>
            </w:r>
          </w:p>
        </w:tc>
        <w:tc>
          <w:tcPr>
            <w:tcW w:w="544" w:type="dxa"/>
            <w:tcBorders>
              <w:top w:val="nil"/>
              <w:left w:val="nil"/>
              <w:bottom w:val="single" w:sz="4" w:space="0" w:color="auto"/>
              <w:right w:val="single" w:sz="4" w:space="0" w:color="auto"/>
            </w:tcBorders>
            <w:shd w:val="clear" w:color="000000" w:fill="EAF1DD"/>
            <w:noWrap/>
            <w:vAlign w:val="center"/>
            <w:hideMark/>
          </w:tcPr>
          <w:p w14:paraId="2542CB0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0E7407C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145AA87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D7E4BC"/>
            <w:noWrap/>
            <w:vAlign w:val="center"/>
            <w:hideMark/>
          </w:tcPr>
          <w:p w14:paraId="74FDDB4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49D160B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00795D4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4AFC10C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68" w:type="dxa"/>
            <w:tcBorders>
              <w:top w:val="nil"/>
              <w:left w:val="nil"/>
              <w:bottom w:val="single" w:sz="4" w:space="0" w:color="auto"/>
              <w:right w:val="single" w:sz="4" w:space="0" w:color="auto"/>
            </w:tcBorders>
            <w:shd w:val="clear" w:color="000000" w:fill="9BBB59"/>
            <w:noWrap/>
            <w:vAlign w:val="bottom"/>
            <w:hideMark/>
          </w:tcPr>
          <w:p w14:paraId="431BC383"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89,14</w:t>
            </w:r>
          </w:p>
        </w:tc>
        <w:tc>
          <w:tcPr>
            <w:tcW w:w="236" w:type="dxa"/>
            <w:tcBorders>
              <w:top w:val="nil"/>
              <w:left w:val="nil"/>
              <w:bottom w:val="nil"/>
              <w:right w:val="nil"/>
            </w:tcBorders>
            <w:shd w:val="clear" w:color="auto" w:fill="auto"/>
            <w:noWrap/>
            <w:vAlign w:val="bottom"/>
            <w:hideMark/>
          </w:tcPr>
          <w:p w14:paraId="1B284026"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7231B730"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784D8DEB"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20B32854" w14:textId="77777777" w:rsidTr="004B4F44">
        <w:trPr>
          <w:trHeight w:val="60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45AD4F54"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26</w:t>
            </w:r>
          </w:p>
        </w:tc>
        <w:tc>
          <w:tcPr>
            <w:tcW w:w="1270" w:type="dxa"/>
            <w:tcBorders>
              <w:top w:val="nil"/>
              <w:left w:val="nil"/>
              <w:bottom w:val="single" w:sz="4" w:space="0" w:color="auto"/>
              <w:right w:val="single" w:sz="4" w:space="0" w:color="auto"/>
            </w:tcBorders>
            <w:shd w:val="clear" w:color="000000" w:fill="C2D69A"/>
            <w:noWrap/>
            <w:vAlign w:val="center"/>
            <w:hideMark/>
          </w:tcPr>
          <w:p w14:paraId="24C93617"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562CCB66" w14:textId="525607BA" w:rsidR="001C7D0F" w:rsidRPr="001C7D0F" w:rsidRDefault="00240DED" w:rsidP="004B4F44">
            <w:pPr>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МБОУ СОШ №</w:t>
            </w:r>
            <w:r w:rsidR="001C7D0F" w:rsidRPr="001C7D0F">
              <w:rPr>
                <w:rFonts w:ascii="Times New Roman" w:eastAsia="Times New Roman" w:hAnsi="Times New Roman"/>
                <w:color w:val="000000"/>
                <w:sz w:val="18"/>
                <w:szCs w:val="18"/>
                <w:lang w:eastAsia="ru-RU"/>
              </w:rPr>
              <w:t>12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0F83E6F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97,30</w:t>
            </w:r>
          </w:p>
        </w:tc>
        <w:tc>
          <w:tcPr>
            <w:tcW w:w="567" w:type="dxa"/>
            <w:tcBorders>
              <w:top w:val="nil"/>
              <w:left w:val="nil"/>
              <w:bottom w:val="single" w:sz="4" w:space="0" w:color="auto"/>
              <w:right w:val="single" w:sz="4" w:space="0" w:color="auto"/>
            </w:tcBorders>
            <w:shd w:val="clear" w:color="000000" w:fill="EAF1DD"/>
            <w:noWrap/>
            <w:vAlign w:val="center"/>
            <w:hideMark/>
          </w:tcPr>
          <w:p w14:paraId="5241571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67" w:type="dxa"/>
            <w:tcBorders>
              <w:top w:val="nil"/>
              <w:left w:val="nil"/>
              <w:bottom w:val="single" w:sz="4" w:space="0" w:color="auto"/>
              <w:right w:val="single" w:sz="4" w:space="0" w:color="auto"/>
            </w:tcBorders>
            <w:shd w:val="clear" w:color="000000" w:fill="EAF1DD"/>
            <w:noWrap/>
            <w:vAlign w:val="center"/>
            <w:hideMark/>
          </w:tcPr>
          <w:p w14:paraId="2FB61B3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783FDAD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67" w:type="dxa"/>
            <w:tcBorders>
              <w:top w:val="nil"/>
              <w:left w:val="nil"/>
              <w:bottom w:val="single" w:sz="4" w:space="0" w:color="auto"/>
              <w:right w:val="single" w:sz="4" w:space="0" w:color="auto"/>
            </w:tcBorders>
            <w:shd w:val="clear" w:color="000000" w:fill="D7E4BC"/>
            <w:noWrap/>
            <w:vAlign w:val="center"/>
            <w:hideMark/>
          </w:tcPr>
          <w:p w14:paraId="44BC12B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89,50</w:t>
            </w:r>
          </w:p>
        </w:tc>
        <w:tc>
          <w:tcPr>
            <w:tcW w:w="567" w:type="dxa"/>
            <w:tcBorders>
              <w:top w:val="nil"/>
              <w:left w:val="nil"/>
              <w:bottom w:val="single" w:sz="4" w:space="0" w:color="auto"/>
              <w:right w:val="single" w:sz="4" w:space="0" w:color="auto"/>
            </w:tcBorders>
            <w:shd w:val="clear" w:color="000000" w:fill="EAF1DD"/>
            <w:noWrap/>
            <w:vAlign w:val="center"/>
            <w:hideMark/>
          </w:tcPr>
          <w:p w14:paraId="7E2807B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60BD11F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79,00</w:t>
            </w:r>
          </w:p>
        </w:tc>
        <w:tc>
          <w:tcPr>
            <w:tcW w:w="567" w:type="dxa"/>
            <w:tcBorders>
              <w:top w:val="nil"/>
              <w:left w:val="nil"/>
              <w:bottom w:val="single" w:sz="4" w:space="0" w:color="auto"/>
              <w:right w:val="single" w:sz="4" w:space="0" w:color="auto"/>
            </w:tcBorders>
            <w:shd w:val="clear" w:color="000000" w:fill="D7E4BC"/>
            <w:noWrap/>
            <w:vAlign w:val="center"/>
            <w:hideMark/>
          </w:tcPr>
          <w:p w14:paraId="5067B90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69,00</w:t>
            </w:r>
          </w:p>
        </w:tc>
        <w:tc>
          <w:tcPr>
            <w:tcW w:w="567" w:type="dxa"/>
            <w:tcBorders>
              <w:top w:val="nil"/>
              <w:left w:val="nil"/>
              <w:bottom w:val="single" w:sz="4" w:space="0" w:color="auto"/>
              <w:right w:val="single" w:sz="4" w:space="0" w:color="auto"/>
            </w:tcBorders>
            <w:shd w:val="clear" w:color="000000" w:fill="EAF1DD"/>
            <w:noWrap/>
            <w:vAlign w:val="center"/>
            <w:hideMark/>
          </w:tcPr>
          <w:p w14:paraId="363127A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16CA94F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609" w:type="dxa"/>
            <w:tcBorders>
              <w:top w:val="nil"/>
              <w:left w:val="nil"/>
              <w:bottom w:val="single" w:sz="4" w:space="0" w:color="auto"/>
              <w:right w:val="single" w:sz="4" w:space="0" w:color="auto"/>
            </w:tcBorders>
            <w:shd w:val="clear" w:color="000000" w:fill="EAF1DD"/>
            <w:noWrap/>
            <w:vAlign w:val="center"/>
            <w:hideMark/>
          </w:tcPr>
          <w:p w14:paraId="74C1D87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44" w:type="dxa"/>
            <w:tcBorders>
              <w:top w:val="nil"/>
              <w:left w:val="nil"/>
              <w:bottom w:val="single" w:sz="4" w:space="0" w:color="auto"/>
              <w:right w:val="single" w:sz="4" w:space="0" w:color="auto"/>
            </w:tcBorders>
            <w:shd w:val="clear" w:color="000000" w:fill="D7E4BC"/>
            <w:noWrap/>
            <w:vAlign w:val="center"/>
            <w:hideMark/>
          </w:tcPr>
          <w:p w14:paraId="4B9B30E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92,20</w:t>
            </w:r>
          </w:p>
        </w:tc>
        <w:tc>
          <w:tcPr>
            <w:tcW w:w="544" w:type="dxa"/>
            <w:tcBorders>
              <w:top w:val="nil"/>
              <w:left w:val="nil"/>
              <w:bottom w:val="single" w:sz="4" w:space="0" w:color="auto"/>
              <w:right w:val="single" w:sz="4" w:space="0" w:color="auto"/>
            </w:tcBorders>
            <w:shd w:val="clear" w:color="000000" w:fill="EAF1DD"/>
            <w:noWrap/>
            <w:vAlign w:val="center"/>
            <w:hideMark/>
          </w:tcPr>
          <w:p w14:paraId="1BB0647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44" w:type="dxa"/>
            <w:tcBorders>
              <w:top w:val="nil"/>
              <w:left w:val="nil"/>
              <w:bottom w:val="single" w:sz="4" w:space="0" w:color="auto"/>
              <w:right w:val="single" w:sz="4" w:space="0" w:color="auto"/>
            </w:tcBorders>
            <w:shd w:val="clear" w:color="000000" w:fill="EAF1DD"/>
            <w:noWrap/>
            <w:vAlign w:val="center"/>
            <w:hideMark/>
          </w:tcPr>
          <w:p w14:paraId="5909F7F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92,00</w:t>
            </w:r>
          </w:p>
        </w:tc>
        <w:tc>
          <w:tcPr>
            <w:tcW w:w="544" w:type="dxa"/>
            <w:tcBorders>
              <w:top w:val="nil"/>
              <w:left w:val="nil"/>
              <w:bottom w:val="single" w:sz="4" w:space="0" w:color="auto"/>
              <w:right w:val="single" w:sz="4" w:space="0" w:color="auto"/>
            </w:tcBorders>
            <w:shd w:val="clear" w:color="000000" w:fill="EAF1DD"/>
            <w:noWrap/>
            <w:vAlign w:val="center"/>
            <w:hideMark/>
          </w:tcPr>
          <w:p w14:paraId="6E7A084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44" w:type="dxa"/>
            <w:tcBorders>
              <w:top w:val="nil"/>
              <w:left w:val="nil"/>
              <w:bottom w:val="single" w:sz="4" w:space="0" w:color="auto"/>
              <w:right w:val="single" w:sz="4" w:space="0" w:color="auto"/>
            </w:tcBorders>
            <w:shd w:val="clear" w:color="000000" w:fill="D7E4BC"/>
            <w:noWrap/>
            <w:vAlign w:val="center"/>
            <w:hideMark/>
          </w:tcPr>
          <w:p w14:paraId="5A9BA3C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90,40</w:t>
            </w:r>
          </w:p>
        </w:tc>
        <w:tc>
          <w:tcPr>
            <w:tcW w:w="544" w:type="dxa"/>
            <w:tcBorders>
              <w:top w:val="nil"/>
              <w:left w:val="nil"/>
              <w:bottom w:val="single" w:sz="4" w:space="0" w:color="auto"/>
              <w:right w:val="single" w:sz="4" w:space="0" w:color="auto"/>
            </w:tcBorders>
            <w:shd w:val="clear" w:color="000000" w:fill="EAF1DD"/>
            <w:noWrap/>
            <w:vAlign w:val="center"/>
            <w:hideMark/>
          </w:tcPr>
          <w:p w14:paraId="1FE7781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92,00</w:t>
            </w:r>
          </w:p>
        </w:tc>
        <w:tc>
          <w:tcPr>
            <w:tcW w:w="544" w:type="dxa"/>
            <w:tcBorders>
              <w:top w:val="nil"/>
              <w:left w:val="nil"/>
              <w:bottom w:val="single" w:sz="4" w:space="0" w:color="auto"/>
              <w:right w:val="single" w:sz="4" w:space="0" w:color="auto"/>
            </w:tcBorders>
            <w:shd w:val="clear" w:color="000000" w:fill="EAF1DD"/>
            <w:noWrap/>
            <w:vAlign w:val="center"/>
            <w:hideMark/>
          </w:tcPr>
          <w:p w14:paraId="0DF6DFE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89,00</w:t>
            </w:r>
          </w:p>
        </w:tc>
        <w:tc>
          <w:tcPr>
            <w:tcW w:w="544" w:type="dxa"/>
            <w:tcBorders>
              <w:top w:val="nil"/>
              <w:left w:val="nil"/>
              <w:bottom w:val="single" w:sz="4" w:space="0" w:color="auto"/>
              <w:right w:val="single" w:sz="4" w:space="0" w:color="auto"/>
            </w:tcBorders>
            <w:shd w:val="clear" w:color="000000" w:fill="EAF1DD"/>
            <w:noWrap/>
            <w:vAlign w:val="center"/>
            <w:hideMark/>
          </w:tcPr>
          <w:p w14:paraId="52F94B3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8" w:type="dxa"/>
            <w:tcBorders>
              <w:top w:val="nil"/>
              <w:left w:val="nil"/>
              <w:bottom w:val="single" w:sz="4" w:space="0" w:color="auto"/>
              <w:right w:val="single" w:sz="4" w:space="0" w:color="auto"/>
            </w:tcBorders>
            <w:shd w:val="clear" w:color="000000" w:fill="9BBB59"/>
            <w:noWrap/>
            <w:vAlign w:val="bottom"/>
            <w:hideMark/>
          </w:tcPr>
          <w:p w14:paraId="40C70E5D"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87,68</w:t>
            </w:r>
          </w:p>
        </w:tc>
        <w:tc>
          <w:tcPr>
            <w:tcW w:w="236" w:type="dxa"/>
            <w:tcBorders>
              <w:top w:val="nil"/>
              <w:left w:val="nil"/>
              <w:bottom w:val="nil"/>
              <w:right w:val="nil"/>
            </w:tcBorders>
            <w:shd w:val="clear" w:color="auto" w:fill="auto"/>
            <w:noWrap/>
            <w:vAlign w:val="bottom"/>
            <w:hideMark/>
          </w:tcPr>
          <w:p w14:paraId="2F7EE505"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3224C57D"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47B909A0"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6EF043F8" w14:textId="77777777" w:rsidTr="004B4F44">
        <w:trPr>
          <w:trHeight w:val="60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0A67DD8F"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36</w:t>
            </w:r>
          </w:p>
        </w:tc>
        <w:tc>
          <w:tcPr>
            <w:tcW w:w="1270" w:type="dxa"/>
            <w:tcBorders>
              <w:top w:val="nil"/>
              <w:left w:val="nil"/>
              <w:bottom w:val="single" w:sz="4" w:space="0" w:color="auto"/>
              <w:right w:val="single" w:sz="4" w:space="0" w:color="auto"/>
            </w:tcBorders>
            <w:shd w:val="clear" w:color="000000" w:fill="C2D69A"/>
            <w:noWrap/>
            <w:vAlign w:val="center"/>
            <w:hideMark/>
          </w:tcPr>
          <w:p w14:paraId="4DAB5FA3"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4280BBE5" w14:textId="7C82EF82" w:rsidR="001C7D0F" w:rsidRPr="001C7D0F" w:rsidRDefault="00240DED" w:rsidP="004B4F44">
            <w:pPr>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«МБОУ СОШ №</w:t>
            </w:r>
            <w:r w:rsidR="001C7D0F" w:rsidRPr="001C7D0F">
              <w:rPr>
                <w:rFonts w:ascii="Times New Roman" w:eastAsia="Times New Roman" w:hAnsi="Times New Roman"/>
                <w:color w:val="000000"/>
                <w:sz w:val="18"/>
                <w:szCs w:val="18"/>
                <w:lang w:eastAsia="ru-RU"/>
              </w:rPr>
              <w:t xml:space="preserve">1 им. </w:t>
            </w:r>
            <w:proofErr w:type="spellStart"/>
            <w:r w:rsidR="001C7D0F" w:rsidRPr="001C7D0F">
              <w:rPr>
                <w:rFonts w:ascii="Times New Roman" w:eastAsia="Times New Roman" w:hAnsi="Times New Roman"/>
                <w:color w:val="000000"/>
                <w:sz w:val="18"/>
                <w:szCs w:val="18"/>
                <w:lang w:eastAsia="ru-RU"/>
              </w:rPr>
              <w:t>М.А.Бухтуева</w:t>
            </w:r>
            <w:proofErr w:type="spellEnd"/>
            <w:r w:rsidR="001C7D0F" w:rsidRPr="001C7D0F">
              <w:rPr>
                <w:rFonts w:ascii="Times New Roman" w:eastAsia="Times New Roman" w:hAnsi="Times New Roman"/>
                <w:color w:val="000000"/>
                <w:sz w:val="18"/>
                <w:szCs w:val="18"/>
                <w:lang w:eastAsia="ru-RU"/>
              </w:rPr>
              <w:t>»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5FB5053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90,60</w:t>
            </w:r>
          </w:p>
        </w:tc>
        <w:tc>
          <w:tcPr>
            <w:tcW w:w="567" w:type="dxa"/>
            <w:tcBorders>
              <w:top w:val="nil"/>
              <w:left w:val="nil"/>
              <w:bottom w:val="single" w:sz="4" w:space="0" w:color="auto"/>
              <w:right w:val="single" w:sz="4" w:space="0" w:color="auto"/>
            </w:tcBorders>
            <w:shd w:val="clear" w:color="000000" w:fill="EAF1DD"/>
            <w:noWrap/>
            <w:vAlign w:val="center"/>
            <w:hideMark/>
          </w:tcPr>
          <w:p w14:paraId="3E955A8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84,00</w:t>
            </w:r>
          </w:p>
        </w:tc>
        <w:tc>
          <w:tcPr>
            <w:tcW w:w="567" w:type="dxa"/>
            <w:tcBorders>
              <w:top w:val="nil"/>
              <w:left w:val="nil"/>
              <w:bottom w:val="single" w:sz="4" w:space="0" w:color="auto"/>
              <w:right w:val="single" w:sz="4" w:space="0" w:color="auto"/>
            </w:tcBorders>
            <w:shd w:val="clear" w:color="000000" w:fill="EAF1DD"/>
            <w:noWrap/>
            <w:vAlign w:val="center"/>
            <w:hideMark/>
          </w:tcPr>
          <w:p w14:paraId="02BEE78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14:paraId="70C5E56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67" w:type="dxa"/>
            <w:tcBorders>
              <w:top w:val="nil"/>
              <w:left w:val="nil"/>
              <w:bottom w:val="single" w:sz="4" w:space="0" w:color="auto"/>
              <w:right w:val="single" w:sz="4" w:space="0" w:color="auto"/>
            </w:tcBorders>
            <w:shd w:val="clear" w:color="000000" w:fill="D7E4BC"/>
            <w:noWrap/>
            <w:vAlign w:val="center"/>
            <w:hideMark/>
          </w:tcPr>
          <w:p w14:paraId="72FDE6A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93,00</w:t>
            </w:r>
          </w:p>
        </w:tc>
        <w:tc>
          <w:tcPr>
            <w:tcW w:w="567" w:type="dxa"/>
            <w:tcBorders>
              <w:top w:val="nil"/>
              <w:left w:val="nil"/>
              <w:bottom w:val="single" w:sz="4" w:space="0" w:color="auto"/>
              <w:right w:val="single" w:sz="4" w:space="0" w:color="auto"/>
            </w:tcBorders>
            <w:shd w:val="clear" w:color="000000" w:fill="EAF1DD"/>
            <w:noWrap/>
            <w:vAlign w:val="center"/>
            <w:hideMark/>
          </w:tcPr>
          <w:p w14:paraId="11865D6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6ABAE07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86,00</w:t>
            </w:r>
          </w:p>
        </w:tc>
        <w:tc>
          <w:tcPr>
            <w:tcW w:w="567" w:type="dxa"/>
            <w:tcBorders>
              <w:top w:val="nil"/>
              <w:left w:val="nil"/>
              <w:bottom w:val="single" w:sz="4" w:space="0" w:color="auto"/>
              <w:right w:val="single" w:sz="4" w:space="0" w:color="auto"/>
            </w:tcBorders>
            <w:shd w:val="clear" w:color="000000" w:fill="D7E4BC"/>
            <w:noWrap/>
            <w:vAlign w:val="center"/>
            <w:hideMark/>
          </w:tcPr>
          <w:p w14:paraId="1E41DBB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61,00</w:t>
            </w:r>
          </w:p>
        </w:tc>
        <w:tc>
          <w:tcPr>
            <w:tcW w:w="567" w:type="dxa"/>
            <w:tcBorders>
              <w:top w:val="nil"/>
              <w:left w:val="nil"/>
              <w:bottom w:val="single" w:sz="4" w:space="0" w:color="auto"/>
              <w:right w:val="single" w:sz="4" w:space="0" w:color="auto"/>
            </w:tcBorders>
            <w:shd w:val="clear" w:color="000000" w:fill="EAF1DD"/>
            <w:noWrap/>
            <w:vAlign w:val="center"/>
            <w:hideMark/>
          </w:tcPr>
          <w:p w14:paraId="5F97EFC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62D754E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40,00</w:t>
            </w:r>
          </w:p>
        </w:tc>
        <w:tc>
          <w:tcPr>
            <w:tcW w:w="609" w:type="dxa"/>
            <w:tcBorders>
              <w:top w:val="nil"/>
              <w:left w:val="nil"/>
              <w:bottom w:val="single" w:sz="4" w:space="0" w:color="auto"/>
              <w:right w:val="single" w:sz="4" w:space="0" w:color="auto"/>
            </w:tcBorders>
            <w:shd w:val="clear" w:color="000000" w:fill="EAF1DD"/>
            <w:noWrap/>
            <w:vAlign w:val="center"/>
            <w:hideMark/>
          </w:tcPr>
          <w:p w14:paraId="79E0FC0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44" w:type="dxa"/>
            <w:tcBorders>
              <w:top w:val="nil"/>
              <w:left w:val="nil"/>
              <w:bottom w:val="single" w:sz="4" w:space="0" w:color="auto"/>
              <w:right w:val="single" w:sz="4" w:space="0" w:color="auto"/>
            </w:tcBorders>
            <w:shd w:val="clear" w:color="000000" w:fill="D7E4BC"/>
            <w:noWrap/>
            <w:vAlign w:val="center"/>
            <w:hideMark/>
          </w:tcPr>
          <w:p w14:paraId="473292A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93,40</w:t>
            </w:r>
          </w:p>
        </w:tc>
        <w:tc>
          <w:tcPr>
            <w:tcW w:w="544" w:type="dxa"/>
            <w:tcBorders>
              <w:top w:val="nil"/>
              <w:left w:val="nil"/>
              <w:bottom w:val="single" w:sz="4" w:space="0" w:color="auto"/>
              <w:right w:val="single" w:sz="4" w:space="0" w:color="auto"/>
            </w:tcBorders>
            <w:shd w:val="clear" w:color="000000" w:fill="EAF1DD"/>
            <w:noWrap/>
            <w:vAlign w:val="center"/>
            <w:hideMark/>
          </w:tcPr>
          <w:p w14:paraId="7A3019E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92,00</w:t>
            </w:r>
          </w:p>
        </w:tc>
        <w:tc>
          <w:tcPr>
            <w:tcW w:w="544" w:type="dxa"/>
            <w:tcBorders>
              <w:top w:val="nil"/>
              <w:left w:val="nil"/>
              <w:bottom w:val="single" w:sz="4" w:space="0" w:color="auto"/>
              <w:right w:val="single" w:sz="4" w:space="0" w:color="auto"/>
            </w:tcBorders>
            <w:shd w:val="clear" w:color="000000" w:fill="EAF1DD"/>
            <w:noWrap/>
            <w:vAlign w:val="center"/>
            <w:hideMark/>
          </w:tcPr>
          <w:p w14:paraId="225EB6F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93,00</w:t>
            </w:r>
          </w:p>
        </w:tc>
        <w:tc>
          <w:tcPr>
            <w:tcW w:w="544" w:type="dxa"/>
            <w:tcBorders>
              <w:top w:val="nil"/>
              <w:left w:val="nil"/>
              <w:bottom w:val="single" w:sz="4" w:space="0" w:color="auto"/>
              <w:right w:val="single" w:sz="4" w:space="0" w:color="auto"/>
            </w:tcBorders>
            <w:shd w:val="clear" w:color="000000" w:fill="EAF1DD"/>
            <w:noWrap/>
            <w:vAlign w:val="center"/>
            <w:hideMark/>
          </w:tcPr>
          <w:p w14:paraId="269D177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44" w:type="dxa"/>
            <w:tcBorders>
              <w:top w:val="nil"/>
              <w:left w:val="nil"/>
              <w:bottom w:val="single" w:sz="4" w:space="0" w:color="auto"/>
              <w:right w:val="single" w:sz="4" w:space="0" w:color="auto"/>
            </w:tcBorders>
            <w:shd w:val="clear" w:color="000000" w:fill="D7E4BC"/>
            <w:noWrap/>
            <w:vAlign w:val="center"/>
            <w:hideMark/>
          </w:tcPr>
          <w:p w14:paraId="739AEB6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92,90</w:t>
            </w:r>
          </w:p>
        </w:tc>
        <w:tc>
          <w:tcPr>
            <w:tcW w:w="544" w:type="dxa"/>
            <w:tcBorders>
              <w:top w:val="nil"/>
              <w:left w:val="nil"/>
              <w:bottom w:val="single" w:sz="4" w:space="0" w:color="auto"/>
              <w:right w:val="single" w:sz="4" w:space="0" w:color="auto"/>
            </w:tcBorders>
            <w:shd w:val="clear" w:color="000000" w:fill="EAF1DD"/>
            <w:noWrap/>
            <w:vAlign w:val="center"/>
            <w:hideMark/>
          </w:tcPr>
          <w:p w14:paraId="1944C15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44" w:type="dxa"/>
            <w:tcBorders>
              <w:top w:val="nil"/>
              <w:left w:val="nil"/>
              <w:bottom w:val="single" w:sz="4" w:space="0" w:color="auto"/>
              <w:right w:val="single" w:sz="4" w:space="0" w:color="auto"/>
            </w:tcBorders>
            <w:shd w:val="clear" w:color="000000" w:fill="EAF1DD"/>
            <w:noWrap/>
            <w:vAlign w:val="center"/>
            <w:hideMark/>
          </w:tcPr>
          <w:p w14:paraId="7DB98C4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91,00</w:t>
            </w:r>
          </w:p>
        </w:tc>
        <w:tc>
          <w:tcPr>
            <w:tcW w:w="544" w:type="dxa"/>
            <w:tcBorders>
              <w:top w:val="nil"/>
              <w:left w:val="nil"/>
              <w:bottom w:val="single" w:sz="4" w:space="0" w:color="auto"/>
              <w:right w:val="single" w:sz="4" w:space="0" w:color="auto"/>
            </w:tcBorders>
            <w:shd w:val="clear" w:color="000000" w:fill="EAF1DD"/>
            <w:noWrap/>
            <w:vAlign w:val="center"/>
            <w:hideMark/>
          </w:tcPr>
          <w:p w14:paraId="52486F8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93,00</w:t>
            </w:r>
          </w:p>
        </w:tc>
        <w:tc>
          <w:tcPr>
            <w:tcW w:w="568" w:type="dxa"/>
            <w:tcBorders>
              <w:top w:val="nil"/>
              <w:left w:val="nil"/>
              <w:bottom w:val="single" w:sz="4" w:space="0" w:color="auto"/>
              <w:right w:val="single" w:sz="4" w:space="0" w:color="auto"/>
            </w:tcBorders>
            <w:shd w:val="clear" w:color="000000" w:fill="9BBB59"/>
            <w:noWrap/>
            <w:vAlign w:val="bottom"/>
            <w:hideMark/>
          </w:tcPr>
          <w:p w14:paraId="3FEBEDDB"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86,18</w:t>
            </w:r>
          </w:p>
        </w:tc>
        <w:tc>
          <w:tcPr>
            <w:tcW w:w="236" w:type="dxa"/>
            <w:tcBorders>
              <w:top w:val="nil"/>
              <w:left w:val="nil"/>
              <w:bottom w:val="nil"/>
              <w:right w:val="nil"/>
            </w:tcBorders>
            <w:shd w:val="clear" w:color="auto" w:fill="auto"/>
            <w:noWrap/>
            <w:vAlign w:val="bottom"/>
            <w:hideMark/>
          </w:tcPr>
          <w:p w14:paraId="5910B38A"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70C48BD2"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3F34FD90"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45E9CC1D" w14:textId="77777777" w:rsidTr="004B4F44">
        <w:trPr>
          <w:trHeight w:val="60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008D99D3"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45</w:t>
            </w:r>
          </w:p>
        </w:tc>
        <w:tc>
          <w:tcPr>
            <w:tcW w:w="1270" w:type="dxa"/>
            <w:tcBorders>
              <w:top w:val="nil"/>
              <w:left w:val="nil"/>
              <w:bottom w:val="single" w:sz="4" w:space="0" w:color="auto"/>
              <w:right w:val="single" w:sz="4" w:space="0" w:color="auto"/>
            </w:tcBorders>
            <w:shd w:val="clear" w:color="000000" w:fill="C2D69A"/>
            <w:noWrap/>
            <w:vAlign w:val="center"/>
            <w:hideMark/>
          </w:tcPr>
          <w:p w14:paraId="5352D8AB"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2C4EE79F" w14:textId="07B454F8" w:rsidR="001C7D0F" w:rsidRPr="001C7D0F" w:rsidRDefault="00240DED" w:rsidP="004B4F44">
            <w:pPr>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МБОУ СОШ №</w:t>
            </w:r>
            <w:r w:rsidR="001C7D0F" w:rsidRPr="001C7D0F">
              <w:rPr>
                <w:rFonts w:ascii="Times New Roman" w:eastAsia="Times New Roman" w:hAnsi="Times New Roman"/>
                <w:color w:val="000000"/>
                <w:sz w:val="18"/>
                <w:szCs w:val="18"/>
                <w:lang w:eastAsia="ru-RU"/>
              </w:rPr>
              <w:t>11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6A18995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93,00</w:t>
            </w:r>
          </w:p>
        </w:tc>
        <w:tc>
          <w:tcPr>
            <w:tcW w:w="567" w:type="dxa"/>
            <w:tcBorders>
              <w:top w:val="nil"/>
              <w:left w:val="nil"/>
              <w:bottom w:val="single" w:sz="4" w:space="0" w:color="auto"/>
              <w:right w:val="single" w:sz="4" w:space="0" w:color="auto"/>
            </w:tcBorders>
            <w:shd w:val="clear" w:color="000000" w:fill="EAF1DD"/>
            <w:noWrap/>
            <w:vAlign w:val="center"/>
            <w:hideMark/>
          </w:tcPr>
          <w:p w14:paraId="4CBFDC5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82,00</w:t>
            </w:r>
          </w:p>
        </w:tc>
        <w:tc>
          <w:tcPr>
            <w:tcW w:w="567" w:type="dxa"/>
            <w:tcBorders>
              <w:top w:val="nil"/>
              <w:left w:val="nil"/>
              <w:bottom w:val="single" w:sz="4" w:space="0" w:color="auto"/>
              <w:right w:val="single" w:sz="4" w:space="0" w:color="auto"/>
            </w:tcBorders>
            <w:shd w:val="clear" w:color="000000" w:fill="EAF1DD"/>
            <w:noWrap/>
            <w:vAlign w:val="center"/>
            <w:hideMark/>
          </w:tcPr>
          <w:p w14:paraId="777432B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3FC9A8A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67" w:type="dxa"/>
            <w:tcBorders>
              <w:top w:val="nil"/>
              <w:left w:val="nil"/>
              <w:bottom w:val="single" w:sz="4" w:space="0" w:color="auto"/>
              <w:right w:val="single" w:sz="4" w:space="0" w:color="auto"/>
            </w:tcBorders>
            <w:shd w:val="clear" w:color="000000" w:fill="D7E4BC"/>
            <w:noWrap/>
            <w:vAlign w:val="center"/>
            <w:hideMark/>
          </w:tcPr>
          <w:p w14:paraId="3657444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89,00</w:t>
            </w:r>
          </w:p>
        </w:tc>
        <w:tc>
          <w:tcPr>
            <w:tcW w:w="567" w:type="dxa"/>
            <w:tcBorders>
              <w:top w:val="nil"/>
              <w:left w:val="nil"/>
              <w:bottom w:val="single" w:sz="4" w:space="0" w:color="auto"/>
              <w:right w:val="single" w:sz="4" w:space="0" w:color="auto"/>
            </w:tcBorders>
            <w:shd w:val="clear" w:color="000000" w:fill="EAF1DD"/>
            <w:noWrap/>
            <w:vAlign w:val="center"/>
            <w:hideMark/>
          </w:tcPr>
          <w:p w14:paraId="4CE2B06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2F95649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78,00</w:t>
            </w:r>
          </w:p>
        </w:tc>
        <w:tc>
          <w:tcPr>
            <w:tcW w:w="567" w:type="dxa"/>
            <w:tcBorders>
              <w:top w:val="nil"/>
              <w:left w:val="nil"/>
              <w:bottom w:val="single" w:sz="4" w:space="0" w:color="auto"/>
              <w:right w:val="single" w:sz="4" w:space="0" w:color="auto"/>
            </w:tcBorders>
            <w:shd w:val="clear" w:color="000000" w:fill="D7E4BC"/>
            <w:noWrap/>
            <w:vAlign w:val="center"/>
            <w:hideMark/>
          </w:tcPr>
          <w:p w14:paraId="114199A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60,10</w:t>
            </w:r>
          </w:p>
        </w:tc>
        <w:tc>
          <w:tcPr>
            <w:tcW w:w="567" w:type="dxa"/>
            <w:tcBorders>
              <w:top w:val="nil"/>
              <w:left w:val="nil"/>
              <w:bottom w:val="single" w:sz="4" w:space="0" w:color="auto"/>
              <w:right w:val="single" w:sz="4" w:space="0" w:color="auto"/>
            </w:tcBorders>
            <w:shd w:val="clear" w:color="000000" w:fill="EAF1DD"/>
            <w:noWrap/>
            <w:vAlign w:val="center"/>
            <w:hideMark/>
          </w:tcPr>
          <w:p w14:paraId="1CB155F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5A3CCA7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40,00</w:t>
            </w:r>
          </w:p>
        </w:tc>
        <w:tc>
          <w:tcPr>
            <w:tcW w:w="609" w:type="dxa"/>
            <w:tcBorders>
              <w:top w:val="nil"/>
              <w:left w:val="nil"/>
              <w:bottom w:val="single" w:sz="4" w:space="0" w:color="auto"/>
              <w:right w:val="single" w:sz="4" w:space="0" w:color="auto"/>
            </w:tcBorders>
            <w:shd w:val="clear" w:color="000000" w:fill="EAF1DD"/>
            <w:noWrap/>
            <w:vAlign w:val="center"/>
            <w:hideMark/>
          </w:tcPr>
          <w:p w14:paraId="692F0A5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87,00</w:t>
            </w:r>
          </w:p>
        </w:tc>
        <w:tc>
          <w:tcPr>
            <w:tcW w:w="544" w:type="dxa"/>
            <w:tcBorders>
              <w:top w:val="nil"/>
              <w:left w:val="nil"/>
              <w:bottom w:val="single" w:sz="4" w:space="0" w:color="auto"/>
              <w:right w:val="single" w:sz="4" w:space="0" w:color="auto"/>
            </w:tcBorders>
            <w:shd w:val="clear" w:color="000000" w:fill="D7E4BC"/>
            <w:noWrap/>
            <w:vAlign w:val="center"/>
            <w:hideMark/>
          </w:tcPr>
          <w:p w14:paraId="4CADB6A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95,60</w:t>
            </w:r>
          </w:p>
        </w:tc>
        <w:tc>
          <w:tcPr>
            <w:tcW w:w="544" w:type="dxa"/>
            <w:tcBorders>
              <w:top w:val="nil"/>
              <w:left w:val="nil"/>
              <w:bottom w:val="single" w:sz="4" w:space="0" w:color="auto"/>
              <w:right w:val="single" w:sz="4" w:space="0" w:color="auto"/>
            </w:tcBorders>
            <w:shd w:val="clear" w:color="000000" w:fill="EAF1DD"/>
            <w:noWrap/>
            <w:vAlign w:val="center"/>
            <w:hideMark/>
          </w:tcPr>
          <w:p w14:paraId="3F44095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95,00</w:t>
            </w:r>
          </w:p>
        </w:tc>
        <w:tc>
          <w:tcPr>
            <w:tcW w:w="544" w:type="dxa"/>
            <w:tcBorders>
              <w:top w:val="nil"/>
              <w:left w:val="nil"/>
              <w:bottom w:val="single" w:sz="4" w:space="0" w:color="auto"/>
              <w:right w:val="single" w:sz="4" w:space="0" w:color="auto"/>
            </w:tcBorders>
            <w:shd w:val="clear" w:color="000000" w:fill="EAF1DD"/>
            <w:noWrap/>
            <w:vAlign w:val="center"/>
            <w:hideMark/>
          </w:tcPr>
          <w:p w14:paraId="30273A0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95,00</w:t>
            </w:r>
          </w:p>
        </w:tc>
        <w:tc>
          <w:tcPr>
            <w:tcW w:w="544" w:type="dxa"/>
            <w:tcBorders>
              <w:top w:val="nil"/>
              <w:left w:val="nil"/>
              <w:bottom w:val="single" w:sz="4" w:space="0" w:color="auto"/>
              <w:right w:val="single" w:sz="4" w:space="0" w:color="auto"/>
            </w:tcBorders>
            <w:shd w:val="clear" w:color="000000" w:fill="EAF1DD"/>
            <w:noWrap/>
            <w:vAlign w:val="center"/>
            <w:hideMark/>
          </w:tcPr>
          <w:p w14:paraId="6BEAF0B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44" w:type="dxa"/>
            <w:tcBorders>
              <w:top w:val="nil"/>
              <w:left w:val="nil"/>
              <w:bottom w:val="single" w:sz="4" w:space="0" w:color="auto"/>
              <w:right w:val="single" w:sz="4" w:space="0" w:color="auto"/>
            </w:tcBorders>
            <w:shd w:val="clear" w:color="000000" w:fill="D7E4BC"/>
            <w:noWrap/>
            <w:vAlign w:val="center"/>
            <w:hideMark/>
          </w:tcPr>
          <w:p w14:paraId="2F20ACB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90,20</w:t>
            </w:r>
          </w:p>
        </w:tc>
        <w:tc>
          <w:tcPr>
            <w:tcW w:w="544" w:type="dxa"/>
            <w:tcBorders>
              <w:top w:val="nil"/>
              <w:left w:val="nil"/>
              <w:bottom w:val="single" w:sz="4" w:space="0" w:color="auto"/>
              <w:right w:val="single" w:sz="4" w:space="0" w:color="auto"/>
            </w:tcBorders>
            <w:shd w:val="clear" w:color="000000" w:fill="EAF1DD"/>
            <w:noWrap/>
            <w:vAlign w:val="center"/>
            <w:hideMark/>
          </w:tcPr>
          <w:p w14:paraId="138DB57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91,00</w:t>
            </w:r>
          </w:p>
        </w:tc>
        <w:tc>
          <w:tcPr>
            <w:tcW w:w="544" w:type="dxa"/>
            <w:tcBorders>
              <w:top w:val="nil"/>
              <w:left w:val="nil"/>
              <w:bottom w:val="single" w:sz="4" w:space="0" w:color="auto"/>
              <w:right w:val="single" w:sz="4" w:space="0" w:color="auto"/>
            </w:tcBorders>
            <w:shd w:val="clear" w:color="000000" w:fill="EAF1DD"/>
            <w:noWrap/>
            <w:vAlign w:val="center"/>
            <w:hideMark/>
          </w:tcPr>
          <w:p w14:paraId="3E77E57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87,00</w:t>
            </w:r>
          </w:p>
        </w:tc>
        <w:tc>
          <w:tcPr>
            <w:tcW w:w="544" w:type="dxa"/>
            <w:tcBorders>
              <w:top w:val="nil"/>
              <w:left w:val="nil"/>
              <w:bottom w:val="single" w:sz="4" w:space="0" w:color="auto"/>
              <w:right w:val="single" w:sz="4" w:space="0" w:color="auto"/>
            </w:tcBorders>
            <w:shd w:val="clear" w:color="000000" w:fill="EAF1DD"/>
            <w:noWrap/>
            <w:vAlign w:val="center"/>
            <w:hideMark/>
          </w:tcPr>
          <w:p w14:paraId="18AB898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91,00</w:t>
            </w:r>
          </w:p>
        </w:tc>
        <w:tc>
          <w:tcPr>
            <w:tcW w:w="568" w:type="dxa"/>
            <w:tcBorders>
              <w:top w:val="nil"/>
              <w:left w:val="nil"/>
              <w:bottom w:val="single" w:sz="4" w:space="0" w:color="auto"/>
              <w:right w:val="single" w:sz="4" w:space="0" w:color="auto"/>
            </w:tcBorders>
            <w:shd w:val="clear" w:color="000000" w:fill="9BBB59"/>
            <w:noWrap/>
            <w:vAlign w:val="bottom"/>
            <w:hideMark/>
          </w:tcPr>
          <w:p w14:paraId="07C8FFAE"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85,58</w:t>
            </w:r>
          </w:p>
        </w:tc>
        <w:tc>
          <w:tcPr>
            <w:tcW w:w="236" w:type="dxa"/>
            <w:tcBorders>
              <w:top w:val="nil"/>
              <w:left w:val="nil"/>
              <w:bottom w:val="nil"/>
              <w:right w:val="nil"/>
            </w:tcBorders>
            <w:shd w:val="clear" w:color="auto" w:fill="auto"/>
            <w:noWrap/>
            <w:vAlign w:val="bottom"/>
            <w:hideMark/>
          </w:tcPr>
          <w:p w14:paraId="450569B0"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7BB4569B"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506B7810"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7F940E49" w14:textId="77777777" w:rsidTr="004B4F44">
        <w:trPr>
          <w:trHeight w:val="60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04904028"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78</w:t>
            </w:r>
          </w:p>
        </w:tc>
        <w:tc>
          <w:tcPr>
            <w:tcW w:w="1270" w:type="dxa"/>
            <w:tcBorders>
              <w:top w:val="nil"/>
              <w:left w:val="nil"/>
              <w:bottom w:val="single" w:sz="4" w:space="0" w:color="auto"/>
              <w:right w:val="single" w:sz="4" w:space="0" w:color="auto"/>
            </w:tcBorders>
            <w:shd w:val="clear" w:color="000000" w:fill="C2D69A"/>
            <w:noWrap/>
            <w:vAlign w:val="center"/>
            <w:hideMark/>
          </w:tcPr>
          <w:p w14:paraId="2CF9E126"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093F4580" w14:textId="3D37D4C1" w:rsidR="001C7D0F" w:rsidRPr="001C7D0F" w:rsidRDefault="00240DED" w:rsidP="004B4F44">
            <w:pPr>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МБОУ Гимназия №</w:t>
            </w:r>
            <w:r w:rsidR="001C7D0F" w:rsidRPr="001C7D0F">
              <w:rPr>
                <w:rFonts w:ascii="Times New Roman" w:eastAsia="Times New Roman" w:hAnsi="Times New Roman"/>
                <w:color w:val="000000"/>
                <w:sz w:val="18"/>
                <w:szCs w:val="18"/>
                <w:lang w:eastAsia="ru-RU"/>
              </w:rPr>
              <w:t>9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5B59F90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90,10</w:t>
            </w:r>
          </w:p>
        </w:tc>
        <w:tc>
          <w:tcPr>
            <w:tcW w:w="567" w:type="dxa"/>
            <w:tcBorders>
              <w:top w:val="nil"/>
              <w:left w:val="nil"/>
              <w:bottom w:val="single" w:sz="4" w:space="0" w:color="auto"/>
              <w:right w:val="single" w:sz="4" w:space="0" w:color="auto"/>
            </w:tcBorders>
            <w:shd w:val="clear" w:color="000000" w:fill="EAF1DD"/>
            <w:noWrap/>
            <w:vAlign w:val="center"/>
            <w:hideMark/>
          </w:tcPr>
          <w:p w14:paraId="25B4080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85,00</w:t>
            </w:r>
          </w:p>
        </w:tc>
        <w:tc>
          <w:tcPr>
            <w:tcW w:w="567" w:type="dxa"/>
            <w:tcBorders>
              <w:top w:val="nil"/>
              <w:left w:val="nil"/>
              <w:bottom w:val="single" w:sz="4" w:space="0" w:color="auto"/>
              <w:right w:val="single" w:sz="4" w:space="0" w:color="auto"/>
            </w:tcBorders>
            <w:shd w:val="clear" w:color="000000" w:fill="EAF1DD"/>
            <w:noWrap/>
            <w:vAlign w:val="center"/>
            <w:hideMark/>
          </w:tcPr>
          <w:p w14:paraId="06A4664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14:paraId="6BF5AAE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67" w:type="dxa"/>
            <w:tcBorders>
              <w:top w:val="nil"/>
              <w:left w:val="nil"/>
              <w:bottom w:val="single" w:sz="4" w:space="0" w:color="auto"/>
              <w:right w:val="single" w:sz="4" w:space="0" w:color="auto"/>
            </w:tcBorders>
            <w:shd w:val="clear" w:color="000000" w:fill="D7E4BC"/>
            <w:noWrap/>
            <w:vAlign w:val="center"/>
            <w:hideMark/>
          </w:tcPr>
          <w:p w14:paraId="4AAA67B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85,50</w:t>
            </w:r>
          </w:p>
        </w:tc>
        <w:tc>
          <w:tcPr>
            <w:tcW w:w="567" w:type="dxa"/>
            <w:tcBorders>
              <w:top w:val="nil"/>
              <w:left w:val="nil"/>
              <w:bottom w:val="single" w:sz="4" w:space="0" w:color="auto"/>
              <w:right w:val="single" w:sz="4" w:space="0" w:color="auto"/>
            </w:tcBorders>
            <w:shd w:val="clear" w:color="000000" w:fill="EAF1DD"/>
            <w:noWrap/>
            <w:vAlign w:val="center"/>
            <w:hideMark/>
          </w:tcPr>
          <w:p w14:paraId="0658A9E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1279AF2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71,00</w:t>
            </w:r>
          </w:p>
        </w:tc>
        <w:tc>
          <w:tcPr>
            <w:tcW w:w="567" w:type="dxa"/>
            <w:tcBorders>
              <w:top w:val="nil"/>
              <w:left w:val="nil"/>
              <w:bottom w:val="single" w:sz="4" w:space="0" w:color="auto"/>
              <w:right w:val="single" w:sz="4" w:space="0" w:color="auto"/>
            </w:tcBorders>
            <w:shd w:val="clear" w:color="000000" w:fill="D7E4BC"/>
            <w:noWrap/>
            <w:vAlign w:val="center"/>
            <w:hideMark/>
          </w:tcPr>
          <w:p w14:paraId="6141F8A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57,70</w:t>
            </w:r>
          </w:p>
        </w:tc>
        <w:tc>
          <w:tcPr>
            <w:tcW w:w="567" w:type="dxa"/>
            <w:tcBorders>
              <w:top w:val="nil"/>
              <w:left w:val="nil"/>
              <w:bottom w:val="single" w:sz="4" w:space="0" w:color="auto"/>
              <w:right w:val="single" w:sz="4" w:space="0" w:color="auto"/>
            </w:tcBorders>
            <w:shd w:val="clear" w:color="000000" w:fill="EAF1DD"/>
            <w:noWrap/>
            <w:vAlign w:val="center"/>
            <w:hideMark/>
          </w:tcPr>
          <w:p w14:paraId="3AEE394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60181B4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40,00</w:t>
            </w:r>
          </w:p>
        </w:tc>
        <w:tc>
          <w:tcPr>
            <w:tcW w:w="609" w:type="dxa"/>
            <w:tcBorders>
              <w:top w:val="nil"/>
              <w:left w:val="nil"/>
              <w:bottom w:val="single" w:sz="4" w:space="0" w:color="auto"/>
              <w:right w:val="single" w:sz="4" w:space="0" w:color="auto"/>
            </w:tcBorders>
            <w:shd w:val="clear" w:color="000000" w:fill="EAF1DD"/>
            <w:noWrap/>
            <w:vAlign w:val="center"/>
            <w:hideMark/>
          </w:tcPr>
          <w:p w14:paraId="17DA6AE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79,00</w:t>
            </w:r>
          </w:p>
        </w:tc>
        <w:tc>
          <w:tcPr>
            <w:tcW w:w="544" w:type="dxa"/>
            <w:tcBorders>
              <w:top w:val="nil"/>
              <w:left w:val="nil"/>
              <w:bottom w:val="single" w:sz="4" w:space="0" w:color="auto"/>
              <w:right w:val="single" w:sz="4" w:space="0" w:color="auto"/>
            </w:tcBorders>
            <w:shd w:val="clear" w:color="000000" w:fill="D7E4BC"/>
            <w:noWrap/>
            <w:vAlign w:val="center"/>
            <w:hideMark/>
          </w:tcPr>
          <w:p w14:paraId="3142DA2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88,80</w:t>
            </w:r>
          </w:p>
        </w:tc>
        <w:tc>
          <w:tcPr>
            <w:tcW w:w="544" w:type="dxa"/>
            <w:tcBorders>
              <w:top w:val="nil"/>
              <w:left w:val="nil"/>
              <w:bottom w:val="single" w:sz="4" w:space="0" w:color="auto"/>
              <w:right w:val="single" w:sz="4" w:space="0" w:color="auto"/>
            </w:tcBorders>
            <w:shd w:val="clear" w:color="000000" w:fill="EAF1DD"/>
            <w:noWrap/>
            <w:vAlign w:val="center"/>
            <w:hideMark/>
          </w:tcPr>
          <w:p w14:paraId="6CB9098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86,00</w:t>
            </w:r>
          </w:p>
        </w:tc>
        <w:tc>
          <w:tcPr>
            <w:tcW w:w="544" w:type="dxa"/>
            <w:tcBorders>
              <w:top w:val="nil"/>
              <w:left w:val="nil"/>
              <w:bottom w:val="single" w:sz="4" w:space="0" w:color="auto"/>
              <w:right w:val="single" w:sz="4" w:space="0" w:color="auto"/>
            </w:tcBorders>
            <w:shd w:val="clear" w:color="000000" w:fill="EAF1DD"/>
            <w:noWrap/>
            <w:vAlign w:val="center"/>
            <w:hideMark/>
          </w:tcPr>
          <w:p w14:paraId="11AE57D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89,00</w:t>
            </w:r>
          </w:p>
        </w:tc>
        <w:tc>
          <w:tcPr>
            <w:tcW w:w="544" w:type="dxa"/>
            <w:tcBorders>
              <w:top w:val="nil"/>
              <w:left w:val="nil"/>
              <w:bottom w:val="single" w:sz="4" w:space="0" w:color="auto"/>
              <w:right w:val="single" w:sz="4" w:space="0" w:color="auto"/>
            </w:tcBorders>
            <w:shd w:val="clear" w:color="000000" w:fill="EAF1DD"/>
            <w:noWrap/>
            <w:vAlign w:val="center"/>
            <w:hideMark/>
          </w:tcPr>
          <w:p w14:paraId="686C423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44" w:type="dxa"/>
            <w:tcBorders>
              <w:top w:val="nil"/>
              <w:left w:val="nil"/>
              <w:bottom w:val="single" w:sz="4" w:space="0" w:color="auto"/>
              <w:right w:val="single" w:sz="4" w:space="0" w:color="auto"/>
            </w:tcBorders>
            <w:shd w:val="clear" w:color="000000" w:fill="D7E4BC"/>
            <w:noWrap/>
            <w:vAlign w:val="center"/>
            <w:hideMark/>
          </w:tcPr>
          <w:p w14:paraId="1C3649C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87,80</w:t>
            </w:r>
          </w:p>
        </w:tc>
        <w:tc>
          <w:tcPr>
            <w:tcW w:w="544" w:type="dxa"/>
            <w:tcBorders>
              <w:top w:val="nil"/>
              <w:left w:val="nil"/>
              <w:bottom w:val="single" w:sz="4" w:space="0" w:color="auto"/>
              <w:right w:val="single" w:sz="4" w:space="0" w:color="auto"/>
            </w:tcBorders>
            <w:shd w:val="clear" w:color="000000" w:fill="EAF1DD"/>
            <w:noWrap/>
            <w:vAlign w:val="center"/>
            <w:hideMark/>
          </w:tcPr>
          <w:p w14:paraId="69B7FC9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88,00</w:t>
            </w:r>
          </w:p>
        </w:tc>
        <w:tc>
          <w:tcPr>
            <w:tcW w:w="544" w:type="dxa"/>
            <w:tcBorders>
              <w:top w:val="nil"/>
              <w:left w:val="nil"/>
              <w:bottom w:val="single" w:sz="4" w:space="0" w:color="auto"/>
              <w:right w:val="single" w:sz="4" w:space="0" w:color="auto"/>
            </w:tcBorders>
            <w:shd w:val="clear" w:color="000000" w:fill="EAF1DD"/>
            <w:noWrap/>
            <w:vAlign w:val="center"/>
            <w:hideMark/>
          </w:tcPr>
          <w:p w14:paraId="52618B9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87,00</w:t>
            </w:r>
          </w:p>
        </w:tc>
        <w:tc>
          <w:tcPr>
            <w:tcW w:w="544" w:type="dxa"/>
            <w:tcBorders>
              <w:top w:val="nil"/>
              <w:left w:val="nil"/>
              <w:bottom w:val="single" w:sz="4" w:space="0" w:color="auto"/>
              <w:right w:val="single" w:sz="4" w:space="0" w:color="auto"/>
            </w:tcBorders>
            <w:shd w:val="clear" w:color="000000" w:fill="EAF1DD"/>
            <w:noWrap/>
            <w:vAlign w:val="center"/>
            <w:hideMark/>
          </w:tcPr>
          <w:p w14:paraId="0334E0D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88,00</w:t>
            </w:r>
          </w:p>
        </w:tc>
        <w:tc>
          <w:tcPr>
            <w:tcW w:w="568" w:type="dxa"/>
            <w:tcBorders>
              <w:top w:val="nil"/>
              <w:left w:val="nil"/>
              <w:bottom w:val="single" w:sz="4" w:space="0" w:color="auto"/>
              <w:right w:val="single" w:sz="4" w:space="0" w:color="auto"/>
            </w:tcBorders>
            <w:shd w:val="clear" w:color="000000" w:fill="9BBB59"/>
            <w:noWrap/>
            <w:vAlign w:val="bottom"/>
            <w:hideMark/>
          </w:tcPr>
          <w:p w14:paraId="1EA19E46"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81,98</w:t>
            </w:r>
          </w:p>
        </w:tc>
        <w:tc>
          <w:tcPr>
            <w:tcW w:w="236" w:type="dxa"/>
            <w:tcBorders>
              <w:top w:val="nil"/>
              <w:left w:val="nil"/>
              <w:bottom w:val="nil"/>
              <w:right w:val="nil"/>
            </w:tcBorders>
            <w:shd w:val="clear" w:color="auto" w:fill="auto"/>
            <w:noWrap/>
            <w:vAlign w:val="bottom"/>
            <w:hideMark/>
          </w:tcPr>
          <w:p w14:paraId="3941AFEF"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28073FC3"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3925F0CF"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614E5D32" w14:textId="77777777" w:rsidTr="004B4F44">
        <w:trPr>
          <w:trHeight w:val="60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3A5C47E8"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90</w:t>
            </w:r>
          </w:p>
        </w:tc>
        <w:tc>
          <w:tcPr>
            <w:tcW w:w="1270" w:type="dxa"/>
            <w:tcBorders>
              <w:top w:val="nil"/>
              <w:left w:val="nil"/>
              <w:bottom w:val="single" w:sz="4" w:space="0" w:color="auto"/>
              <w:right w:val="single" w:sz="4" w:space="0" w:color="auto"/>
            </w:tcBorders>
            <w:shd w:val="clear" w:color="000000" w:fill="C2D69A"/>
            <w:noWrap/>
            <w:vAlign w:val="center"/>
            <w:hideMark/>
          </w:tcPr>
          <w:p w14:paraId="013F6202"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779F8837" w14:textId="21FAFB8C" w:rsidR="001C7D0F" w:rsidRPr="001C7D0F" w:rsidRDefault="00240DED" w:rsidP="004B4F44">
            <w:pPr>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МБОУ СОШ №</w:t>
            </w:r>
            <w:r w:rsidR="001C7D0F" w:rsidRPr="001C7D0F">
              <w:rPr>
                <w:rFonts w:ascii="Times New Roman" w:eastAsia="Times New Roman" w:hAnsi="Times New Roman"/>
                <w:color w:val="000000"/>
                <w:sz w:val="18"/>
                <w:szCs w:val="18"/>
                <w:lang w:eastAsia="ru-RU"/>
              </w:rPr>
              <w:t>8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3E39AD9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92,40</w:t>
            </w:r>
          </w:p>
        </w:tc>
        <w:tc>
          <w:tcPr>
            <w:tcW w:w="567" w:type="dxa"/>
            <w:tcBorders>
              <w:top w:val="nil"/>
              <w:left w:val="nil"/>
              <w:bottom w:val="single" w:sz="4" w:space="0" w:color="auto"/>
              <w:right w:val="single" w:sz="4" w:space="0" w:color="auto"/>
            </w:tcBorders>
            <w:shd w:val="clear" w:color="000000" w:fill="EAF1DD"/>
            <w:noWrap/>
            <w:vAlign w:val="center"/>
            <w:hideMark/>
          </w:tcPr>
          <w:p w14:paraId="45C5C97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92,00</w:t>
            </w:r>
          </w:p>
        </w:tc>
        <w:tc>
          <w:tcPr>
            <w:tcW w:w="567" w:type="dxa"/>
            <w:tcBorders>
              <w:top w:val="nil"/>
              <w:left w:val="nil"/>
              <w:bottom w:val="single" w:sz="4" w:space="0" w:color="auto"/>
              <w:right w:val="single" w:sz="4" w:space="0" w:color="auto"/>
            </w:tcBorders>
            <w:shd w:val="clear" w:color="000000" w:fill="EAF1DD"/>
            <w:noWrap/>
            <w:vAlign w:val="center"/>
            <w:hideMark/>
          </w:tcPr>
          <w:p w14:paraId="4FCF5A0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60BDE9C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87,00</w:t>
            </w:r>
          </w:p>
        </w:tc>
        <w:tc>
          <w:tcPr>
            <w:tcW w:w="567" w:type="dxa"/>
            <w:tcBorders>
              <w:top w:val="nil"/>
              <w:left w:val="nil"/>
              <w:bottom w:val="single" w:sz="4" w:space="0" w:color="auto"/>
              <w:right w:val="single" w:sz="4" w:space="0" w:color="auto"/>
            </w:tcBorders>
            <w:shd w:val="clear" w:color="000000" w:fill="D7E4BC"/>
            <w:noWrap/>
            <w:vAlign w:val="center"/>
            <w:hideMark/>
          </w:tcPr>
          <w:p w14:paraId="70BD6CD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80,50</w:t>
            </w:r>
          </w:p>
        </w:tc>
        <w:tc>
          <w:tcPr>
            <w:tcW w:w="567" w:type="dxa"/>
            <w:tcBorders>
              <w:top w:val="nil"/>
              <w:left w:val="nil"/>
              <w:bottom w:val="single" w:sz="4" w:space="0" w:color="auto"/>
              <w:right w:val="single" w:sz="4" w:space="0" w:color="auto"/>
            </w:tcBorders>
            <w:shd w:val="clear" w:color="000000" w:fill="EAF1DD"/>
            <w:noWrap/>
            <w:vAlign w:val="center"/>
            <w:hideMark/>
          </w:tcPr>
          <w:p w14:paraId="2E04C11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077001C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61,00</w:t>
            </w:r>
          </w:p>
        </w:tc>
        <w:tc>
          <w:tcPr>
            <w:tcW w:w="567" w:type="dxa"/>
            <w:tcBorders>
              <w:top w:val="nil"/>
              <w:left w:val="nil"/>
              <w:bottom w:val="single" w:sz="4" w:space="0" w:color="auto"/>
              <w:right w:val="single" w:sz="4" w:space="0" w:color="auto"/>
            </w:tcBorders>
            <w:shd w:val="clear" w:color="000000" w:fill="D7E4BC"/>
            <w:noWrap/>
            <w:vAlign w:val="center"/>
            <w:hideMark/>
          </w:tcPr>
          <w:p w14:paraId="6F01A74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72,00</w:t>
            </w:r>
          </w:p>
        </w:tc>
        <w:tc>
          <w:tcPr>
            <w:tcW w:w="567" w:type="dxa"/>
            <w:tcBorders>
              <w:top w:val="nil"/>
              <w:left w:val="nil"/>
              <w:bottom w:val="single" w:sz="4" w:space="0" w:color="auto"/>
              <w:right w:val="single" w:sz="4" w:space="0" w:color="auto"/>
            </w:tcBorders>
            <w:shd w:val="clear" w:color="000000" w:fill="EAF1DD"/>
            <w:noWrap/>
            <w:vAlign w:val="center"/>
            <w:hideMark/>
          </w:tcPr>
          <w:p w14:paraId="2D7C3E0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567" w:type="dxa"/>
            <w:tcBorders>
              <w:top w:val="nil"/>
              <w:left w:val="nil"/>
              <w:bottom w:val="single" w:sz="4" w:space="0" w:color="auto"/>
              <w:right w:val="single" w:sz="4" w:space="0" w:color="auto"/>
            </w:tcBorders>
            <w:shd w:val="clear" w:color="000000" w:fill="EAF1DD"/>
            <w:noWrap/>
            <w:vAlign w:val="center"/>
            <w:hideMark/>
          </w:tcPr>
          <w:p w14:paraId="126401D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609" w:type="dxa"/>
            <w:tcBorders>
              <w:top w:val="nil"/>
              <w:left w:val="nil"/>
              <w:bottom w:val="single" w:sz="4" w:space="0" w:color="auto"/>
              <w:right w:val="single" w:sz="4" w:space="0" w:color="auto"/>
            </w:tcBorders>
            <w:shd w:val="clear" w:color="000000" w:fill="EAF1DD"/>
            <w:noWrap/>
            <w:vAlign w:val="center"/>
            <w:hideMark/>
          </w:tcPr>
          <w:p w14:paraId="21A7352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544" w:type="dxa"/>
            <w:tcBorders>
              <w:top w:val="nil"/>
              <w:left w:val="nil"/>
              <w:bottom w:val="single" w:sz="4" w:space="0" w:color="auto"/>
              <w:right w:val="single" w:sz="4" w:space="0" w:color="auto"/>
            </w:tcBorders>
            <w:shd w:val="clear" w:color="000000" w:fill="D7E4BC"/>
            <w:noWrap/>
            <w:vAlign w:val="center"/>
            <w:hideMark/>
          </w:tcPr>
          <w:p w14:paraId="26AFCF4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83,00</w:t>
            </w:r>
          </w:p>
        </w:tc>
        <w:tc>
          <w:tcPr>
            <w:tcW w:w="544" w:type="dxa"/>
            <w:tcBorders>
              <w:top w:val="nil"/>
              <w:left w:val="nil"/>
              <w:bottom w:val="single" w:sz="4" w:space="0" w:color="auto"/>
              <w:right w:val="single" w:sz="4" w:space="0" w:color="auto"/>
            </w:tcBorders>
            <w:shd w:val="clear" w:color="000000" w:fill="EAF1DD"/>
            <w:noWrap/>
            <w:vAlign w:val="center"/>
            <w:hideMark/>
          </w:tcPr>
          <w:p w14:paraId="41B0692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81,00</w:t>
            </w:r>
          </w:p>
        </w:tc>
        <w:tc>
          <w:tcPr>
            <w:tcW w:w="544" w:type="dxa"/>
            <w:tcBorders>
              <w:top w:val="nil"/>
              <w:left w:val="nil"/>
              <w:bottom w:val="single" w:sz="4" w:space="0" w:color="auto"/>
              <w:right w:val="single" w:sz="4" w:space="0" w:color="auto"/>
            </w:tcBorders>
            <w:shd w:val="clear" w:color="000000" w:fill="EAF1DD"/>
            <w:noWrap/>
            <w:vAlign w:val="center"/>
            <w:hideMark/>
          </w:tcPr>
          <w:p w14:paraId="27BFE9F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82,00</w:t>
            </w:r>
          </w:p>
        </w:tc>
        <w:tc>
          <w:tcPr>
            <w:tcW w:w="544" w:type="dxa"/>
            <w:tcBorders>
              <w:top w:val="nil"/>
              <w:left w:val="nil"/>
              <w:bottom w:val="single" w:sz="4" w:space="0" w:color="auto"/>
              <w:right w:val="single" w:sz="4" w:space="0" w:color="auto"/>
            </w:tcBorders>
            <w:shd w:val="clear" w:color="000000" w:fill="EAF1DD"/>
            <w:noWrap/>
            <w:vAlign w:val="center"/>
            <w:hideMark/>
          </w:tcPr>
          <w:p w14:paraId="08809EC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89,00</w:t>
            </w:r>
          </w:p>
        </w:tc>
        <w:tc>
          <w:tcPr>
            <w:tcW w:w="544" w:type="dxa"/>
            <w:tcBorders>
              <w:top w:val="nil"/>
              <w:left w:val="nil"/>
              <w:bottom w:val="single" w:sz="4" w:space="0" w:color="auto"/>
              <w:right w:val="single" w:sz="4" w:space="0" w:color="auto"/>
            </w:tcBorders>
            <w:shd w:val="clear" w:color="000000" w:fill="D7E4BC"/>
            <w:noWrap/>
            <w:vAlign w:val="center"/>
            <w:hideMark/>
          </w:tcPr>
          <w:p w14:paraId="4957E22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76,40</w:t>
            </w:r>
          </w:p>
        </w:tc>
        <w:tc>
          <w:tcPr>
            <w:tcW w:w="544" w:type="dxa"/>
            <w:tcBorders>
              <w:top w:val="nil"/>
              <w:left w:val="nil"/>
              <w:bottom w:val="single" w:sz="4" w:space="0" w:color="auto"/>
              <w:right w:val="single" w:sz="4" w:space="0" w:color="auto"/>
            </w:tcBorders>
            <w:shd w:val="clear" w:color="000000" w:fill="EAF1DD"/>
            <w:noWrap/>
            <w:vAlign w:val="center"/>
            <w:hideMark/>
          </w:tcPr>
          <w:p w14:paraId="4B8CC6C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74,00</w:t>
            </w:r>
          </w:p>
        </w:tc>
        <w:tc>
          <w:tcPr>
            <w:tcW w:w="544" w:type="dxa"/>
            <w:tcBorders>
              <w:top w:val="nil"/>
              <w:left w:val="nil"/>
              <w:bottom w:val="single" w:sz="4" w:space="0" w:color="auto"/>
              <w:right w:val="single" w:sz="4" w:space="0" w:color="auto"/>
            </w:tcBorders>
            <w:shd w:val="clear" w:color="000000" w:fill="EAF1DD"/>
            <w:noWrap/>
            <w:vAlign w:val="center"/>
            <w:hideMark/>
          </w:tcPr>
          <w:p w14:paraId="72B3298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76,00</w:t>
            </w:r>
          </w:p>
        </w:tc>
        <w:tc>
          <w:tcPr>
            <w:tcW w:w="544" w:type="dxa"/>
            <w:tcBorders>
              <w:top w:val="nil"/>
              <w:left w:val="nil"/>
              <w:bottom w:val="single" w:sz="4" w:space="0" w:color="auto"/>
              <w:right w:val="single" w:sz="4" w:space="0" w:color="auto"/>
            </w:tcBorders>
            <w:shd w:val="clear" w:color="000000" w:fill="EAF1DD"/>
            <w:noWrap/>
            <w:vAlign w:val="center"/>
            <w:hideMark/>
          </w:tcPr>
          <w:p w14:paraId="5E4DA47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78,00</w:t>
            </w:r>
          </w:p>
        </w:tc>
        <w:tc>
          <w:tcPr>
            <w:tcW w:w="568" w:type="dxa"/>
            <w:tcBorders>
              <w:top w:val="nil"/>
              <w:left w:val="nil"/>
              <w:bottom w:val="single" w:sz="4" w:space="0" w:color="auto"/>
              <w:right w:val="single" w:sz="4" w:space="0" w:color="auto"/>
            </w:tcBorders>
            <w:shd w:val="clear" w:color="000000" w:fill="9BBB59"/>
            <w:noWrap/>
            <w:vAlign w:val="bottom"/>
            <w:hideMark/>
          </w:tcPr>
          <w:p w14:paraId="63AC5E4C"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80,86</w:t>
            </w:r>
          </w:p>
        </w:tc>
        <w:tc>
          <w:tcPr>
            <w:tcW w:w="236" w:type="dxa"/>
            <w:tcBorders>
              <w:top w:val="nil"/>
              <w:left w:val="nil"/>
              <w:bottom w:val="nil"/>
              <w:right w:val="nil"/>
            </w:tcBorders>
            <w:shd w:val="clear" w:color="auto" w:fill="auto"/>
            <w:noWrap/>
            <w:vAlign w:val="bottom"/>
            <w:hideMark/>
          </w:tcPr>
          <w:p w14:paraId="66AA725B"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33F20AB7"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6791D968"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18F560DD" w14:textId="77777777" w:rsidTr="00CB109F">
        <w:trPr>
          <w:trHeight w:val="129"/>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5827E775"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99</w:t>
            </w:r>
          </w:p>
        </w:tc>
        <w:tc>
          <w:tcPr>
            <w:tcW w:w="1270" w:type="dxa"/>
            <w:tcBorders>
              <w:top w:val="nil"/>
              <w:left w:val="nil"/>
              <w:bottom w:val="single" w:sz="4" w:space="0" w:color="auto"/>
              <w:right w:val="single" w:sz="4" w:space="0" w:color="auto"/>
            </w:tcBorders>
            <w:shd w:val="clear" w:color="000000" w:fill="C2D69A"/>
            <w:noWrap/>
            <w:vAlign w:val="center"/>
            <w:hideMark/>
          </w:tcPr>
          <w:p w14:paraId="0DE7531E"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7E6C50AE" w14:textId="35C14FD2" w:rsidR="001C7D0F" w:rsidRPr="001C7D0F" w:rsidRDefault="00240DED" w:rsidP="004B4F44">
            <w:pPr>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МБОУ "СОШ №</w:t>
            </w:r>
            <w:r w:rsidR="001C7D0F" w:rsidRPr="001C7D0F">
              <w:rPr>
                <w:rFonts w:ascii="Times New Roman" w:eastAsia="Times New Roman" w:hAnsi="Times New Roman"/>
                <w:color w:val="000000"/>
                <w:sz w:val="18"/>
                <w:szCs w:val="18"/>
                <w:lang w:eastAsia="ru-RU"/>
              </w:rPr>
              <w:t xml:space="preserve">7» им. </w:t>
            </w:r>
            <w:proofErr w:type="spellStart"/>
            <w:r w:rsidR="001C7D0F" w:rsidRPr="001C7D0F">
              <w:rPr>
                <w:rFonts w:ascii="Times New Roman" w:eastAsia="Times New Roman" w:hAnsi="Times New Roman"/>
                <w:color w:val="000000"/>
                <w:sz w:val="18"/>
                <w:szCs w:val="18"/>
                <w:lang w:eastAsia="ru-RU"/>
              </w:rPr>
              <w:t>Л.С.Новиковой</w:t>
            </w:r>
            <w:proofErr w:type="spellEnd"/>
            <w:r w:rsidR="001C7D0F" w:rsidRPr="001C7D0F">
              <w:rPr>
                <w:rFonts w:ascii="Times New Roman" w:eastAsia="Times New Roman" w:hAnsi="Times New Roman"/>
                <w:color w:val="000000"/>
                <w:sz w:val="18"/>
                <w:szCs w:val="18"/>
                <w:lang w:eastAsia="ru-RU"/>
              </w:rPr>
              <w:t xml:space="preserve"> г. Кызыла РТ</w:t>
            </w:r>
          </w:p>
        </w:tc>
        <w:tc>
          <w:tcPr>
            <w:tcW w:w="567" w:type="dxa"/>
            <w:tcBorders>
              <w:top w:val="nil"/>
              <w:left w:val="nil"/>
              <w:bottom w:val="single" w:sz="4" w:space="0" w:color="auto"/>
              <w:right w:val="single" w:sz="4" w:space="0" w:color="auto"/>
            </w:tcBorders>
            <w:shd w:val="clear" w:color="000000" w:fill="D7E4BC"/>
            <w:noWrap/>
            <w:vAlign w:val="center"/>
            <w:hideMark/>
          </w:tcPr>
          <w:p w14:paraId="1C60188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92,80</w:t>
            </w:r>
          </w:p>
        </w:tc>
        <w:tc>
          <w:tcPr>
            <w:tcW w:w="567" w:type="dxa"/>
            <w:tcBorders>
              <w:top w:val="nil"/>
              <w:left w:val="nil"/>
              <w:bottom w:val="single" w:sz="4" w:space="0" w:color="auto"/>
              <w:right w:val="single" w:sz="4" w:space="0" w:color="auto"/>
            </w:tcBorders>
            <w:shd w:val="clear" w:color="000000" w:fill="EAF1DD"/>
            <w:noWrap/>
            <w:vAlign w:val="center"/>
            <w:hideMark/>
          </w:tcPr>
          <w:p w14:paraId="2D9A9E1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67" w:type="dxa"/>
            <w:tcBorders>
              <w:top w:val="nil"/>
              <w:left w:val="nil"/>
              <w:bottom w:val="single" w:sz="4" w:space="0" w:color="auto"/>
              <w:right w:val="single" w:sz="4" w:space="0" w:color="auto"/>
            </w:tcBorders>
            <w:shd w:val="clear" w:color="000000" w:fill="EAF1DD"/>
            <w:noWrap/>
            <w:vAlign w:val="center"/>
            <w:hideMark/>
          </w:tcPr>
          <w:p w14:paraId="1FAF62B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14:paraId="266A230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91,00</w:t>
            </w:r>
          </w:p>
        </w:tc>
        <w:tc>
          <w:tcPr>
            <w:tcW w:w="567" w:type="dxa"/>
            <w:tcBorders>
              <w:top w:val="nil"/>
              <w:left w:val="nil"/>
              <w:bottom w:val="single" w:sz="4" w:space="0" w:color="auto"/>
              <w:right w:val="single" w:sz="4" w:space="0" w:color="auto"/>
            </w:tcBorders>
            <w:shd w:val="clear" w:color="000000" w:fill="D7E4BC"/>
            <w:noWrap/>
            <w:vAlign w:val="center"/>
            <w:hideMark/>
          </w:tcPr>
          <w:p w14:paraId="50CF822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85,00</w:t>
            </w:r>
          </w:p>
        </w:tc>
        <w:tc>
          <w:tcPr>
            <w:tcW w:w="567" w:type="dxa"/>
            <w:tcBorders>
              <w:top w:val="nil"/>
              <w:left w:val="nil"/>
              <w:bottom w:val="single" w:sz="4" w:space="0" w:color="auto"/>
              <w:right w:val="single" w:sz="4" w:space="0" w:color="auto"/>
            </w:tcBorders>
            <w:shd w:val="clear" w:color="000000" w:fill="EAF1DD"/>
            <w:noWrap/>
            <w:vAlign w:val="center"/>
            <w:hideMark/>
          </w:tcPr>
          <w:p w14:paraId="43C05F7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461A4D0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70,00</w:t>
            </w:r>
          </w:p>
        </w:tc>
        <w:tc>
          <w:tcPr>
            <w:tcW w:w="567" w:type="dxa"/>
            <w:tcBorders>
              <w:top w:val="nil"/>
              <w:left w:val="nil"/>
              <w:bottom w:val="single" w:sz="4" w:space="0" w:color="auto"/>
              <w:right w:val="single" w:sz="4" w:space="0" w:color="auto"/>
            </w:tcBorders>
            <w:shd w:val="clear" w:color="000000" w:fill="D7E4BC"/>
            <w:noWrap/>
            <w:vAlign w:val="center"/>
            <w:hideMark/>
          </w:tcPr>
          <w:p w14:paraId="7A09598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44,00</w:t>
            </w:r>
          </w:p>
        </w:tc>
        <w:tc>
          <w:tcPr>
            <w:tcW w:w="567" w:type="dxa"/>
            <w:tcBorders>
              <w:top w:val="nil"/>
              <w:left w:val="nil"/>
              <w:bottom w:val="single" w:sz="4" w:space="0" w:color="auto"/>
              <w:right w:val="single" w:sz="4" w:space="0" w:color="auto"/>
            </w:tcBorders>
            <w:shd w:val="clear" w:color="000000" w:fill="EAF1DD"/>
            <w:noWrap/>
            <w:vAlign w:val="center"/>
            <w:hideMark/>
          </w:tcPr>
          <w:p w14:paraId="53BDAB4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20,00</w:t>
            </w:r>
          </w:p>
        </w:tc>
        <w:tc>
          <w:tcPr>
            <w:tcW w:w="567" w:type="dxa"/>
            <w:tcBorders>
              <w:top w:val="nil"/>
              <w:left w:val="nil"/>
              <w:bottom w:val="single" w:sz="4" w:space="0" w:color="auto"/>
              <w:right w:val="single" w:sz="4" w:space="0" w:color="auto"/>
            </w:tcBorders>
            <w:shd w:val="clear" w:color="000000" w:fill="EAF1DD"/>
            <w:noWrap/>
            <w:vAlign w:val="center"/>
            <w:hideMark/>
          </w:tcPr>
          <w:p w14:paraId="2E5F8A1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20,00</w:t>
            </w:r>
          </w:p>
        </w:tc>
        <w:tc>
          <w:tcPr>
            <w:tcW w:w="609" w:type="dxa"/>
            <w:tcBorders>
              <w:top w:val="nil"/>
              <w:left w:val="nil"/>
              <w:bottom w:val="single" w:sz="4" w:space="0" w:color="auto"/>
              <w:right w:val="single" w:sz="4" w:space="0" w:color="auto"/>
            </w:tcBorders>
            <w:shd w:val="clear" w:color="000000" w:fill="EAF1DD"/>
            <w:noWrap/>
            <w:vAlign w:val="center"/>
            <w:hideMark/>
          </w:tcPr>
          <w:p w14:paraId="22419E6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D7E4BC"/>
            <w:noWrap/>
            <w:vAlign w:val="center"/>
            <w:hideMark/>
          </w:tcPr>
          <w:p w14:paraId="4A6592A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91,40</w:t>
            </w:r>
          </w:p>
        </w:tc>
        <w:tc>
          <w:tcPr>
            <w:tcW w:w="544" w:type="dxa"/>
            <w:tcBorders>
              <w:top w:val="nil"/>
              <w:left w:val="nil"/>
              <w:bottom w:val="single" w:sz="4" w:space="0" w:color="auto"/>
              <w:right w:val="single" w:sz="4" w:space="0" w:color="auto"/>
            </w:tcBorders>
            <w:shd w:val="clear" w:color="000000" w:fill="EAF1DD"/>
            <w:noWrap/>
            <w:vAlign w:val="center"/>
            <w:hideMark/>
          </w:tcPr>
          <w:p w14:paraId="35B8F3D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89,00</w:t>
            </w:r>
          </w:p>
        </w:tc>
        <w:tc>
          <w:tcPr>
            <w:tcW w:w="544" w:type="dxa"/>
            <w:tcBorders>
              <w:top w:val="nil"/>
              <w:left w:val="nil"/>
              <w:bottom w:val="single" w:sz="4" w:space="0" w:color="auto"/>
              <w:right w:val="single" w:sz="4" w:space="0" w:color="auto"/>
            </w:tcBorders>
            <w:shd w:val="clear" w:color="000000" w:fill="EAF1DD"/>
            <w:noWrap/>
            <w:vAlign w:val="center"/>
            <w:hideMark/>
          </w:tcPr>
          <w:p w14:paraId="136EE4F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91,00</w:t>
            </w:r>
          </w:p>
        </w:tc>
        <w:tc>
          <w:tcPr>
            <w:tcW w:w="544" w:type="dxa"/>
            <w:tcBorders>
              <w:top w:val="nil"/>
              <w:left w:val="nil"/>
              <w:bottom w:val="single" w:sz="4" w:space="0" w:color="auto"/>
              <w:right w:val="single" w:sz="4" w:space="0" w:color="auto"/>
            </w:tcBorders>
            <w:shd w:val="clear" w:color="000000" w:fill="EAF1DD"/>
            <w:noWrap/>
            <w:vAlign w:val="center"/>
            <w:hideMark/>
          </w:tcPr>
          <w:p w14:paraId="205255C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44" w:type="dxa"/>
            <w:tcBorders>
              <w:top w:val="nil"/>
              <w:left w:val="nil"/>
              <w:bottom w:val="single" w:sz="4" w:space="0" w:color="auto"/>
              <w:right w:val="single" w:sz="4" w:space="0" w:color="auto"/>
            </w:tcBorders>
            <w:shd w:val="clear" w:color="000000" w:fill="D7E4BC"/>
            <w:noWrap/>
            <w:vAlign w:val="center"/>
            <w:hideMark/>
          </w:tcPr>
          <w:p w14:paraId="11B1BE2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87,20</w:t>
            </w:r>
          </w:p>
        </w:tc>
        <w:tc>
          <w:tcPr>
            <w:tcW w:w="544" w:type="dxa"/>
            <w:tcBorders>
              <w:top w:val="nil"/>
              <w:left w:val="nil"/>
              <w:bottom w:val="single" w:sz="4" w:space="0" w:color="auto"/>
              <w:right w:val="single" w:sz="4" w:space="0" w:color="auto"/>
            </w:tcBorders>
            <w:shd w:val="clear" w:color="000000" w:fill="EAF1DD"/>
            <w:noWrap/>
            <w:vAlign w:val="center"/>
            <w:hideMark/>
          </w:tcPr>
          <w:p w14:paraId="6AD80E7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87,00</w:t>
            </w:r>
          </w:p>
        </w:tc>
        <w:tc>
          <w:tcPr>
            <w:tcW w:w="544" w:type="dxa"/>
            <w:tcBorders>
              <w:top w:val="nil"/>
              <w:left w:val="nil"/>
              <w:bottom w:val="single" w:sz="4" w:space="0" w:color="auto"/>
              <w:right w:val="single" w:sz="4" w:space="0" w:color="auto"/>
            </w:tcBorders>
            <w:shd w:val="clear" w:color="000000" w:fill="EAF1DD"/>
            <w:noWrap/>
            <w:vAlign w:val="center"/>
            <w:hideMark/>
          </w:tcPr>
          <w:p w14:paraId="7DAEFB0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88,00</w:t>
            </w:r>
          </w:p>
        </w:tc>
        <w:tc>
          <w:tcPr>
            <w:tcW w:w="544" w:type="dxa"/>
            <w:tcBorders>
              <w:top w:val="nil"/>
              <w:left w:val="nil"/>
              <w:bottom w:val="single" w:sz="4" w:space="0" w:color="auto"/>
              <w:right w:val="single" w:sz="4" w:space="0" w:color="auto"/>
            </w:tcBorders>
            <w:shd w:val="clear" w:color="000000" w:fill="EAF1DD"/>
            <w:noWrap/>
            <w:vAlign w:val="center"/>
            <w:hideMark/>
          </w:tcPr>
          <w:p w14:paraId="3CE271F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87,00</w:t>
            </w:r>
          </w:p>
        </w:tc>
        <w:tc>
          <w:tcPr>
            <w:tcW w:w="568" w:type="dxa"/>
            <w:tcBorders>
              <w:top w:val="nil"/>
              <w:left w:val="nil"/>
              <w:bottom w:val="single" w:sz="4" w:space="0" w:color="auto"/>
              <w:right w:val="single" w:sz="4" w:space="0" w:color="auto"/>
            </w:tcBorders>
            <w:shd w:val="clear" w:color="000000" w:fill="9BBB59"/>
            <w:noWrap/>
            <w:vAlign w:val="bottom"/>
            <w:hideMark/>
          </w:tcPr>
          <w:p w14:paraId="563A48B9"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80,08</w:t>
            </w:r>
          </w:p>
        </w:tc>
        <w:tc>
          <w:tcPr>
            <w:tcW w:w="236" w:type="dxa"/>
            <w:tcBorders>
              <w:top w:val="nil"/>
              <w:left w:val="nil"/>
              <w:bottom w:val="nil"/>
              <w:right w:val="nil"/>
            </w:tcBorders>
            <w:shd w:val="clear" w:color="auto" w:fill="auto"/>
            <w:noWrap/>
            <w:vAlign w:val="bottom"/>
            <w:hideMark/>
          </w:tcPr>
          <w:p w14:paraId="1504CC0F"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74150FAC"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67072A79"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173CABEE" w14:textId="77777777" w:rsidTr="004B4F44">
        <w:trPr>
          <w:trHeight w:val="60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1891D042"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lastRenderedPageBreak/>
              <w:t>100</w:t>
            </w:r>
          </w:p>
        </w:tc>
        <w:tc>
          <w:tcPr>
            <w:tcW w:w="1270" w:type="dxa"/>
            <w:tcBorders>
              <w:top w:val="nil"/>
              <w:left w:val="nil"/>
              <w:bottom w:val="single" w:sz="4" w:space="0" w:color="auto"/>
              <w:right w:val="single" w:sz="4" w:space="0" w:color="auto"/>
            </w:tcBorders>
            <w:shd w:val="clear" w:color="000000" w:fill="C2D69A"/>
            <w:noWrap/>
            <w:vAlign w:val="center"/>
            <w:hideMark/>
          </w:tcPr>
          <w:p w14:paraId="2CEF42E1"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71E56F7A" w14:textId="674CE461" w:rsidR="001C7D0F" w:rsidRPr="001C7D0F" w:rsidRDefault="00240DED" w:rsidP="004B4F44">
            <w:pPr>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МБОУ Гимназия №</w:t>
            </w:r>
            <w:r w:rsidR="001C7D0F" w:rsidRPr="001C7D0F">
              <w:rPr>
                <w:rFonts w:ascii="Times New Roman" w:eastAsia="Times New Roman" w:hAnsi="Times New Roman"/>
                <w:color w:val="000000"/>
                <w:sz w:val="18"/>
                <w:szCs w:val="18"/>
                <w:lang w:eastAsia="ru-RU"/>
              </w:rPr>
              <w:t>5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09F28EF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94,80</w:t>
            </w:r>
          </w:p>
        </w:tc>
        <w:tc>
          <w:tcPr>
            <w:tcW w:w="567" w:type="dxa"/>
            <w:tcBorders>
              <w:top w:val="nil"/>
              <w:left w:val="nil"/>
              <w:bottom w:val="single" w:sz="4" w:space="0" w:color="auto"/>
              <w:right w:val="single" w:sz="4" w:space="0" w:color="auto"/>
            </w:tcBorders>
            <w:shd w:val="clear" w:color="000000" w:fill="EAF1DD"/>
            <w:noWrap/>
            <w:vAlign w:val="center"/>
            <w:hideMark/>
          </w:tcPr>
          <w:p w14:paraId="39624B2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67" w:type="dxa"/>
            <w:tcBorders>
              <w:top w:val="nil"/>
              <w:left w:val="nil"/>
              <w:bottom w:val="single" w:sz="4" w:space="0" w:color="auto"/>
              <w:right w:val="single" w:sz="4" w:space="0" w:color="auto"/>
            </w:tcBorders>
            <w:shd w:val="clear" w:color="000000" w:fill="EAF1DD"/>
            <w:noWrap/>
            <w:vAlign w:val="center"/>
            <w:hideMark/>
          </w:tcPr>
          <w:p w14:paraId="0AE9F95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4D0EBD0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D7E4BC"/>
            <w:noWrap/>
            <w:vAlign w:val="center"/>
            <w:hideMark/>
          </w:tcPr>
          <w:p w14:paraId="49772B4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85,00</w:t>
            </w:r>
          </w:p>
        </w:tc>
        <w:tc>
          <w:tcPr>
            <w:tcW w:w="567" w:type="dxa"/>
            <w:tcBorders>
              <w:top w:val="nil"/>
              <w:left w:val="nil"/>
              <w:bottom w:val="single" w:sz="4" w:space="0" w:color="auto"/>
              <w:right w:val="single" w:sz="4" w:space="0" w:color="auto"/>
            </w:tcBorders>
            <w:shd w:val="clear" w:color="000000" w:fill="EAF1DD"/>
            <w:noWrap/>
            <w:vAlign w:val="center"/>
            <w:hideMark/>
          </w:tcPr>
          <w:p w14:paraId="7BC5472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5A47414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70,00</w:t>
            </w:r>
          </w:p>
        </w:tc>
        <w:tc>
          <w:tcPr>
            <w:tcW w:w="567" w:type="dxa"/>
            <w:tcBorders>
              <w:top w:val="nil"/>
              <w:left w:val="nil"/>
              <w:bottom w:val="single" w:sz="4" w:space="0" w:color="auto"/>
              <w:right w:val="single" w:sz="4" w:space="0" w:color="auto"/>
            </w:tcBorders>
            <w:shd w:val="clear" w:color="000000" w:fill="D7E4BC"/>
            <w:noWrap/>
            <w:vAlign w:val="center"/>
            <w:hideMark/>
          </w:tcPr>
          <w:p w14:paraId="7AA08E9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47,50</w:t>
            </w:r>
          </w:p>
        </w:tc>
        <w:tc>
          <w:tcPr>
            <w:tcW w:w="567" w:type="dxa"/>
            <w:tcBorders>
              <w:top w:val="nil"/>
              <w:left w:val="nil"/>
              <w:bottom w:val="single" w:sz="4" w:space="0" w:color="auto"/>
              <w:right w:val="single" w:sz="4" w:space="0" w:color="auto"/>
            </w:tcBorders>
            <w:shd w:val="clear" w:color="000000" w:fill="EAF1DD"/>
            <w:noWrap/>
            <w:vAlign w:val="center"/>
            <w:hideMark/>
          </w:tcPr>
          <w:p w14:paraId="7C8C425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40,00</w:t>
            </w:r>
          </w:p>
        </w:tc>
        <w:tc>
          <w:tcPr>
            <w:tcW w:w="567" w:type="dxa"/>
            <w:tcBorders>
              <w:top w:val="nil"/>
              <w:left w:val="nil"/>
              <w:bottom w:val="single" w:sz="4" w:space="0" w:color="auto"/>
              <w:right w:val="single" w:sz="4" w:space="0" w:color="auto"/>
            </w:tcBorders>
            <w:shd w:val="clear" w:color="000000" w:fill="EAF1DD"/>
            <w:noWrap/>
            <w:vAlign w:val="center"/>
            <w:hideMark/>
          </w:tcPr>
          <w:p w14:paraId="2BD95EF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40,00</w:t>
            </w:r>
          </w:p>
        </w:tc>
        <w:tc>
          <w:tcPr>
            <w:tcW w:w="609" w:type="dxa"/>
            <w:tcBorders>
              <w:top w:val="nil"/>
              <w:left w:val="nil"/>
              <w:bottom w:val="single" w:sz="4" w:space="0" w:color="auto"/>
              <w:right w:val="single" w:sz="4" w:space="0" w:color="auto"/>
            </w:tcBorders>
            <w:shd w:val="clear" w:color="000000" w:fill="EAF1DD"/>
            <w:noWrap/>
            <w:vAlign w:val="center"/>
            <w:hideMark/>
          </w:tcPr>
          <w:p w14:paraId="4D1D0A7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65,00</w:t>
            </w:r>
          </w:p>
        </w:tc>
        <w:tc>
          <w:tcPr>
            <w:tcW w:w="544" w:type="dxa"/>
            <w:tcBorders>
              <w:top w:val="nil"/>
              <w:left w:val="nil"/>
              <w:bottom w:val="single" w:sz="4" w:space="0" w:color="auto"/>
              <w:right w:val="single" w:sz="4" w:space="0" w:color="auto"/>
            </w:tcBorders>
            <w:shd w:val="clear" w:color="000000" w:fill="D7E4BC"/>
            <w:noWrap/>
            <w:vAlign w:val="center"/>
            <w:hideMark/>
          </w:tcPr>
          <w:p w14:paraId="6E273DC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87,60</w:t>
            </w:r>
          </w:p>
        </w:tc>
        <w:tc>
          <w:tcPr>
            <w:tcW w:w="544" w:type="dxa"/>
            <w:tcBorders>
              <w:top w:val="nil"/>
              <w:left w:val="nil"/>
              <w:bottom w:val="single" w:sz="4" w:space="0" w:color="auto"/>
              <w:right w:val="single" w:sz="4" w:space="0" w:color="auto"/>
            </w:tcBorders>
            <w:shd w:val="clear" w:color="000000" w:fill="EAF1DD"/>
            <w:noWrap/>
            <w:vAlign w:val="center"/>
            <w:hideMark/>
          </w:tcPr>
          <w:p w14:paraId="727B327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85,00</w:t>
            </w:r>
          </w:p>
        </w:tc>
        <w:tc>
          <w:tcPr>
            <w:tcW w:w="544" w:type="dxa"/>
            <w:tcBorders>
              <w:top w:val="nil"/>
              <w:left w:val="nil"/>
              <w:bottom w:val="single" w:sz="4" w:space="0" w:color="auto"/>
              <w:right w:val="single" w:sz="4" w:space="0" w:color="auto"/>
            </w:tcBorders>
            <w:shd w:val="clear" w:color="000000" w:fill="EAF1DD"/>
            <w:noWrap/>
            <w:vAlign w:val="center"/>
            <w:hideMark/>
          </w:tcPr>
          <w:p w14:paraId="7B4B302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87,00</w:t>
            </w:r>
          </w:p>
        </w:tc>
        <w:tc>
          <w:tcPr>
            <w:tcW w:w="544" w:type="dxa"/>
            <w:tcBorders>
              <w:top w:val="nil"/>
              <w:left w:val="nil"/>
              <w:bottom w:val="single" w:sz="4" w:space="0" w:color="auto"/>
              <w:right w:val="single" w:sz="4" w:space="0" w:color="auto"/>
            </w:tcBorders>
            <w:shd w:val="clear" w:color="000000" w:fill="EAF1DD"/>
            <w:noWrap/>
            <w:vAlign w:val="center"/>
            <w:hideMark/>
          </w:tcPr>
          <w:p w14:paraId="0E843CC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44" w:type="dxa"/>
            <w:tcBorders>
              <w:top w:val="nil"/>
              <w:left w:val="nil"/>
              <w:bottom w:val="single" w:sz="4" w:space="0" w:color="auto"/>
              <w:right w:val="single" w:sz="4" w:space="0" w:color="auto"/>
            </w:tcBorders>
            <w:shd w:val="clear" w:color="000000" w:fill="D7E4BC"/>
            <w:noWrap/>
            <w:vAlign w:val="center"/>
            <w:hideMark/>
          </w:tcPr>
          <w:p w14:paraId="021CD06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85,20</w:t>
            </w:r>
          </w:p>
        </w:tc>
        <w:tc>
          <w:tcPr>
            <w:tcW w:w="544" w:type="dxa"/>
            <w:tcBorders>
              <w:top w:val="nil"/>
              <w:left w:val="nil"/>
              <w:bottom w:val="single" w:sz="4" w:space="0" w:color="auto"/>
              <w:right w:val="single" w:sz="4" w:space="0" w:color="auto"/>
            </w:tcBorders>
            <w:shd w:val="clear" w:color="000000" w:fill="EAF1DD"/>
            <w:noWrap/>
            <w:vAlign w:val="center"/>
            <w:hideMark/>
          </w:tcPr>
          <w:p w14:paraId="2673A9A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89,00</w:t>
            </w:r>
          </w:p>
        </w:tc>
        <w:tc>
          <w:tcPr>
            <w:tcW w:w="544" w:type="dxa"/>
            <w:tcBorders>
              <w:top w:val="nil"/>
              <w:left w:val="nil"/>
              <w:bottom w:val="single" w:sz="4" w:space="0" w:color="auto"/>
              <w:right w:val="single" w:sz="4" w:space="0" w:color="auto"/>
            </w:tcBorders>
            <w:shd w:val="clear" w:color="000000" w:fill="EAF1DD"/>
            <w:noWrap/>
            <w:vAlign w:val="center"/>
            <w:hideMark/>
          </w:tcPr>
          <w:p w14:paraId="3E413CC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544" w:type="dxa"/>
            <w:tcBorders>
              <w:top w:val="nil"/>
              <w:left w:val="nil"/>
              <w:bottom w:val="single" w:sz="4" w:space="0" w:color="auto"/>
              <w:right w:val="single" w:sz="4" w:space="0" w:color="auto"/>
            </w:tcBorders>
            <w:shd w:val="clear" w:color="000000" w:fill="EAF1DD"/>
            <w:noWrap/>
            <w:vAlign w:val="center"/>
            <w:hideMark/>
          </w:tcPr>
          <w:p w14:paraId="67C54A2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85,00</w:t>
            </w:r>
          </w:p>
        </w:tc>
        <w:tc>
          <w:tcPr>
            <w:tcW w:w="568" w:type="dxa"/>
            <w:tcBorders>
              <w:top w:val="nil"/>
              <w:left w:val="nil"/>
              <w:bottom w:val="single" w:sz="4" w:space="0" w:color="auto"/>
              <w:right w:val="single" w:sz="4" w:space="0" w:color="auto"/>
            </w:tcBorders>
            <w:shd w:val="clear" w:color="000000" w:fill="9BBB59"/>
            <w:noWrap/>
            <w:vAlign w:val="bottom"/>
            <w:hideMark/>
          </w:tcPr>
          <w:p w14:paraId="16B9916F"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80,02</w:t>
            </w:r>
          </w:p>
        </w:tc>
        <w:tc>
          <w:tcPr>
            <w:tcW w:w="236" w:type="dxa"/>
            <w:tcBorders>
              <w:top w:val="nil"/>
              <w:left w:val="nil"/>
              <w:bottom w:val="nil"/>
              <w:right w:val="nil"/>
            </w:tcBorders>
            <w:shd w:val="clear" w:color="auto" w:fill="auto"/>
            <w:noWrap/>
            <w:vAlign w:val="bottom"/>
            <w:hideMark/>
          </w:tcPr>
          <w:p w14:paraId="680D00B3"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55E0C7C4"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2B5C83E5"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5BE386F5" w14:textId="77777777" w:rsidTr="004B4F44">
        <w:trPr>
          <w:trHeight w:val="60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3D5A0B47"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106</w:t>
            </w:r>
          </w:p>
        </w:tc>
        <w:tc>
          <w:tcPr>
            <w:tcW w:w="1270" w:type="dxa"/>
            <w:tcBorders>
              <w:top w:val="nil"/>
              <w:left w:val="nil"/>
              <w:bottom w:val="single" w:sz="4" w:space="0" w:color="auto"/>
              <w:right w:val="single" w:sz="4" w:space="0" w:color="auto"/>
            </w:tcBorders>
            <w:shd w:val="clear" w:color="000000" w:fill="C2D69A"/>
            <w:noWrap/>
            <w:vAlign w:val="center"/>
            <w:hideMark/>
          </w:tcPr>
          <w:p w14:paraId="426F80FA"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4AB3DD06" w14:textId="0402826E" w:rsidR="001C7D0F" w:rsidRPr="001C7D0F" w:rsidRDefault="00240DED" w:rsidP="004B4F44">
            <w:pPr>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МБОУ СОШ №</w:t>
            </w:r>
            <w:r w:rsidR="001C7D0F" w:rsidRPr="001C7D0F">
              <w:rPr>
                <w:rFonts w:ascii="Times New Roman" w:eastAsia="Times New Roman" w:hAnsi="Times New Roman"/>
                <w:color w:val="000000"/>
                <w:sz w:val="18"/>
                <w:szCs w:val="18"/>
                <w:lang w:eastAsia="ru-RU"/>
              </w:rPr>
              <w:t>4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7132FFB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91,30</w:t>
            </w:r>
          </w:p>
        </w:tc>
        <w:tc>
          <w:tcPr>
            <w:tcW w:w="567" w:type="dxa"/>
            <w:tcBorders>
              <w:top w:val="nil"/>
              <w:left w:val="nil"/>
              <w:bottom w:val="single" w:sz="4" w:space="0" w:color="auto"/>
              <w:right w:val="single" w:sz="4" w:space="0" w:color="auto"/>
            </w:tcBorders>
            <w:shd w:val="clear" w:color="000000" w:fill="EAF1DD"/>
            <w:noWrap/>
            <w:vAlign w:val="center"/>
            <w:hideMark/>
          </w:tcPr>
          <w:p w14:paraId="4C89668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93,00</w:t>
            </w:r>
          </w:p>
        </w:tc>
        <w:tc>
          <w:tcPr>
            <w:tcW w:w="567" w:type="dxa"/>
            <w:tcBorders>
              <w:top w:val="nil"/>
              <w:left w:val="nil"/>
              <w:bottom w:val="single" w:sz="4" w:space="0" w:color="auto"/>
              <w:right w:val="single" w:sz="4" w:space="0" w:color="auto"/>
            </w:tcBorders>
            <w:shd w:val="clear" w:color="000000" w:fill="EAF1DD"/>
            <w:noWrap/>
            <w:vAlign w:val="center"/>
            <w:hideMark/>
          </w:tcPr>
          <w:p w14:paraId="4E2F088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14:paraId="7D66374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91,00</w:t>
            </w:r>
          </w:p>
        </w:tc>
        <w:tc>
          <w:tcPr>
            <w:tcW w:w="567" w:type="dxa"/>
            <w:tcBorders>
              <w:top w:val="nil"/>
              <w:left w:val="nil"/>
              <w:bottom w:val="single" w:sz="4" w:space="0" w:color="auto"/>
              <w:right w:val="single" w:sz="4" w:space="0" w:color="auto"/>
            </w:tcBorders>
            <w:shd w:val="clear" w:color="000000" w:fill="D7E4BC"/>
            <w:noWrap/>
            <w:vAlign w:val="center"/>
            <w:hideMark/>
          </w:tcPr>
          <w:p w14:paraId="556430C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73,00</w:t>
            </w:r>
          </w:p>
        </w:tc>
        <w:tc>
          <w:tcPr>
            <w:tcW w:w="567" w:type="dxa"/>
            <w:tcBorders>
              <w:top w:val="nil"/>
              <w:left w:val="nil"/>
              <w:bottom w:val="single" w:sz="4" w:space="0" w:color="auto"/>
              <w:right w:val="single" w:sz="4" w:space="0" w:color="auto"/>
            </w:tcBorders>
            <w:shd w:val="clear" w:color="000000" w:fill="EAF1DD"/>
            <w:noWrap/>
            <w:vAlign w:val="center"/>
            <w:hideMark/>
          </w:tcPr>
          <w:p w14:paraId="7FB132B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567" w:type="dxa"/>
            <w:tcBorders>
              <w:top w:val="nil"/>
              <w:left w:val="nil"/>
              <w:bottom w:val="single" w:sz="4" w:space="0" w:color="auto"/>
              <w:right w:val="single" w:sz="4" w:space="0" w:color="auto"/>
            </w:tcBorders>
            <w:shd w:val="clear" w:color="000000" w:fill="EAF1DD"/>
            <w:noWrap/>
            <w:vAlign w:val="center"/>
            <w:hideMark/>
          </w:tcPr>
          <w:p w14:paraId="4BF3753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66,00</w:t>
            </w:r>
          </w:p>
        </w:tc>
        <w:tc>
          <w:tcPr>
            <w:tcW w:w="567" w:type="dxa"/>
            <w:tcBorders>
              <w:top w:val="nil"/>
              <w:left w:val="nil"/>
              <w:bottom w:val="single" w:sz="4" w:space="0" w:color="auto"/>
              <w:right w:val="single" w:sz="4" w:space="0" w:color="auto"/>
            </w:tcBorders>
            <w:shd w:val="clear" w:color="000000" w:fill="D7E4BC"/>
            <w:noWrap/>
            <w:vAlign w:val="center"/>
            <w:hideMark/>
          </w:tcPr>
          <w:p w14:paraId="55E3A30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66,30</w:t>
            </w:r>
          </w:p>
        </w:tc>
        <w:tc>
          <w:tcPr>
            <w:tcW w:w="567" w:type="dxa"/>
            <w:tcBorders>
              <w:top w:val="nil"/>
              <w:left w:val="nil"/>
              <w:bottom w:val="single" w:sz="4" w:space="0" w:color="auto"/>
              <w:right w:val="single" w:sz="4" w:space="0" w:color="auto"/>
            </w:tcBorders>
            <w:shd w:val="clear" w:color="000000" w:fill="EAF1DD"/>
            <w:noWrap/>
            <w:vAlign w:val="center"/>
            <w:hideMark/>
          </w:tcPr>
          <w:p w14:paraId="18F32A2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43A4DA6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609" w:type="dxa"/>
            <w:tcBorders>
              <w:top w:val="nil"/>
              <w:left w:val="nil"/>
              <w:bottom w:val="single" w:sz="4" w:space="0" w:color="auto"/>
              <w:right w:val="single" w:sz="4" w:space="0" w:color="auto"/>
            </w:tcBorders>
            <w:shd w:val="clear" w:color="000000" w:fill="EAF1DD"/>
            <w:noWrap/>
            <w:vAlign w:val="center"/>
            <w:hideMark/>
          </w:tcPr>
          <w:p w14:paraId="265AAEA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81,00</w:t>
            </w:r>
          </w:p>
        </w:tc>
        <w:tc>
          <w:tcPr>
            <w:tcW w:w="544" w:type="dxa"/>
            <w:tcBorders>
              <w:top w:val="nil"/>
              <w:left w:val="nil"/>
              <w:bottom w:val="single" w:sz="4" w:space="0" w:color="auto"/>
              <w:right w:val="single" w:sz="4" w:space="0" w:color="auto"/>
            </w:tcBorders>
            <w:shd w:val="clear" w:color="000000" w:fill="D7E4BC"/>
            <w:noWrap/>
            <w:vAlign w:val="center"/>
            <w:hideMark/>
          </w:tcPr>
          <w:p w14:paraId="7FEA25D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85,60</w:t>
            </w:r>
          </w:p>
        </w:tc>
        <w:tc>
          <w:tcPr>
            <w:tcW w:w="544" w:type="dxa"/>
            <w:tcBorders>
              <w:top w:val="nil"/>
              <w:left w:val="nil"/>
              <w:bottom w:val="single" w:sz="4" w:space="0" w:color="auto"/>
              <w:right w:val="single" w:sz="4" w:space="0" w:color="auto"/>
            </w:tcBorders>
            <w:shd w:val="clear" w:color="000000" w:fill="EAF1DD"/>
            <w:noWrap/>
            <w:vAlign w:val="center"/>
            <w:hideMark/>
          </w:tcPr>
          <w:p w14:paraId="54BA6A4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544" w:type="dxa"/>
            <w:tcBorders>
              <w:top w:val="nil"/>
              <w:left w:val="nil"/>
              <w:bottom w:val="single" w:sz="4" w:space="0" w:color="auto"/>
              <w:right w:val="single" w:sz="4" w:space="0" w:color="auto"/>
            </w:tcBorders>
            <w:shd w:val="clear" w:color="000000" w:fill="EAF1DD"/>
            <w:noWrap/>
            <w:vAlign w:val="center"/>
            <w:hideMark/>
          </w:tcPr>
          <w:p w14:paraId="0E8C9A4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87,00</w:t>
            </w:r>
          </w:p>
        </w:tc>
        <w:tc>
          <w:tcPr>
            <w:tcW w:w="544" w:type="dxa"/>
            <w:tcBorders>
              <w:top w:val="nil"/>
              <w:left w:val="nil"/>
              <w:bottom w:val="single" w:sz="4" w:space="0" w:color="auto"/>
              <w:right w:val="single" w:sz="4" w:space="0" w:color="auto"/>
            </w:tcBorders>
            <w:shd w:val="clear" w:color="000000" w:fill="EAF1DD"/>
            <w:noWrap/>
            <w:vAlign w:val="center"/>
            <w:hideMark/>
          </w:tcPr>
          <w:p w14:paraId="4307B09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44" w:type="dxa"/>
            <w:tcBorders>
              <w:top w:val="nil"/>
              <w:left w:val="nil"/>
              <w:bottom w:val="single" w:sz="4" w:space="0" w:color="auto"/>
              <w:right w:val="single" w:sz="4" w:space="0" w:color="auto"/>
            </w:tcBorders>
            <w:shd w:val="clear" w:color="000000" w:fill="D7E4BC"/>
            <w:noWrap/>
            <w:vAlign w:val="center"/>
            <w:hideMark/>
          </w:tcPr>
          <w:p w14:paraId="190E9B6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79,90</w:t>
            </w:r>
          </w:p>
        </w:tc>
        <w:tc>
          <w:tcPr>
            <w:tcW w:w="544" w:type="dxa"/>
            <w:tcBorders>
              <w:top w:val="nil"/>
              <w:left w:val="nil"/>
              <w:bottom w:val="single" w:sz="4" w:space="0" w:color="auto"/>
              <w:right w:val="single" w:sz="4" w:space="0" w:color="auto"/>
            </w:tcBorders>
            <w:shd w:val="clear" w:color="000000" w:fill="EAF1DD"/>
            <w:noWrap/>
            <w:vAlign w:val="center"/>
            <w:hideMark/>
          </w:tcPr>
          <w:p w14:paraId="606C6C4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75,00</w:t>
            </w:r>
          </w:p>
        </w:tc>
        <w:tc>
          <w:tcPr>
            <w:tcW w:w="544" w:type="dxa"/>
            <w:tcBorders>
              <w:top w:val="nil"/>
              <w:left w:val="nil"/>
              <w:bottom w:val="single" w:sz="4" w:space="0" w:color="auto"/>
              <w:right w:val="single" w:sz="4" w:space="0" w:color="auto"/>
            </w:tcBorders>
            <w:shd w:val="clear" w:color="000000" w:fill="EAF1DD"/>
            <w:noWrap/>
            <w:vAlign w:val="center"/>
            <w:hideMark/>
          </w:tcPr>
          <w:p w14:paraId="3A82999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82,00</w:t>
            </w:r>
          </w:p>
        </w:tc>
        <w:tc>
          <w:tcPr>
            <w:tcW w:w="544" w:type="dxa"/>
            <w:tcBorders>
              <w:top w:val="nil"/>
              <w:left w:val="nil"/>
              <w:bottom w:val="single" w:sz="4" w:space="0" w:color="auto"/>
              <w:right w:val="single" w:sz="4" w:space="0" w:color="auto"/>
            </w:tcBorders>
            <w:shd w:val="clear" w:color="000000" w:fill="EAF1DD"/>
            <w:noWrap/>
            <w:vAlign w:val="center"/>
            <w:hideMark/>
          </w:tcPr>
          <w:p w14:paraId="3F4A04E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82,00</w:t>
            </w:r>
          </w:p>
        </w:tc>
        <w:tc>
          <w:tcPr>
            <w:tcW w:w="568" w:type="dxa"/>
            <w:tcBorders>
              <w:top w:val="nil"/>
              <w:left w:val="nil"/>
              <w:bottom w:val="single" w:sz="4" w:space="0" w:color="auto"/>
              <w:right w:val="single" w:sz="4" w:space="0" w:color="auto"/>
            </w:tcBorders>
            <w:shd w:val="clear" w:color="000000" w:fill="9BBB59"/>
            <w:noWrap/>
            <w:vAlign w:val="bottom"/>
            <w:hideMark/>
          </w:tcPr>
          <w:p w14:paraId="15A9DDDE"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79,22</w:t>
            </w:r>
          </w:p>
        </w:tc>
        <w:tc>
          <w:tcPr>
            <w:tcW w:w="236" w:type="dxa"/>
            <w:tcBorders>
              <w:top w:val="nil"/>
              <w:left w:val="nil"/>
              <w:bottom w:val="nil"/>
              <w:right w:val="nil"/>
            </w:tcBorders>
            <w:shd w:val="clear" w:color="auto" w:fill="auto"/>
            <w:noWrap/>
            <w:vAlign w:val="bottom"/>
            <w:hideMark/>
          </w:tcPr>
          <w:p w14:paraId="30B154FB"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1E15F807"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4BD8EC06"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12D2B6CA" w14:textId="77777777" w:rsidTr="004B4F44">
        <w:trPr>
          <w:trHeight w:val="60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445700BF"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123</w:t>
            </w:r>
          </w:p>
        </w:tc>
        <w:tc>
          <w:tcPr>
            <w:tcW w:w="1270" w:type="dxa"/>
            <w:tcBorders>
              <w:top w:val="nil"/>
              <w:left w:val="nil"/>
              <w:bottom w:val="single" w:sz="4" w:space="0" w:color="auto"/>
              <w:right w:val="single" w:sz="4" w:space="0" w:color="auto"/>
            </w:tcBorders>
            <w:shd w:val="clear" w:color="000000" w:fill="C2D69A"/>
            <w:noWrap/>
            <w:vAlign w:val="center"/>
            <w:hideMark/>
          </w:tcPr>
          <w:p w14:paraId="58C48391"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05F825E6" w14:textId="44CC8014" w:rsidR="001C7D0F" w:rsidRPr="001C7D0F" w:rsidRDefault="00240DED" w:rsidP="004B4F44">
            <w:pPr>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МБОУ «СОШ №</w:t>
            </w:r>
            <w:r w:rsidR="001C7D0F" w:rsidRPr="001C7D0F">
              <w:rPr>
                <w:rFonts w:ascii="Times New Roman" w:eastAsia="Times New Roman" w:hAnsi="Times New Roman"/>
                <w:color w:val="000000"/>
                <w:sz w:val="18"/>
                <w:szCs w:val="18"/>
                <w:lang w:eastAsia="ru-RU"/>
              </w:rPr>
              <w:t xml:space="preserve">2 им. </w:t>
            </w:r>
            <w:proofErr w:type="spellStart"/>
            <w:r w:rsidR="001C7D0F" w:rsidRPr="001C7D0F">
              <w:rPr>
                <w:rFonts w:ascii="Times New Roman" w:eastAsia="Times New Roman" w:hAnsi="Times New Roman"/>
                <w:color w:val="000000"/>
                <w:sz w:val="18"/>
                <w:szCs w:val="18"/>
                <w:lang w:eastAsia="ru-RU"/>
              </w:rPr>
              <w:t>А.А.Алдын-</w:t>
            </w:r>
            <w:proofErr w:type="gramStart"/>
            <w:r w:rsidR="001C7D0F" w:rsidRPr="001C7D0F">
              <w:rPr>
                <w:rFonts w:ascii="Times New Roman" w:eastAsia="Times New Roman" w:hAnsi="Times New Roman"/>
                <w:color w:val="000000"/>
                <w:sz w:val="18"/>
                <w:szCs w:val="18"/>
                <w:lang w:eastAsia="ru-RU"/>
              </w:rPr>
              <w:t>оол</w:t>
            </w:r>
            <w:proofErr w:type="spellEnd"/>
            <w:r w:rsidR="001C7D0F" w:rsidRPr="001C7D0F">
              <w:rPr>
                <w:rFonts w:ascii="Times New Roman" w:eastAsia="Times New Roman" w:hAnsi="Times New Roman"/>
                <w:color w:val="000000"/>
                <w:sz w:val="18"/>
                <w:szCs w:val="18"/>
                <w:lang w:eastAsia="ru-RU"/>
              </w:rPr>
              <w:t xml:space="preserve">  г.</w:t>
            </w:r>
            <w:proofErr w:type="gramEnd"/>
            <w:r w:rsidR="001C7D0F" w:rsidRPr="001C7D0F">
              <w:rPr>
                <w:rFonts w:ascii="Times New Roman" w:eastAsia="Times New Roman" w:hAnsi="Times New Roman"/>
                <w:color w:val="000000"/>
                <w:sz w:val="18"/>
                <w:szCs w:val="18"/>
                <w:lang w:eastAsia="ru-RU"/>
              </w:rPr>
              <w:t xml:space="preserve">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1BD2A25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90,40</w:t>
            </w:r>
          </w:p>
        </w:tc>
        <w:tc>
          <w:tcPr>
            <w:tcW w:w="567" w:type="dxa"/>
            <w:tcBorders>
              <w:top w:val="nil"/>
              <w:left w:val="nil"/>
              <w:bottom w:val="single" w:sz="4" w:space="0" w:color="auto"/>
              <w:right w:val="single" w:sz="4" w:space="0" w:color="auto"/>
            </w:tcBorders>
            <w:shd w:val="clear" w:color="000000" w:fill="EAF1DD"/>
            <w:noWrap/>
            <w:vAlign w:val="center"/>
            <w:hideMark/>
          </w:tcPr>
          <w:p w14:paraId="7AAA25B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14:paraId="6C75B5F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14:paraId="7AD2D8D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91,00</w:t>
            </w:r>
          </w:p>
        </w:tc>
        <w:tc>
          <w:tcPr>
            <w:tcW w:w="567" w:type="dxa"/>
            <w:tcBorders>
              <w:top w:val="nil"/>
              <w:left w:val="nil"/>
              <w:bottom w:val="single" w:sz="4" w:space="0" w:color="auto"/>
              <w:right w:val="single" w:sz="4" w:space="0" w:color="auto"/>
            </w:tcBorders>
            <w:shd w:val="clear" w:color="000000" w:fill="D7E4BC"/>
            <w:noWrap/>
            <w:vAlign w:val="center"/>
            <w:hideMark/>
          </w:tcPr>
          <w:p w14:paraId="05D6742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85,00</w:t>
            </w:r>
          </w:p>
        </w:tc>
        <w:tc>
          <w:tcPr>
            <w:tcW w:w="567" w:type="dxa"/>
            <w:tcBorders>
              <w:top w:val="nil"/>
              <w:left w:val="nil"/>
              <w:bottom w:val="single" w:sz="4" w:space="0" w:color="auto"/>
              <w:right w:val="single" w:sz="4" w:space="0" w:color="auto"/>
            </w:tcBorders>
            <w:shd w:val="clear" w:color="000000" w:fill="EAF1DD"/>
            <w:noWrap/>
            <w:vAlign w:val="center"/>
            <w:hideMark/>
          </w:tcPr>
          <w:p w14:paraId="0F33866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46B76BF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70,00</w:t>
            </w:r>
          </w:p>
        </w:tc>
        <w:tc>
          <w:tcPr>
            <w:tcW w:w="567" w:type="dxa"/>
            <w:tcBorders>
              <w:top w:val="nil"/>
              <w:left w:val="nil"/>
              <w:bottom w:val="single" w:sz="4" w:space="0" w:color="auto"/>
              <w:right w:val="single" w:sz="4" w:space="0" w:color="auto"/>
            </w:tcBorders>
            <w:shd w:val="clear" w:color="000000" w:fill="D7E4BC"/>
            <w:noWrap/>
            <w:vAlign w:val="center"/>
            <w:hideMark/>
          </w:tcPr>
          <w:p w14:paraId="05B5C11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37,60</w:t>
            </w:r>
          </w:p>
        </w:tc>
        <w:tc>
          <w:tcPr>
            <w:tcW w:w="567" w:type="dxa"/>
            <w:tcBorders>
              <w:top w:val="nil"/>
              <w:left w:val="nil"/>
              <w:bottom w:val="single" w:sz="4" w:space="0" w:color="auto"/>
              <w:right w:val="single" w:sz="4" w:space="0" w:color="auto"/>
            </w:tcBorders>
            <w:shd w:val="clear" w:color="000000" w:fill="EAF1DD"/>
            <w:noWrap/>
            <w:vAlign w:val="center"/>
            <w:hideMark/>
          </w:tcPr>
          <w:p w14:paraId="28BC76F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0,00</w:t>
            </w:r>
          </w:p>
        </w:tc>
        <w:tc>
          <w:tcPr>
            <w:tcW w:w="567" w:type="dxa"/>
            <w:tcBorders>
              <w:top w:val="nil"/>
              <w:left w:val="nil"/>
              <w:bottom w:val="single" w:sz="4" w:space="0" w:color="auto"/>
              <w:right w:val="single" w:sz="4" w:space="0" w:color="auto"/>
            </w:tcBorders>
            <w:shd w:val="clear" w:color="000000" w:fill="EAF1DD"/>
            <w:noWrap/>
            <w:vAlign w:val="center"/>
            <w:hideMark/>
          </w:tcPr>
          <w:p w14:paraId="612C36F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40,00</w:t>
            </w:r>
          </w:p>
        </w:tc>
        <w:tc>
          <w:tcPr>
            <w:tcW w:w="609" w:type="dxa"/>
            <w:tcBorders>
              <w:top w:val="nil"/>
              <w:left w:val="nil"/>
              <w:bottom w:val="single" w:sz="4" w:space="0" w:color="auto"/>
              <w:right w:val="single" w:sz="4" w:space="0" w:color="auto"/>
            </w:tcBorders>
            <w:shd w:val="clear" w:color="000000" w:fill="EAF1DD"/>
            <w:noWrap/>
            <w:vAlign w:val="center"/>
            <w:hideMark/>
          </w:tcPr>
          <w:p w14:paraId="7844C69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72,00</w:t>
            </w:r>
          </w:p>
        </w:tc>
        <w:tc>
          <w:tcPr>
            <w:tcW w:w="544" w:type="dxa"/>
            <w:tcBorders>
              <w:top w:val="nil"/>
              <w:left w:val="nil"/>
              <w:bottom w:val="single" w:sz="4" w:space="0" w:color="auto"/>
              <w:right w:val="single" w:sz="4" w:space="0" w:color="auto"/>
            </w:tcBorders>
            <w:shd w:val="clear" w:color="000000" w:fill="D7E4BC"/>
            <w:noWrap/>
            <w:vAlign w:val="center"/>
            <w:hideMark/>
          </w:tcPr>
          <w:p w14:paraId="01847A0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89,00</w:t>
            </w:r>
          </w:p>
        </w:tc>
        <w:tc>
          <w:tcPr>
            <w:tcW w:w="544" w:type="dxa"/>
            <w:tcBorders>
              <w:top w:val="nil"/>
              <w:left w:val="nil"/>
              <w:bottom w:val="single" w:sz="4" w:space="0" w:color="auto"/>
              <w:right w:val="single" w:sz="4" w:space="0" w:color="auto"/>
            </w:tcBorders>
            <w:shd w:val="clear" w:color="000000" w:fill="EAF1DD"/>
            <w:noWrap/>
            <w:vAlign w:val="center"/>
            <w:hideMark/>
          </w:tcPr>
          <w:p w14:paraId="524A6EA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88,00</w:t>
            </w:r>
          </w:p>
        </w:tc>
        <w:tc>
          <w:tcPr>
            <w:tcW w:w="544" w:type="dxa"/>
            <w:tcBorders>
              <w:top w:val="nil"/>
              <w:left w:val="nil"/>
              <w:bottom w:val="single" w:sz="4" w:space="0" w:color="auto"/>
              <w:right w:val="single" w:sz="4" w:space="0" w:color="auto"/>
            </w:tcBorders>
            <w:shd w:val="clear" w:color="000000" w:fill="EAF1DD"/>
            <w:noWrap/>
            <w:vAlign w:val="center"/>
            <w:hideMark/>
          </w:tcPr>
          <w:p w14:paraId="0C82FBA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89,00</w:t>
            </w:r>
          </w:p>
        </w:tc>
        <w:tc>
          <w:tcPr>
            <w:tcW w:w="544" w:type="dxa"/>
            <w:tcBorders>
              <w:top w:val="nil"/>
              <w:left w:val="nil"/>
              <w:bottom w:val="single" w:sz="4" w:space="0" w:color="auto"/>
              <w:right w:val="single" w:sz="4" w:space="0" w:color="auto"/>
            </w:tcBorders>
            <w:shd w:val="clear" w:color="000000" w:fill="EAF1DD"/>
            <w:noWrap/>
            <w:vAlign w:val="center"/>
            <w:hideMark/>
          </w:tcPr>
          <w:p w14:paraId="17FCB02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91,00</w:t>
            </w:r>
          </w:p>
        </w:tc>
        <w:tc>
          <w:tcPr>
            <w:tcW w:w="544" w:type="dxa"/>
            <w:tcBorders>
              <w:top w:val="nil"/>
              <w:left w:val="nil"/>
              <w:bottom w:val="single" w:sz="4" w:space="0" w:color="auto"/>
              <w:right w:val="single" w:sz="4" w:space="0" w:color="auto"/>
            </w:tcBorders>
            <w:shd w:val="clear" w:color="000000" w:fill="D7E4BC"/>
            <w:noWrap/>
            <w:vAlign w:val="center"/>
            <w:hideMark/>
          </w:tcPr>
          <w:p w14:paraId="53FD848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85,80</w:t>
            </w:r>
          </w:p>
        </w:tc>
        <w:tc>
          <w:tcPr>
            <w:tcW w:w="544" w:type="dxa"/>
            <w:tcBorders>
              <w:top w:val="nil"/>
              <w:left w:val="nil"/>
              <w:bottom w:val="single" w:sz="4" w:space="0" w:color="auto"/>
              <w:right w:val="single" w:sz="4" w:space="0" w:color="auto"/>
            </w:tcBorders>
            <w:shd w:val="clear" w:color="000000" w:fill="EAF1DD"/>
            <w:noWrap/>
            <w:vAlign w:val="center"/>
            <w:hideMark/>
          </w:tcPr>
          <w:p w14:paraId="3FD2252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87,00</w:t>
            </w:r>
          </w:p>
        </w:tc>
        <w:tc>
          <w:tcPr>
            <w:tcW w:w="544" w:type="dxa"/>
            <w:tcBorders>
              <w:top w:val="nil"/>
              <w:left w:val="nil"/>
              <w:bottom w:val="single" w:sz="4" w:space="0" w:color="auto"/>
              <w:right w:val="single" w:sz="4" w:space="0" w:color="auto"/>
            </w:tcBorders>
            <w:shd w:val="clear" w:color="000000" w:fill="EAF1DD"/>
            <w:noWrap/>
            <w:vAlign w:val="center"/>
            <w:hideMark/>
          </w:tcPr>
          <w:p w14:paraId="7BE7470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86,00</w:t>
            </w:r>
          </w:p>
        </w:tc>
        <w:tc>
          <w:tcPr>
            <w:tcW w:w="544" w:type="dxa"/>
            <w:tcBorders>
              <w:top w:val="nil"/>
              <w:left w:val="nil"/>
              <w:bottom w:val="single" w:sz="4" w:space="0" w:color="auto"/>
              <w:right w:val="single" w:sz="4" w:space="0" w:color="auto"/>
            </w:tcBorders>
            <w:shd w:val="clear" w:color="000000" w:fill="EAF1DD"/>
            <w:noWrap/>
            <w:vAlign w:val="center"/>
            <w:hideMark/>
          </w:tcPr>
          <w:p w14:paraId="729C511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85,00</w:t>
            </w:r>
          </w:p>
        </w:tc>
        <w:tc>
          <w:tcPr>
            <w:tcW w:w="568" w:type="dxa"/>
            <w:tcBorders>
              <w:top w:val="nil"/>
              <w:left w:val="nil"/>
              <w:bottom w:val="single" w:sz="4" w:space="0" w:color="auto"/>
              <w:right w:val="single" w:sz="4" w:space="0" w:color="auto"/>
            </w:tcBorders>
            <w:shd w:val="clear" w:color="000000" w:fill="9BBB59"/>
            <w:noWrap/>
            <w:vAlign w:val="bottom"/>
            <w:hideMark/>
          </w:tcPr>
          <w:p w14:paraId="71E0149B"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77,56</w:t>
            </w:r>
          </w:p>
        </w:tc>
        <w:tc>
          <w:tcPr>
            <w:tcW w:w="236" w:type="dxa"/>
            <w:tcBorders>
              <w:top w:val="nil"/>
              <w:left w:val="nil"/>
              <w:bottom w:val="nil"/>
              <w:right w:val="nil"/>
            </w:tcBorders>
            <w:shd w:val="clear" w:color="auto" w:fill="auto"/>
            <w:noWrap/>
            <w:vAlign w:val="bottom"/>
            <w:hideMark/>
          </w:tcPr>
          <w:p w14:paraId="3C836722"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181861B0"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7A686AB6"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0F77E021" w14:textId="77777777" w:rsidTr="004B4F44">
        <w:trPr>
          <w:trHeight w:val="60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784951AF"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132</w:t>
            </w:r>
          </w:p>
        </w:tc>
        <w:tc>
          <w:tcPr>
            <w:tcW w:w="1270" w:type="dxa"/>
            <w:tcBorders>
              <w:top w:val="nil"/>
              <w:left w:val="nil"/>
              <w:bottom w:val="single" w:sz="4" w:space="0" w:color="auto"/>
              <w:right w:val="single" w:sz="4" w:space="0" w:color="auto"/>
            </w:tcBorders>
            <w:shd w:val="clear" w:color="000000" w:fill="C2D69A"/>
            <w:noWrap/>
            <w:vAlign w:val="center"/>
            <w:hideMark/>
          </w:tcPr>
          <w:p w14:paraId="2FCF9E50"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4AF920BA" w14:textId="52872546" w:rsidR="001C7D0F" w:rsidRPr="001C7D0F" w:rsidRDefault="00240DED" w:rsidP="004B4F44">
            <w:pPr>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МБОУ «Лицей №</w:t>
            </w:r>
            <w:r w:rsidR="001C7D0F" w:rsidRPr="001C7D0F">
              <w:rPr>
                <w:rFonts w:ascii="Times New Roman" w:eastAsia="Times New Roman" w:hAnsi="Times New Roman"/>
                <w:color w:val="000000"/>
                <w:sz w:val="18"/>
                <w:szCs w:val="18"/>
                <w:lang w:eastAsia="ru-RU"/>
              </w:rPr>
              <w:t xml:space="preserve">16 им. </w:t>
            </w:r>
            <w:proofErr w:type="spellStart"/>
            <w:proofErr w:type="gramStart"/>
            <w:r w:rsidR="001C7D0F" w:rsidRPr="001C7D0F">
              <w:rPr>
                <w:rFonts w:ascii="Times New Roman" w:eastAsia="Times New Roman" w:hAnsi="Times New Roman"/>
                <w:color w:val="000000"/>
                <w:sz w:val="18"/>
                <w:szCs w:val="18"/>
                <w:lang w:eastAsia="ru-RU"/>
              </w:rPr>
              <w:t>Ч.Н.Хомушку»г</w:t>
            </w:r>
            <w:proofErr w:type="spellEnd"/>
            <w:r w:rsidR="001C7D0F" w:rsidRPr="001C7D0F">
              <w:rPr>
                <w:rFonts w:ascii="Times New Roman" w:eastAsia="Times New Roman" w:hAnsi="Times New Roman"/>
                <w:color w:val="000000"/>
                <w:sz w:val="18"/>
                <w:szCs w:val="18"/>
                <w:lang w:eastAsia="ru-RU"/>
              </w:rPr>
              <w:t>.</w:t>
            </w:r>
            <w:proofErr w:type="gramEnd"/>
            <w:r w:rsidR="001C7D0F" w:rsidRPr="001C7D0F">
              <w:rPr>
                <w:rFonts w:ascii="Times New Roman" w:eastAsia="Times New Roman" w:hAnsi="Times New Roman"/>
                <w:color w:val="000000"/>
                <w:sz w:val="18"/>
                <w:szCs w:val="18"/>
                <w:lang w:eastAsia="ru-RU"/>
              </w:rPr>
              <w:t xml:space="preserve">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52696C3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85,80</w:t>
            </w:r>
          </w:p>
        </w:tc>
        <w:tc>
          <w:tcPr>
            <w:tcW w:w="567" w:type="dxa"/>
            <w:tcBorders>
              <w:top w:val="nil"/>
              <w:left w:val="nil"/>
              <w:bottom w:val="single" w:sz="4" w:space="0" w:color="auto"/>
              <w:right w:val="single" w:sz="4" w:space="0" w:color="auto"/>
            </w:tcBorders>
            <w:shd w:val="clear" w:color="000000" w:fill="EAF1DD"/>
            <w:noWrap/>
            <w:vAlign w:val="center"/>
            <w:hideMark/>
          </w:tcPr>
          <w:p w14:paraId="3169625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84,00</w:t>
            </w:r>
          </w:p>
        </w:tc>
        <w:tc>
          <w:tcPr>
            <w:tcW w:w="567" w:type="dxa"/>
            <w:tcBorders>
              <w:top w:val="nil"/>
              <w:left w:val="nil"/>
              <w:bottom w:val="single" w:sz="4" w:space="0" w:color="auto"/>
              <w:right w:val="single" w:sz="4" w:space="0" w:color="auto"/>
            </w:tcBorders>
            <w:shd w:val="clear" w:color="000000" w:fill="EAF1DD"/>
            <w:noWrap/>
            <w:vAlign w:val="center"/>
            <w:hideMark/>
          </w:tcPr>
          <w:p w14:paraId="32EF17D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14:paraId="1973A58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84,00</w:t>
            </w:r>
          </w:p>
        </w:tc>
        <w:tc>
          <w:tcPr>
            <w:tcW w:w="567" w:type="dxa"/>
            <w:tcBorders>
              <w:top w:val="nil"/>
              <w:left w:val="nil"/>
              <w:bottom w:val="single" w:sz="4" w:space="0" w:color="auto"/>
              <w:right w:val="single" w:sz="4" w:space="0" w:color="auto"/>
            </w:tcBorders>
            <w:shd w:val="clear" w:color="000000" w:fill="D7E4BC"/>
            <w:noWrap/>
            <w:vAlign w:val="center"/>
            <w:hideMark/>
          </w:tcPr>
          <w:p w14:paraId="04A2B60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83,50</w:t>
            </w:r>
          </w:p>
        </w:tc>
        <w:tc>
          <w:tcPr>
            <w:tcW w:w="567" w:type="dxa"/>
            <w:tcBorders>
              <w:top w:val="nil"/>
              <w:left w:val="nil"/>
              <w:bottom w:val="single" w:sz="4" w:space="0" w:color="auto"/>
              <w:right w:val="single" w:sz="4" w:space="0" w:color="auto"/>
            </w:tcBorders>
            <w:shd w:val="clear" w:color="000000" w:fill="EAF1DD"/>
            <w:noWrap/>
            <w:vAlign w:val="center"/>
            <w:hideMark/>
          </w:tcPr>
          <w:p w14:paraId="712E70B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1DA77A4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67,00</w:t>
            </w:r>
          </w:p>
        </w:tc>
        <w:tc>
          <w:tcPr>
            <w:tcW w:w="567" w:type="dxa"/>
            <w:tcBorders>
              <w:top w:val="nil"/>
              <w:left w:val="nil"/>
              <w:bottom w:val="single" w:sz="4" w:space="0" w:color="auto"/>
              <w:right w:val="single" w:sz="4" w:space="0" w:color="auto"/>
            </w:tcBorders>
            <w:shd w:val="clear" w:color="000000" w:fill="D7E4BC"/>
            <w:noWrap/>
            <w:vAlign w:val="center"/>
            <w:hideMark/>
          </w:tcPr>
          <w:p w14:paraId="3D0A75B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50,80</w:t>
            </w:r>
          </w:p>
        </w:tc>
        <w:tc>
          <w:tcPr>
            <w:tcW w:w="567" w:type="dxa"/>
            <w:tcBorders>
              <w:top w:val="nil"/>
              <w:left w:val="nil"/>
              <w:bottom w:val="single" w:sz="4" w:space="0" w:color="auto"/>
              <w:right w:val="single" w:sz="4" w:space="0" w:color="auto"/>
            </w:tcBorders>
            <w:shd w:val="clear" w:color="000000" w:fill="EAF1DD"/>
            <w:noWrap/>
            <w:vAlign w:val="center"/>
            <w:hideMark/>
          </w:tcPr>
          <w:p w14:paraId="5552E6B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6869D04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40,00</w:t>
            </w:r>
          </w:p>
        </w:tc>
        <w:tc>
          <w:tcPr>
            <w:tcW w:w="609" w:type="dxa"/>
            <w:tcBorders>
              <w:top w:val="nil"/>
              <w:left w:val="nil"/>
              <w:bottom w:val="single" w:sz="4" w:space="0" w:color="auto"/>
              <w:right w:val="single" w:sz="4" w:space="0" w:color="auto"/>
            </w:tcBorders>
            <w:shd w:val="clear" w:color="000000" w:fill="EAF1DD"/>
            <w:noWrap/>
            <w:vAlign w:val="center"/>
            <w:hideMark/>
          </w:tcPr>
          <w:p w14:paraId="3E67E67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56,00</w:t>
            </w:r>
          </w:p>
        </w:tc>
        <w:tc>
          <w:tcPr>
            <w:tcW w:w="544" w:type="dxa"/>
            <w:tcBorders>
              <w:top w:val="nil"/>
              <w:left w:val="nil"/>
              <w:bottom w:val="single" w:sz="4" w:space="0" w:color="auto"/>
              <w:right w:val="single" w:sz="4" w:space="0" w:color="auto"/>
            </w:tcBorders>
            <w:shd w:val="clear" w:color="000000" w:fill="D7E4BC"/>
            <w:noWrap/>
            <w:vAlign w:val="center"/>
            <w:hideMark/>
          </w:tcPr>
          <w:p w14:paraId="3300752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84,20</w:t>
            </w:r>
          </w:p>
        </w:tc>
        <w:tc>
          <w:tcPr>
            <w:tcW w:w="544" w:type="dxa"/>
            <w:tcBorders>
              <w:top w:val="nil"/>
              <w:left w:val="nil"/>
              <w:bottom w:val="single" w:sz="4" w:space="0" w:color="auto"/>
              <w:right w:val="single" w:sz="4" w:space="0" w:color="auto"/>
            </w:tcBorders>
            <w:shd w:val="clear" w:color="000000" w:fill="EAF1DD"/>
            <w:noWrap/>
            <w:vAlign w:val="center"/>
            <w:hideMark/>
          </w:tcPr>
          <w:p w14:paraId="339B864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82,00</w:t>
            </w:r>
          </w:p>
        </w:tc>
        <w:tc>
          <w:tcPr>
            <w:tcW w:w="544" w:type="dxa"/>
            <w:tcBorders>
              <w:top w:val="nil"/>
              <w:left w:val="nil"/>
              <w:bottom w:val="single" w:sz="4" w:space="0" w:color="auto"/>
              <w:right w:val="single" w:sz="4" w:space="0" w:color="auto"/>
            </w:tcBorders>
            <w:shd w:val="clear" w:color="000000" w:fill="EAF1DD"/>
            <w:noWrap/>
            <w:vAlign w:val="center"/>
            <w:hideMark/>
          </w:tcPr>
          <w:p w14:paraId="707A35B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84,00</w:t>
            </w:r>
          </w:p>
        </w:tc>
        <w:tc>
          <w:tcPr>
            <w:tcW w:w="544" w:type="dxa"/>
            <w:tcBorders>
              <w:top w:val="nil"/>
              <w:left w:val="nil"/>
              <w:bottom w:val="single" w:sz="4" w:space="0" w:color="auto"/>
              <w:right w:val="single" w:sz="4" w:space="0" w:color="auto"/>
            </w:tcBorders>
            <w:shd w:val="clear" w:color="000000" w:fill="EAF1DD"/>
            <w:noWrap/>
            <w:vAlign w:val="center"/>
            <w:hideMark/>
          </w:tcPr>
          <w:p w14:paraId="1B6B9FF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89,00</w:t>
            </w:r>
          </w:p>
        </w:tc>
        <w:tc>
          <w:tcPr>
            <w:tcW w:w="544" w:type="dxa"/>
            <w:tcBorders>
              <w:top w:val="nil"/>
              <w:left w:val="nil"/>
              <w:bottom w:val="single" w:sz="4" w:space="0" w:color="auto"/>
              <w:right w:val="single" w:sz="4" w:space="0" w:color="auto"/>
            </w:tcBorders>
            <w:shd w:val="clear" w:color="000000" w:fill="D7E4BC"/>
            <w:noWrap/>
            <w:vAlign w:val="center"/>
            <w:hideMark/>
          </w:tcPr>
          <w:p w14:paraId="0AE4DBE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544" w:type="dxa"/>
            <w:tcBorders>
              <w:top w:val="nil"/>
              <w:left w:val="nil"/>
              <w:bottom w:val="single" w:sz="4" w:space="0" w:color="auto"/>
              <w:right w:val="single" w:sz="4" w:space="0" w:color="auto"/>
            </w:tcBorders>
            <w:shd w:val="clear" w:color="000000" w:fill="EAF1DD"/>
            <w:noWrap/>
            <w:vAlign w:val="center"/>
            <w:hideMark/>
          </w:tcPr>
          <w:p w14:paraId="08D56C4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544" w:type="dxa"/>
            <w:tcBorders>
              <w:top w:val="nil"/>
              <w:left w:val="nil"/>
              <w:bottom w:val="single" w:sz="4" w:space="0" w:color="auto"/>
              <w:right w:val="single" w:sz="4" w:space="0" w:color="auto"/>
            </w:tcBorders>
            <w:shd w:val="clear" w:color="000000" w:fill="EAF1DD"/>
            <w:noWrap/>
            <w:vAlign w:val="center"/>
            <w:hideMark/>
          </w:tcPr>
          <w:p w14:paraId="7EA802E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544" w:type="dxa"/>
            <w:tcBorders>
              <w:top w:val="nil"/>
              <w:left w:val="nil"/>
              <w:bottom w:val="single" w:sz="4" w:space="0" w:color="auto"/>
              <w:right w:val="single" w:sz="4" w:space="0" w:color="auto"/>
            </w:tcBorders>
            <w:shd w:val="clear" w:color="000000" w:fill="EAF1DD"/>
            <w:noWrap/>
            <w:vAlign w:val="center"/>
            <w:hideMark/>
          </w:tcPr>
          <w:p w14:paraId="0E848F0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568" w:type="dxa"/>
            <w:tcBorders>
              <w:top w:val="nil"/>
              <w:left w:val="nil"/>
              <w:bottom w:val="single" w:sz="4" w:space="0" w:color="auto"/>
              <w:right w:val="single" w:sz="4" w:space="0" w:color="auto"/>
            </w:tcBorders>
            <w:shd w:val="clear" w:color="000000" w:fill="9BBB59"/>
            <w:noWrap/>
            <w:vAlign w:val="bottom"/>
            <w:hideMark/>
          </w:tcPr>
          <w:p w14:paraId="0E707024"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76,86</w:t>
            </w:r>
          </w:p>
        </w:tc>
        <w:tc>
          <w:tcPr>
            <w:tcW w:w="236" w:type="dxa"/>
            <w:tcBorders>
              <w:top w:val="nil"/>
              <w:left w:val="nil"/>
              <w:bottom w:val="nil"/>
              <w:right w:val="nil"/>
            </w:tcBorders>
            <w:shd w:val="clear" w:color="auto" w:fill="auto"/>
            <w:noWrap/>
            <w:vAlign w:val="bottom"/>
            <w:hideMark/>
          </w:tcPr>
          <w:p w14:paraId="0A8AD213"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0AA9D0D6"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2FBD627B"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19D0D95C" w14:textId="77777777" w:rsidTr="004B4F44">
        <w:trPr>
          <w:trHeight w:val="60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592C40A1"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160</w:t>
            </w:r>
          </w:p>
        </w:tc>
        <w:tc>
          <w:tcPr>
            <w:tcW w:w="1270" w:type="dxa"/>
            <w:tcBorders>
              <w:top w:val="nil"/>
              <w:left w:val="nil"/>
              <w:bottom w:val="single" w:sz="4" w:space="0" w:color="auto"/>
              <w:right w:val="single" w:sz="4" w:space="0" w:color="auto"/>
            </w:tcBorders>
            <w:shd w:val="clear" w:color="000000" w:fill="C2D69A"/>
            <w:noWrap/>
            <w:vAlign w:val="center"/>
            <w:hideMark/>
          </w:tcPr>
          <w:p w14:paraId="11B8492B"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65DBA094" w14:textId="18923D9A" w:rsidR="001C7D0F" w:rsidRPr="001C7D0F" w:rsidRDefault="00240DED" w:rsidP="004B4F44">
            <w:pPr>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МБОУ СОШ №</w:t>
            </w:r>
            <w:r w:rsidR="001C7D0F" w:rsidRPr="001C7D0F">
              <w:rPr>
                <w:rFonts w:ascii="Times New Roman" w:eastAsia="Times New Roman" w:hAnsi="Times New Roman"/>
                <w:color w:val="000000"/>
                <w:sz w:val="18"/>
                <w:szCs w:val="18"/>
                <w:lang w:eastAsia="ru-RU"/>
              </w:rPr>
              <w:t xml:space="preserve">3 имени </w:t>
            </w:r>
            <w:proofErr w:type="spellStart"/>
            <w:r w:rsidR="001C7D0F" w:rsidRPr="001C7D0F">
              <w:rPr>
                <w:rFonts w:ascii="Times New Roman" w:eastAsia="Times New Roman" w:hAnsi="Times New Roman"/>
                <w:color w:val="000000"/>
                <w:sz w:val="18"/>
                <w:szCs w:val="18"/>
                <w:lang w:eastAsia="ru-RU"/>
              </w:rPr>
              <w:t>Т.Б.Кечил-оола</w:t>
            </w:r>
            <w:proofErr w:type="spellEnd"/>
            <w:r w:rsidR="001C7D0F" w:rsidRPr="001C7D0F">
              <w:rPr>
                <w:rFonts w:ascii="Times New Roman" w:eastAsia="Times New Roman" w:hAnsi="Times New Roman"/>
                <w:color w:val="000000"/>
                <w:sz w:val="18"/>
                <w:szCs w:val="18"/>
                <w:lang w:eastAsia="ru-RU"/>
              </w:rPr>
              <w:t xml:space="preserve">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35AC432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80,50</w:t>
            </w:r>
          </w:p>
        </w:tc>
        <w:tc>
          <w:tcPr>
            <w:tcW w:w="567" w:type="dxa"/>
            <w:tcBorders>
              <w:top w:val="nil"/>
              <w:left w:val="nil"/>
              <w:bottom w:val="single" w:sz="4" w:space="0" w:color="auto"/>
              <w:right w:val="single" w:sz="4" w:space="0" w:color="auto"/>
            </w:tcBorders>
            <w:shd w:val="clear" w:color="000000" w:fill="EAF1DD"/>
            <w:noWrap/>
            <w:vAlign w:val="center"/>
            <w:hideMark/>
          </w:tcPr>
          <w:p w14:paraId="2C9A076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95,00</w:t>
            </w:r>
          </w:p>
        </w:tc>
        <w:tc>
          <w:tcPr>
            <w:tcW w:w="567" w:type="dxa"/>
            <w:tcBorders>
              <w:top w:val="nil"/>
              <w:left w:val="nil"/>
              <w:bottom w:val="single" w:sz="4" w:space="0" w:color="auto"/>
              <w:right w:val="single" w:sz="4" w:space="0" w:color="auto"/>
            </w:tcBorders>
            <w:shd w:val="clear" w:color="000000" w:fill="EAF1DD"/>
            <w:noWrap/>
            <w:vAlign w:val="center"/>
            <w:hideMark/>
          </w:tcPr>
          <w:p w14:paraId="2C1A4C5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07EF644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85,00</w:t>
            </w:r>
          </w:p>
        </w:tc>
        <w:tc>
          <w:tcPr>
            <w:tcW w:w="567" w:type="dxa"/>
            <w:tcBorders>
              <w:top w:val="nil"/>
              <w:left w:val="nil"/>
              <w:bottom w:val="single" w:sz="4" w:space="0" w:color="auto"/>
              <w:right w:val="single" w:sz="4" w:space="0" w:color="auto"/>
            </w:tcBorders>
            <w:shd w:val="clear" w:color="000000" w:fill="D7E4BC"/>
            <w:noWrap/>
            <w:vAlign w:val="center"/>
            <w:hideMark/>
          </w:tcPr>
          <w:p w14:paraId="05E5990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69,50</w:t>
            </w:r>
          </w:p>
        </w:tc>
        <w:tc>
          <w:tcPr>
            <w:tcW w:w="567" w:type="dxa"/>
            <w:tcBorders>
              <w:top w:val="nil"/>
              <w:left w:val="nil"/>
              <w:bottom w:val="single" w:sz="4" w:space="0" w:color="auto"/>
              <w:right w:val="single" w:sz="4" w:space="0" w:color="auto"/>
            </w:tcBorders>
            <w:shd w:val="clear" w:color="000000" w:fill="EAF1DD"/>
            <w:noWrap/>
            <w:vAlign w:val="center"/>
            <w:hideMark/>
          </w:tcPr>
          <w:p w14:paraId="542CA11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567" w:type="dxa"/>
            <w:tcBorders>
              <w:top w:val="nil"/>
              <w:left w:val="nil"/>
              <w:bottom w:val="single" w:sz="4" w:space="0" w:color="auto"/>
              <w:right w:val="single" w:sz="4" w:space="0" w:color="auto"/>
            </w:tcBorders>
            <w:shd w:val="clear" w:color="000000" w:fill="EAF1DD"/>
            <w:noWrap/>
            <w:vAlign w:val="center"/>
            <w:hideMark/>
          </w:tcPr>
          <w:p w14:paraId="4F2C0F3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59,00</w:t>
            </w:r>
          </w:p>
        </w:tc>
        <w:tc>
          <w:tcPr>
            <w:tcW w:w="567" w:type="dxa"/>
            <w:tcBorders>
              <w:top w:val="nil"/>
              <w:left w:val="nil"/>
              <w:bottom w:val="single" w:sz="4" w:space="0" w:color="auto"/>
              <w:right w:val="single" w:sz="4" w:space="0" w:color="auto"/>
            </w:tcBorders>
            <w:shd w:val="clear" w:color="000000" w:fill="D7E4BC"/>
            <w:noWrap/>
            <w:vAlign w:val="center"/>
            <w:hideMark/>
          </w:tcPr>
          <w:p w14:paraId="6850D5D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40,60</w:t>
            </w:r>
          </w:p>
        </w:tc>
        <w:tc>
          <w:tcPr>
            <w:tcW w:w="567" w:type="dxa"/>
            <w:tcBorders>
              <w:top w:val="nil"/>
              <w:left w:val="nil"/>
              <w:bottom w:val="single" w:sz="4" w:space="0" w:color="auto"/>
              <w:right w:val="single" w:sz="4" w:space="0" w:color="auto"/>
            </w:tcBorders>
            <w:shd w:val="clear" w:color="000000" w:fill="EAF1DD"/>
            <w:noWrap/>
            <w:vAlign w:val="center"/>
            <w:hideMark/>
          </w:tcPr>
          <w:p w14:paraId="0027CA8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20,00</w:t>
            </w:r>
          </w:p>
        </w:tc>
        <w:tc>
          <w:tcPr>
            <w:tcW w:w="567" w:type="dxa"/>
            <w:tcBorders>
              <w:top w:val="nil"/>
              <w:left w:val="nil"/>
              <w:bottom w:val="single" w:sz="4" w:space="0" w:color="auto"/>
              <w:right w:val="single" w:sz="4" w:space="0" w:color="auto"/>
            </w:tcBorders>
            <w:shd w:val="clear" w:color="000000" w:fill="EAF1DD"/>
            <w:noWrap/>
            <w:vAlign w:val="center"/>
            <w:hideMark/>
          </w:tcPr>
          <w:p w14:paraId="1190A25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40,00</w:t>
            </w:r>
          </w:p>
        </w:tc>
        <w:tc>
          <w:tcPr>
            <w:tcW w:w="609" w:type="dxa"/>
            <w:tcBorders>
              <w:top w:val="nil"/>
              <w:left w:val="nil"/>
              <w:bottom w:val="single" w:sz="4" w:space="0" w:color="auto"/>
              <w:right w:val="single" w:sz="4" w:space="0" w:color="auto"/>
            </w:tcBorders>
            <w:shd w:val="clear" w:color="000000" w:fill="EAF1DD"/>
            <w:noWrap/>
            <w:vAlign w:val="center"/>
            <w:hideMark/>
          </w:tcPr>
          <w:p w14:paraId="74AF9CA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62,00</w:t>
            </w:r>
          </w:p>
        </w:tc>
        <w:tc>
          <w:tcPr>
            <w:tcW w:w="544" w:type="dxa"/>
            <w:tcBorders>
              <w:top w:val="nil"/>
              <w:left w:val="nil"/>
              <w:bottom w:val="single" w:sz="4" w:space="0" w:color="auto"/>
              <w:right w:val="single" w:sz="4" w:space="0" w:color="auto"/>
            </w:tcBorders>
            <w:shd w:val="clear" w:color="000000" w:fill="D7E4BC"/>
            <w:noWrap/>
            <w:vAlign w:val="center"/>
            <w:hideMark/>
          </w:tcPr>
          <w:p w14:paraId="101A50E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83,00</w:t>
            </w:r>
          </w:p>
        </w:tc>
        <w:tc>
          <w:tcPr>
            <w:tcW w:w="544" w:type="dxa"/>
            <w:tcBorders>
              <w:top w:val="nil"/>
              <w:left w:val="nil"/>
              <w:bottom w:val="single" w:sz="4" w:space="0" w:color="auto"/>
              <w:right w:val="single" w:sz="4" w:space="0" w:color="auto"/>
            </w:tcBorders>
            <w:shd w:val="clear" w:color="000000" w:fill="EAF1DD"/>
            <w:noWrap/>
            <w:vAlign w:val="center"/>
            <w:hideMark/>
          </w:tcPr>
          <w:p w14:paraId="5C9D7E0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544" w:type="dxa"/>
            <w:tcBorders>
              <w:top w:val="nil"/>
              <w:left w:val="nil"/>
              <w:bottom w:val="single" w:sz="4" w:space="0" w:color="auto"/>
              <w:right w:val="single" w:sz="4" w:space="0" w:color="auto"/>
            </w:tcBorders>
            <w:shd w:val="clear" w:color="000000" w:fill="EAF1DD"/>
            <w:noWrap/>
            <w:vAlign w:val="center"/>
            <w:hideMark/>
          </w:tcPr>
          <w:p w14:paraId="20F9F9B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84,00</w:t>
            </w:r>
          </w:p>
        </w:tc>
        <w:tc>
          <w:tcPr>
            <w:tcW w:w="544" w:type="dxa"/>
            <w:tcBorders>
              <w:top w:val="nil"/>
              <w:left w:val="nil"/>
              <w:bottom w:val="single" w:sz="4" w:space="0" w:color="auto"/>
              <w:right w:val="single" w:sz="4" w:space="0" w:color="auto"/>
            </w:tcBorders>
            <w:shd w:val="clear" w:color="000000" w:fill="EAF1DD"/>
            <w:noWrap/>
            <w:vAlign w:val="center"/>
            <w:hideMark/>
          </w:tcPr>
          <w:p w14:paraId="30EE9DE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87,00</w:t>
            </w:r>
          </w:p>
        </w:tc>
        <w:tc>
          <w:tcPr>
            <w:tcW w:w="544" w:type="dxa"/>
            <w:tcBorders>
              <w:top w:val="nil"/>
              <w:left w:val="nil"/>
              <w:bottom w:val="single" w:sz="4" w:space="0" w:color="auto"/>
              <w:right w:val="single" w:sz="4" w:space="0" w:color="auto"/>
            </w:tcBorders>
            <w:shd w:val="clear" w:color="000000" w:fill="D7E4BC"/>
            <w:noWrap/>
            <w:vAlign w:val="center"/>
            <w:hideMark/>
          </w:tcPr>
          <w:p w14:paraId="4D2C836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80,30</w:t>
            </w:r>
          </w:p>
        </w:tc>
        <w:tc>
          <w:tcPr>
            <w:tcW w:w="544" w:type="dxa"/>
            <w:tcBorders>
              <w:top w:val="nil"/>
              <w:left w:val="nil"/>
              <w:bottom w:val="single" w:sz="4" w:space="0" w:color="auto"/>
              <w:right w:val="single" w:sz="4" w:space="0" w:color="auto"/>
            </w:tcBorders>
            <w:shd w:val="clear" w:color="000000" w:fill="EAF1DD"/>
            <w:noWrap/>
            <w:vAlign w:val="center"/>
            <w:hideMark/>
          </w:tcPr>
          <w:p w14:paraId="3FB8FF9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82,00</w:t>
            </w:r>
          </w:p>
        </w:tc>
        <w:tc>
          <w:tcPr>
            <w:tcW w:w="544" w:type="dxa"/>
            <w:tcBorders>
              <w:top w:val="nil"/>
              <w:left w:val="nil"/>
              <w:bottom w:val="single" w:sz="4" w:space="0" w:color="auto"/>
              <w:right w:val="single" w:sz="4" w:space="0" w:color="auto"/>
            </w:tcBorders>
            <w:shd w:val="clear" w:color="000000" w:fill="EAF1DD"/>
            <w:noWrap/>
            <w:vAlign w:val="center"/>
            <w:hideMark/>
          </w:tcPr>
          <w:p w14:paraId="3733595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76,00</w:t>
            </w:r>
          </w:p>
        </w:tc>
        <w:tc>
          <w:tcPr>
            <w:tcW w:w="544" w:type="dxa"/>
            <w:tcBorders>
              <w:top w:val="nil"/>
              <w:left w:val="nil"/>
              <w:bottom w:val="single" w:sz="4" w:space="0" w:color="auto"/>
              <w:right w:val="single" w:sz="4" w:space="0" w:color="auto"/>
            </w:tcBorders>
            <w:shd w:val="clear" w:color="000000" w:fill="EAF1DD"/>
            <w:noWrap/>
            <w:vAlign w:val="center"/>
            <w:hideMark/>
          </w:tcPr>
          <w:p w14:paraId="47F8467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81,00</w:t>
            </w:r>
          </w:p>
        </w:tc>
        <w:tc>
          <w:tcPr>
            <w:tcW w:w="568" w:type="dxa"/>
            <w:tcBorders>
              <w:top w:val="nil"/>
              <w:left w:val="nil"/>
              <w:bottom w:val="single" w:sz="4" w:space="0" w:color="auto"/>
              <w:right w:val="single" w:sz="4" w:space="0" w:color="auto"/>
            </w:tcBorders>
            <w:shd w:val="clear" w:color="000000" w:fill="9BBB59"/>
            <w:noWrap/>
            <w:vAlign w:val="bottom"/>
            <w:hideMark/>
          </w:tcPr>
          <w:p w14:paraId="1AB4ED00"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70,78</w:t>
            </w:r>
          </w:p>
        </w:tc>
        <w:tc>
          <w:tcPr>
            <w:tcW w:w="236" w:type="dxa"/>
            <w:tcBorders>
              <w:top w:val="nil"/>
              <w:left w:val="nil"/>
              <w:bottom w:val="nil"/>
              <w:right w:val="nil"/>
            </w:tcBorders>
            <w:shd w:val="clear" w:color="auto" w:fill="auto"/>
            <w:noWrap/>
            <w:vAlign w:val="bottom"/>
            <w:hideMark/>
          </w:tcPr>
          <w:p w14:paraId="29F4C655"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2E698099"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20773FA1"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6D99AE7C" w14:textId="77777777" w:rsidTr="004B4F44">
        <w:trPr>
          <w:trHeight w:val="600"/>
        </w:trPr>
        <w:tc>
          <w:tcPr>
            <w:tcW w:w="12950" w:type="dxa"/>
            <w:gridSpan w:val="20"/>
            <w:tcBorders>
              <w:top w:val="single" w:sz="4" w:space="0" w:color="auto"/>
              <w:left w:val="nil"/>
              <w:bottom w:val="single" w:sz="4" w:space="0" w:color="auto"/>
              <w:right w:val="nil"/>
            </w:tcBorders>
            <w:shd w:val="clear" w:color="auto" w:fill="auto"/>
            <w:noWrap/>
            <w:vAlign w:val="bottom"/>
            <w:hideMark/>
          </w:tcPr>
          <w:p w14:paraId="432C4BF2" w14:textId="77777777" w:rsidR="001C7D0F" w:rsidRPr="001C7D0F" w:rsidRDefault="001C7D0F" w:rsidP="004B4F44">
            <w:pPr>
              <w:ind w:left="-113" w:right="-113"/>
              <w:jc w:val="center"/>
              <w:rPr>
                <w:rFonts w:ascii="Times New Roman" w:eastAsia="Times New Roman" w:hAnsi="Times New Roman"/>
                <w:b/>
                <w:bCs/>
                <w:color w:val="FF0000"/>
                <w:sz w:val="18"/>
                <w:szCs w:val="18"/>
                <w:lang w:eastAsia="ru-RU"/>
              </w:rPr>
            </w:pPr>
            <w:r w:rsidRPr="001C7D0F">
              <w:rPr>
                <w:rFonts w:ascii="Times New Roman" w:eastAsia="Times New Roman" w:hAnsi="Times New Roman"/>
                <w:b/>
                <w:bCs/>
                <w:color w:val="FF0000"/>
                <w:sz w:val="18"/>
                <w:szCs w:val="18"/>
                <w:lang w:eastAsia="ru-RU"/>
              </w:rPr>
              <w:t>Дошкольное образование</w:t>
            </w:r>
          </w:p>
        </w:tc>
        <w:tc>
          <w:tcPr>
            <w:tcW w:w="544" w:type="dxa"/>
            <w:tcBorders>
              <w:top w:val="nil"/>
              <w:left w:val="nil"/>
              <w:bottom w:val="nil"/>
              <w:right w:val="nil"/>
            </w:tcBorders>
            <w:shd w:val="clear" w:color="auto" w:fill="auto"/>
            <w:noWrap/>
            <w:vAlign w:val="bottom"/>
            <w:hideMark/>
          </w:tcPr>
          <w:p w14:paraId="156A6B11" w14:textId="77777777" w:rsidR="001C7D0F" w:rsidRPr="001C7D0F" w:rsidRDefault="001C7D0F" w:rsidP="004B4F44">
            <w:pPr>
              <w:ind w:left="-57" w:right="-38"/>
              <w:rPr>
                <w:rFonts w:ascii="Times New Roman" w:eastAsia="Times New Roman" w:hAnsi="Times New Roman"/>
                <w:bCs/>
                <w:sz w:val="16"/>
                <w:szCs w:val="16"/>
                <w:lang w:eastAsia="ru-RU"/>
              </w:rPr>
            </w:pPr>
          </w:p>
        </w:tc>
        <w:tc>
          <w:tcPr>
            <w:tcW w:w="544" w:type="dxa"/>
            <w:tcBorders>
              <w:top w:val="nil"/>
              <w:left w:val="nil"/>
              <w:bottom w:val="nil"/>
              <w:right w:val="nil"/>
            </w:tcBorders>
            <w:shd w:val="clear" w:color="auto" w:fill="auto"/>
            <w:noWrap/>
            <w:vAlign w:val="bottom"/>
            <w:hideMark/>
          </w:tcPr>
          <w:p w14:paraId="2E9A3116" w14:textId="77777777" w:rsidR="001C7D0F" w:rsidRPr="001C7D0F" w:rsidRDefault="001C7D0F" w:rsidP="004B4F44">
            <w:pPr>
              <w:ind w:left="-57" w:right="-38"/>
              <w:rPr>
                <w:rFonts w:ascii="Times New Roman" w:eastAsia="Times New Roman" w:hAnsi="Times New Roman"/>
                <w:bCs/>
                <w:sz w:val="16"/>
                <w:szCs w:val="16"/>
                <w:lang w:eastAsia="ru-RU"/>
              </w:rPr>
            </w:pPr>
          </w:p>
        </w:tc>
        <w:tc>
          <w:tcPr>
            <w:tcW w:w="568" w:type="dxa"/>
            <w:tcBorders>
              <w:top w:val="nil"/>
              <w:left w:val="nil"/>
              <w:bottom w:val="nil"/>
              <w:right w:val="nil"/>
            </w:tcBorders>
            <w:shd w:val="clear" w:color="auto" w:fill="auto"/>
            <w:noWrap/>
            <w:vAlign w:val="bottom"/>
            <w:hideMark/>
          </w:tcPr>
          <w:p w14:paraId="6C59DE86"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p>
        </w:tc>
        <w:tc>
          <w:tcPr>
            <w:tcW w:w="236" w:type="dxa"/>
            <w:tcBorders>
              <w:top w:val="nil"/>
              <w:left w:val="nil"/>
              <w:bottom w:val="nil"/>
              <w:right w:val="nil"/>
            </w:tcBorders>
            <w:shd w:val="clear" w:color="auto" w:fill="auto"/>
            <w:noWrap/>
            <w:vAlign w:val="bottom"/>
            <w:hideMark/>
          </w:tcPr>
          <w:p w14:paraId="4EBAAA19"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6A1C5ED1"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5D6E5AAE"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187DD6E1" w14:textId="77777777" w:rsidTr="004B4F44">
        <w:trPr>
          <w:trHeight w:val="765"/>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552B2EB1"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4</w:t>
            </w:r>
          </w:p>
        </w:tc>
        <w:tc>
          <w:tcPr>
            <w:tcW w:w="1270" w:type="dxa"/>
            <w:tcBorders>
              <w:top w:val="nil"/>
              <w:left w:val="nil"/>
              <w:bottom w:val="single" w:sz="4" w:space="0" w:color="auto"/>
              <w:right w:val="single" w:sz="4" w:space="0" w:color="auto"/>
            </w:tcBorders>
            <w:shd w:val="clear" w:color="000000" w:fill="C2D69A"/>
            <w:noWrap/>
            <w:vAlign w:val="center"/>
            <w:hideMark/>
          </w:tcPr>
          <w:p w14:paraId="74AB2BCB"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65BBEF5F"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МБДОУ Центр развития ребенка № 6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75DB0D9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98,80</w:t>
            </w:r>
          </w:p>
        </w:tc>
        <w:tc>
          <w:tcPr>
            <w:tcW w:w="567" w:type="dxa"/>
            <w:tcBorders>
              <w:top w:val="nil"/>
              <w:left w:val="nil"/>
              <w:bottom w:val="single" w:sz="4" w:space="0" w:color="auto"/>
              <w:right w:val="single" w:sz="4" w:space="0" w:color="auto"/>
            </w:tcBorders>
            <w:shd w:val="clear" w:color="000000" w:fill="EAF1DD"/>
            <w:noWrap/>
            <w:vAlign w:val="center"/>
            <w:hideMark/>
          </w:tcPr>
          <w:p w14:paraId="6FA634C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67" w:type="dxa"/>
            <w:tcBorders>
              <w:top w:val="nil"/>
              <w:left w:val="nil"/>
              <w:bottom w:val="single" w:sz="4" w:space="0" w:color="auto"/>
              <w:right w:val="single" w:sz="4" w:space="0" w:color="auto"/>
            </w:tcBorders>
            <w:shd w:val="clear" w:color="000000" w:fill="EAF1DD"/>
            <w:noWrap/>
            <w:vAlign w:val="center"/>
            <w:hideMark/>
          </w:tcPr>
          <w:p w14:paraId="564369C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733D7C4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D7E4BC"/>
            <w:noWrap/>
            <w:vAlign w:val="center"/>
            <w:hideMark/>
          </w:tcPr>
          <w:p w14:paraId="18D6E96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99,50</w:t>
            </w:r>
          </w:p>
        </w:tc>
        <w:tc>
          <w:tcPr>
            <w:tcW w:w="567" w:type="dxa"/>
            <w:tcBorders>
              <w:top w:val="nil"/>
              <w:left w:val="nil"/>
              <w:bottom w:val="single" w:sz="4" w:space="0" w:color="auto"/>
              <w:right w:val="single" w:sz="4" w:space="0" w:color="auto"/>
            </w:tcBorders>
            <w:shd w:val="clear" w:color="000000" w:fill="EAF1DD"/>
            <w:noWrap/>
            <w:vAlign w:val="center"/>
            <w:hideMark/>
          </w:tcPr>
          <w:p w14:paraId="07C59E7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435DFB7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67" w:type="dxa"/>
            <w:tcBorders>
              <w:top w:val="nil"/>
              <w:left w:val="nil"/>
              <w:bottom w:val="single" w:sz="4" w:space="0" w:color="auto"/>
              <w:right w:val="single" w:sz="4" w:space="0" w:color="auto"/>
            </w:tcBorders>
            <w:shd w:val="clear" w:color="000000" w:fill="D7E4BC"/>
            <w:noWrap/>
            <w:vAlign w:val="center"/>
            <w:hideMark/>
          </w:tcPr>
          <w:p w14:paraId="0785378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76,00</w:t>
            </w:r>
          </w:p>
        </w:tc>
        <w:tc>
          <w:tcPr>
            <w:tcW w:w="567" w:type="dxa"/>
            <w:tcBorders>
              <w:top w:val="nil"/>
              <w:left w:val="nil"/>
              <w:bottom w:val="single" w:sz="4" w:space="0" w:color="auto"/>
              <w:right w:val="single" w:sz="4" w:space="0" w:color="auto"/>
            </w:tcBorders>
            <w:shd w:val="clear" w:color="000000" w:fill="EAF1DD"/>
            <w:noWrap/>
            <w:vAlign w:val="center"/>
            <w:hideMark/>
          </w:tcPr>
          <w:p w14:paraId="1CB04FC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20,00</w:t>
            </w:r>
          </w:p>
        </w:tc>
        <w:tc>
          <w:tcPr>
            <w:tcW w:w="567" w:type="dxa"/>
            <w:tcBorders>
              <w:top w:val="nil"/>
              <w:left w:val="nil"/>
              <w:bottom w:val="single" w:sz="4" w:space="0" w:color="auto"/>
              <w:right w:val="single" w:sz="4" w:space="0" w:color="auto"/>
            </w:tcBorders>
            <w:shd w:val="clear" w:color="000000" w:fill="EAF1DD"/>
            <w:noWrap/>
            <w:vAlign w:val="center"/>
            <w:hideMark/>
          </w:tcPr>
          <w:p w14:paraId="32F2147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609" w:type="dxa"/>
            <w:tcBorders>
              <w:top w:val="nil"/>
              <w:left w:val="nil"/>
              <w:bottom w:val="single" w:sz="4" w:space="0" w:color="auto"/>
              <w:right w:val="single" w:sz="4" w:space="0" w:color="auto"/>
            </w:tcBorders>
            <w:shd w:val="clear" w:color="000000" w:fill="EAF1DD"/>
            <w:noWrap/>
            <w:vAlign w:val="center"/>
            <w:hideMark/>
          </w:tcPr>
          <w:p w14:paraId="0C07B40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D7E4BC"/>
            <w:noWrap/>
            <w:vAlign w:val="center"/>
            <w:hideMark/>
          </w:tcPr>
          <w:p w14:paraId="1E9357F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99,20</w:t>
            </w:r>
          </w:p>
        </w:tc>
        <w:tc>
          <w:tcPr>
            <w:tcW w:w="544" w:type="dxa"/>
            <w:tcBorders>
              <w:top w:val="nil"/>
              <w:left w:val="nil"/>
              <w:bottom w:val="single" w:sz="4" w:space="0" w:color="auto"/>
              <w:right w:val="single" w:sz="4" w:space="0" w:color="auto"/>
            </w:tcBorders>
            <w:shd w:val="clear" w:color="000000" w:fill="EAF1DD"/>
            <w:noWrap/>
            <w:vAlign w:val="center"/>
            <w:hideMark/>
          </w:tcPr>
          <w:p w14:paraId="15A2D1F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225D906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7A7A791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D7E4BC"/>
            <w:noWrap/>
            <w:vAlign w:val="center"/>
            <w:hideMark/>
          </w:tcPr>
          <w:p w14:paraId="4783685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99,50</w:t>
            </w:r>
          </w:p>
        </w:tc>
        <w:tc>
          <w:tcPr>
            <w:tcW w:w="544" w:type="dxa"/>
            <w:tcBorders>
              <w:top w:val="nil"/>
              <w:left w:val="nil"/>
              <w:bottom w:val="single" w:sz="4" w:space="0" w:color="auto"/>
              <w:right w:val="single" w:sz="4" w:space="0" w:color="auto"/>
            </w:tcBorders>
            <w:shd w:val="clear" w:color="000000" w:fill="EAF1DD"/>
            <w:noWrap/>
            <w:vAlign w:val="center"/>
            <w:hideMark/>
          </w:tcPr>
          <w:p w14:paraId="1747232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1F1D776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487B50A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8" w:type="dxa"/>
            <w:tcBorders>
              <w:top w:val="nil"/>
              <w:left w:val="nil"/>
              <w:bottom w:val="single" w:sz="4" w:space="0" w:color="auto"/>
              <w:right w:val="single" w:sz="4" w:space="0" w:color="auto"/>
            </w:tcBorders>
            <w:shd w:val="clear" w:color="000000" w:fill="9BBB59"/>
            <w:noWrap/>
            <w:vAlign w:val="bottom"/>
            <w:hideMark/>
          </w:tcPr>
          <w:p w14:paraId="3DD248D9"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94,60</w:t>
            </w:r>
          </w:p>
        </w:tc>
        <w:tc>
          <w:tcPr>
            <w:tcW w:w="236" w:type="dxa"/>
            <w:tcBorders>
              <w:top w:val="nil"/>
              <w:left w:val="nil"/>
              <w:bottom w:val="nil"/>
              <w:right w:val="nil"/>
            </w:tcBorders>
            <w:shd w:val="clear" w:color="auto" w:fill="auto"/>
            <w:noWrap/>
            <w:vAlign w:val="bottom"/>
            <w:hideMark/>
          </w:tcPr>
          <w:p w14:paraId="4741846C"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37820A09"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12C7DD34"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4B47199E" w14:textId="77777777" w:rsidTr="004B4F44">
        <w:trPr>
          <w:trHeight w:val="51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75BB1D10"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8</w:t>
            </w:r>
          </w:p>
        </w:tc>
        <w:tc>
          <w:tcPr>
            <w:tcW w:w="1270" w:type="dxa"/>
            <w:tcBorders>
              <w:top w:val="nil"/>
              <w:left w:val="nil"/>
              <w:bottom w:val="single" w:sz="4" w:space="0" w:color="auto"/>
              <w:right w:val="single" w:sz="4" w:space="0" w:color="auto"/>
            </w:tcBorders>
            <w:shd w:val="clear" w:color="000000" w:fill="C2D69A"/>
            <w:noWrap/>
            <w:vAlign w:val="center"/>
            <w:hideMark/>
          </w:tcPr>
          <w:p w14:paraId="2656E726"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6EEE6BDA"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 xml:space="preserve">МАДОУ Детский сад №1 </w:t>
            </w:r>
            <w:proofErr w:type="spellStart"/>
            <w:r w:rsidRPr="001C7D0F">
              <w:rPr>
                <w:rFonts w:ascii="Times New Roman" w:eastAsia="Times New Roman" w:hAnsi="Times New Roman"/>
                <w:color w:val="000000"/>
                <w:sz w:val="18"/>
                <w:szCs w:val="18"/>
                <w:lang w:eastAsia="ru-RU"/>
              </w:rPr>
              <w:t>г.Кызыла</w:t>
            </w:r>
            <w:proofErr w:type="spellEnd"/>
          </w:p>
        </w:tc>
        <w:tc>
          <w:tcPr>
            <w:tcW w:w="567" w:type="dxa"/>
            <w:tcBorders>
              <w:top w:val="nil"/>
              <w:left w:val="nil"/>
              <w:bottom w:val="single" w:sz="4" w:space="0" w:color="auto"/>
              <w:right w:val="single" w:sz="4" w:space="0" w:color="auto"/>
            </w:tcBorders>
            <w:shd w:val="clear" w:color="000000" w:fill="D7E4BC"/>
            <w:noWrap/>
            <w:vAlign w:val="center"/>
            <w:hideMark/>
          </w:tcPr>
          <w:p w14:paraId="4BAC7C3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98,40</w:t>
            </w:r>
          </w:p>
        </w:tc>
        <w:tc>
          <w:tcPr>
            <w:tcW w:w="567" w:type="dxa"/>
            <w:tcBorders>
              <w:top w:val="nil"/>
              <w:left w:val="nil"/>
              <w:bottom w:val="single" w:sz="4" w:space="0" w:color="auto"/>
              <w:right w:val="single" w:sz="4" w:space="0" w:color="auto"/>
            </w:tcBorders>
            <w:shd w:val="clear" w:color="000000" w:fill="EAF1DD"/>
            <w:noWrap/>
            <w:vAlign w:val="center"/>
            <w:hideMark/>
          </w:tcPr>
          <w:p w14:paraId="3326F55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67" w:type="dxa"/>
            <w:tcBorders>
              <w:top w:val="nil"/>
              <w:left w:val="nil"/>
              <w:bottom w:val="single" w:sz="4" w:space="0" w:color="auto"/>
              <w:right w:val="single" w:sz="4" w:space="0" w:color="auto"/>
            </w:tcBorders>
            <w:shd w:val="clear" w:color="000000" w:fill="EAF1DD"/>
            <w:noWrap/>
            <w:vAlign w:val="center"/>
            <w:hideMark/>
          </w:tcPr>
          <w:p w14:paraId="789E175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63F33D0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67" w:type="dxa"/>
            <w:tcBorders>
              <w:top w:val="nil"/>
              <w:left w:val="nil"/>
              <w:bottom w:val="single" w:sz="4" w:space="0" w:color="auto"/>
              <w:right w:val="single" w:sz="4" w:space="0" w:color="auto"/>
            </w:tcBorders>
            <w:shd w:val="clear" w:color="000000" w:fill="D7E4BC"/>
            <w:noWrap/>
            <w:vAlign w:val="center"/>
            <w:hideMark/>
          </w:tcPr>
          <w:p w14:paraId="0579F5B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67" w:type="dxa"/>
            <w:tcBorders>
              <w:top w:val="nil"/>
              <w:left w:val="nil"/>
              <w:bottom w:val="single" w:sz="4" w:space="0" w:color="auto"/>
              <w:right w:val="single" w:sz="4" w:space="0" w:color="auto"/>
            </w:tcBorders>
            <w:shd w:val="clear" w:color="000000" w:fill="EAF1DD"/>
            <w:noWrap/>
            <w:vAlign w:val="center"/>
            <w:hideMark/>
          </w:tcPr>
          <w:p w14:paraId="32D426B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0FDE7EB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67" w:type="dxa"/>
            <w:tcBorders>
              <w:top w:val="nil"/>
              <w:left w:val="nil"/>
              <w:bottom w:val="single" w:sz="4" w:space="0" w:color="auto"/>
              <w:right w:val="single" w:sz="4" w:space="0" w:color="auto"/>
            </w:tcBorders>
            <w:shd w:val="clear" w:color="000000" w:fill="D7E4BC"/>
            <w:noWrap/>
            <w:vAlign w:val="center"/>
            <w:hideMark/>
          </w:tcPr>
          <w:p w14:paraId="65B027D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70,80</w:t>
            </w:r>
          </w:p>
        </w:tc>
        <w:tc>
          <w:tcPr>
            <w:tcW w:w="567" w:type="dxa"/>
            <w:tcBorders>
              <w:top w:val="nil"/>
              <w:left w:val="nil"/>
              <w:bottom w:val="single" w:sz="4" w:space="0" w:color="auto"/>
              <w:right w:val="single" w:sz="4" w:space="0" w:color="auto"/>
            </w:tcBorders>
            <w:shd w:val="clear" w:color="000000" w:fill="EAF1DD"/>
            <w:noWrap/>
            <w:vAlign w:val="center"/>
            <w:hideMark/>
          </w:tcPr>
          <w:p w14:paraId="31F4680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0846912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609" w:type="dxa"/>
            <w:tcBorders>
              <w:top w:val="nil"/>
              <w:left w:val="nil"/>
              <w:bottom w:val="single" w:sz="4" w:space="0" w:color="auto"/>
              <w:right w:val="single" w:sz="4" w:space="0" w:color="auto"/>
            </w:tcBorders>
            <w:shd w:val="clear" w:color="000000" w:fill="EAF1DD"/>
            <w:noWrap/>
            <w:vAlign w:val="center"/>
            <w:hideMark/>
          </w:tcPr>
          <w:p w14:paraId="163A839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nil"/>
              <w:left w:val="nil"/>
              <w:bottom w:val="single" w:sz="4" w:space="0" w:color="auto"/>
              <w:right w:val="single" w:sz="4" w:space="0" w:color="auto"/>
            </w:tcBorders>
            <w:shd w:val="clear" w:color="000000" w:fill="D7E4BC"/>
            <w:noWrap/>
            <w:vAlign w:val="center"/>
            <w:hideMark/>
          </w:tcPr>
          <w:p w14:paraId="5DD81C1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44" w:type="dxa"/>
            <w:tcBorders>
              <w:top w:val="nil"/>
              <w:left w:val="nil"/>
              <w:bottom w:val="single" w:sz="4" w:space="0" w:color="auto"/>
              <w:right w:val="single" w:sz="4" w:space="0" w:color="auto"/>
            </w:tcBorders>
            <w:shd w:val="clear" w:color="000000" w:fill="EAF1DD"/>
            <w:noWrap/>
            <w:vAlign w:val="center"/>
            <w:hideMark/>
          </w:tcPr>
          <w:p w14:paraId="46B97F9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44" w:type="dxa"/>
            <w:tcBorders>
              <w:top w:val="nil"/>
              <w:left w:val="nil"/>
              <w:bottom w:val="single" w:sz="4" w:space="0" w:color="auto"/>
              <w:right w:val="single" w:sz="4" w:space="0" w:color="auto"/>
            </w:tcBorders>
            <w:shd w:val="clear" w:color="000000" w:fill="EAF1DD"/>
            <w:noWrap/>
            <w:vAlign w:val="center"/>
            <w:hideMark/>
          </w:tcPr>
          <w:p w14:paraId="556054F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44" w:type="dxa"/>
            <w:tcBorders>
              <w:top w:val="nil"/>
              <w:left w:val="nil"/>
              <w:bottom w:val="single" w:sz="4" w:space="0" w:color="auto"/>
              <w:right w:val="single" w:sz="4" w:space="0" w:color="auto"/>
            </w:tcBorders>
            <w:shd w:val="clear" w:color="000000" w:fill="EAF1DD"/>
            <w:noWrap/>
            <w:vAlign w:val="center"/>
            <w:hideMark/>
          </w:tcPr>
          <w:p w14:paraId="6BA764E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D7E4BC"/>
            <w:noWrap/>
            <w:vAlign w:val="center"/>
            <w:hideMark/>
          </w:tcPr>
          <w:p w14:paraId="0FD723C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97,70</w:t>
            </w:r>
          </w:p>
        </w:tc>
        <w:tc>
          <w:tcPr>
            <w:tcW w:w="544" w:type="dxa"/>
            <w:tcBorders>
              <w:top w:val="nil"/>
              <w:left w:val="nil"/>
              <w:bottom w:val="single" w:sz="4" w:space="0" w:color="auto"/>
              <w:right w:val="single" w:sz="4" w:space="0" w:color="auto"/>
            </w:tcBorders>
            <w:shd w:val="clear" w:color="000000" w:fill="EAF1DD"/>
            <w:noWrap/>
            <w:vAlign w:val="center"/>
            <w:hideMark/>
          </w:tcPr>
          <w:p w14:paraId="4B852B5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44" w:type="dxa"/>
            <w:tcBorders>
              <w:top w:val="nil"/>
              <w:left w:val="nil"/>
              <w:bottom w:val="single" w:sz="4" w:space="0" w:color="auto"/>
              <w:right w:val="single" w:sz="4" w:space="0" w:color="auto"/>
            </w:tcBorders>
            <w:shd w:val="clear" w:color="000000" w:fill="EAF1DD"/>
            <w:noWrap/>
            <w:vAlign w:val="center"/>
            <w:hideMark/>
          </w:tcPr>
          <w:p w14:paraId="4EDC877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44" w:type="dxa"/>
            <w:tcBorders>
              <w:top w:val="nil"/>
              <w:left w:val="nil"/>
              <w:bottom w:val="single" w:sz="4" w:space="0" w:color="auto"/>
              <w:right w:val="single" w:sz="4" w:space="0" w:color="auto"/>
            </w:tcBorders>
            <w:shd w:val="clear" w:color="000000" w:fill="EAF1DD"/>
            <w:noWrap/>
            <w:vAlign w:val="center"/>
            <w:hideMark/>
          </w:tcPr>
          <w:p w14:paraId="7D45B86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68" w:type="dxa"/>
            <w:tcBorders>
              <w:top w:val="nil"/>
              <w:left w:val="nil"/>
              <w:bottom w:val="single" w:sz="4" w:space="0" w:color="auto"/>
              <w:right w:val="single" w:sz="4" w:space="0" w:color="auto"/>
            </w:tcBorders>
            <w:shd w:val="clear" w:color="000000" w:fill="9BBB59"/>
            <w:noWrap/>
            <w:vAlign w:val="bottom"/>
            <w:hideMark/>
          </w:tcPr>
          <w:p w14:paraId="76C0D90E"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92,78</w:t>
            </w:r>
          </w:p>
        </w:tc>
        <w:tc>
          <w:tcPr>
            <w:tcW w:w="236" w:type="dxa"/>
            <w:tcBorders>
              <w:top w:val="nil"/>
              <w:left w:val="nil"/>
              <w:bottom w:val="nil"/>
              <w:right w:val="nil"/>
            </w:tcBorders>
            <w:shd w:val="clear" w:color="auto" w:fill="auto"/>
            <w:noWrap/>
            <w:vAlign w:val="bottom"/>
            <w:hideMark/>
          </w:tcPr>
          <w:p w14:paraId="5F53D569"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2E2F0991"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5D8ED325"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09B53F38" w14:textId="77777777" w:rsidTr="004B4F44">
        <w:trPr>
          <w:trHeight w:val="765"/>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6F09E45C"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11</w:t>
            </w:r>
          </w:p>
        </w:tc>
        <w:tc>
          <w:tcPr>
            <w:tcW w:w="1270" w:type="dxa"/>
            <w:tcBorders>
              <w:top w:val="nil"/>
              <w:left w:val="nil"/>
              <w:bottom w:val="single" w:sz="4" w:space="0" w:color="auto"/>
              <w:right w:val="single" w:sz="4" w:space="0" w:color="auto"/>
            </w:tcBorders>
            <w:shd w:val="clear" w:color="000000" w:fill="C2D69A"/>
            <w:noWrap/>
            <w:vAlign w:val="center"/>
            <w:hideMark/>
          </w:tcPr>
          <w:p w14:paraId="698A9395"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044CA635"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МБДОУ Детский сад № 17 «</w:t>
            </w:r>
            <w:proofErr w:type="spellStart"/>
            <w:r w:rsidRPr="001C7D0F">
              <w:rPr>
                <w:rFonts w:ascii="Times New Roman" w:eastAsia="Times New Roman" w:hAnsi="Times New Roman"/>
                <w:color w:val="000000"/>
                <w:sz w:val="18"/>
                <w:szCs w:val="18"/>
                <w:lang w:eastAsia="ru-RU"/>
              </w:rPr>
              <w:t>Салгал</w:t>
            </w:r>
            <w:proofErr w:type="spellEnd"/>
            <w:r w:rsidRPr="001C7D0F">
              <w:rPr>
                <w:rFonts w:ascii="Times New Roman" w:eastAsia="Times New Roman" w:hAnsi="Times New Roman"/>
                <w:color w:val="000000"/>
                <w:sz w:val="18"/>
                <w:szCs w:val="18"/>
                <w:lang w:eastAsia="ru-RU"/>
              </w:rPr>
              <w:t>» КВ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0B90E20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85,90</w:t>
            </w:r>
          </w:p>
        </w:tc>
        <w:tc>
          <w:tcPr>
            <w:tcW w:w="567" w:type="dxa"/>
            <w:tcBorders>
              <w:top w:val="nil"/>
              <w:left w:val="nil"/>
              <w:bottom w:val="single" w:sz="4" w:space="0" w:color="auto"/>
              <w:right w:val="single" w:sz="4" w:space="0" w:color="auto"/>
            </w:tcBorders>
            <w:shd w:val="clear" w:color="000000" w:fill="EAF1DD"/>
            <w:noWrap/>
            <w:vAlign w:val="center"/>
            <w:hideMark/>
          </w:tcPr>
          <w:p w14:paraId="503BBE7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93,00</w:t>
            </w:r>
          </w:p>
        </w:tc>
        <w:tc>
          <w:tcPr>
            <w:tcW w:w="567" w:type="dxa"/>
            <w:tcBorders>
              <w:top w:val="nil"/>
              <w:left w:val="nil"/>
              <w:bottom w:val="single" w:sz="4" w:space="0" w:color="auto"/>
              <w:right w:val="single" w:sz="4" w:space="0" w:color="auto"/>
            </w:tcBorders>
            <w:shd w:val="clear" w:color="000000" w:fill="EAF1DD"/>
            <w:noWrap/>
            <w:vAlign w:val="center"/>
            <w:hideMark/>
          </w:tcPr>
          <w:p w14:paraId="1F05F31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424B340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D7E4BC"/>
            <w:noWrap/>
            <w:vAlign w:val="center"/>
            <w:hideMark/>
          </w:tcPr>
          <w:p w14:paraId="5A181B1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99,50</w:t>
            </w:r>
          </w:p>
        </w:tc>
        <w:tc>
          <w:tcPr>
            <w:tcW w:w="567" w:type="dxa"/>
            <w:tcBorders>
              <w:top w:val="nil"/>
              <w:left w:val="nil"/>
              <w:bottom w:val="single" w:sz="4" w:space="0" w:color="auto"/>
              <w:right w:val="single" w:sz="4" w:space="0" w:color="auto"/>
            </w:tcBorders>
            <w:shd w:val="clear" w:color="000000" w:fill="EAF1DD"/>
            <w:noWrap/>
            <w:vAlign w:val="center"/>
            <w:hideMark/>
          </w:tcPr>
          <w:p w14:paraId="69D3B7F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7A464A0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67" w:type="dxa"/>
            <w:tcBorders>
              <w:top w:val="nil"/>
              <w:left w:val="nil"/>
              <w:bottom w:val="single" w:sz="4" w:space="0" w:color="auto"/>
              <w:right w:val="single" w:sz="4" w:space="0" w:color="auto"/>
            </w:tcBorders>
            <w:shd w:val="clear" w:color="000000" w:fill="D7E4BC"/>
            <w:noWrap/>
            <w:vAlign w:val="center"/>
            <w:hideMark/>
          </w:tcPr>
          <w:p w14:paraId="759429E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76,50</w:t>
            </w:r>
          </w:p>
        </w:tc>
        <w:tc>
          <w:tcPr>
            <w:tcW w:w="567" w:type="dxa"/>
            <w:tcBorders>
              <w:top w:val="nil"/>
              <w:left w:val="nil"/>
              <w:bottom w:val="single" w:sz="4" w:space="0" w:color="auto"/>
              <w:right w:val="single" w:sz="4" w:space="0" w:color="auto"/>
            </w:tcBorders>
            <w:shd w:val="clear" w:color="000000" w:fill="EAF1DD"/>
            <w:noWrap/>
            <w:vAlign w:val="center"/>
            <w:hideMark/>
          </w:tcPr>
          <w:p w14:paraId="5018073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567" w:type="dxa"/>
            <w:tcBorders>
              <w:top w:val="nil"/>
              <w:left w:val="nil"/>
              <w:bottom w:val="single" w:sz="4" w:space="0" w:color="auto"/>
              <w:right w:val="single" w:sz="4" w:space="0" w:color="auto"/>
            </w:tcBorders>
            <w:shd w:val="clear" w:color="000000" w:fill="EAF1DD"/>
            <w:noWrap/>
            <w:vAlign w:val="center"/>
            <w:hideMark/>
          </w:tcPr>
          <w:p w14:paraId="44D8A3E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609" w:type="dxa"/>
            <w:tcBorders>
              <w:top w:val="nil"/>
              <w:left w:val="nil"/>
              <w:bottom w:val="single" w:sz="4" w:space="0" w:color="auto"/>
              <w:right w:val="single" w:sz="4" w:space="0" w:color="auto"/>
            </w:tcBorders>
            <w:shd w:val="clear" w:color="000000" w:fill="EAF1DD"/>
            <w:noWrap/>
            <w:vAlign w:val="center"/>
            <w:hideMark/>
          </w:tcPr>
          <w:p w14:paraId="46151BE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95,00</w:t>
            </w:r>
          </w:p>
        </w:tc>
        <w:tc>
          <w:tcPr>
            <w:tcW w:w="544" w:type="dxa"/>
            <w:tcBorders>
              <w:top w:val="nil"/>
              <w:left w:val="nil"/>
              <w:bottom w:val="single" w:sz="4" w:space="0" w:color="auto"/>
              <w:right w:val="single" w:sz="4" w:space="0" w:color="auto"/>
            </w:tcBorders>
            <w:shd w:val="clear" w:color="000000" w:fill="D7E4BC"/>
            <w:noWrap/>
            <w:vAlign w:val="center"/>
            <w:hideMark/>
          </w:tcPr>
          <w:p w14:paraId="32DD3DB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6C95A7E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4456ACD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4C30C9C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D7E4BC"/>
            <w:noWrap/>
            <w:vAlign w:val="center"/>
            <w:hideMark/>
          </w:tcPr>
          <w:p w14:paraId="06B9E12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23FFC42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2613DE7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634B133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68" w:type="dxa"/>
            <w:tcBorders>
              <w:top w:val="nil"/>
              <w:left w:val="nil"/>
              <w:bottom w:val="single" w:sz="4" w:space="0" w:color="auto"/>
              <w:right w:val="single" w:sz="4" w:space="0" w:color="auto"/>
            </w:tcBorders>
            <w:shd w:val="clear" w:color="000000" w:fill="9BBB59"/>
            <w:noWrap/>
            <w:vAlign w:val="bottom"/>
            <w:hideMark/>
          </w:tcPr>
          <w:p w14:paraId="522DDCFB"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91,98</w:t>
            </w:r>
          </w:p>
        </w:tc>
        <w:tc>
          <w:tcPr>
            <w:tcW w:w="236" w:type="dxa"/>
            <w:tcBorders>
              <w:top w:val="nil"/>
              <w:left w:val="nil"/>
              <w:bottom w:val="nil"/>
              <w:right w:val="nil"/>
            </w:tcBorders>
            <w:shd w:val="clear" w:color="auto" w:fill="auto"/>
            <w:noWrap/>
            <w:vAlign w:val="bottom"/>
            <w:hideMark/>
          </w:tcPr>
          <w:p w14:paraId="44837082"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01801794"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2A152EE8"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01BE79DC" w14:textId="77777777" w:rsidTr="004B4F44">
        <w:trPr>
          <w:trHeight w:val="51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75066797"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13</w:t>
            </w:r>
          </w:p>
        </w:tc>
        <w:tc>
          <w:tcPr>
            <w:tcW w:w="1270" w:type="dxa"/>
            <w:tcBorders>
              <w:top w:val="nil"/>
              <w:left w:val="nil"/>
              <w:bottom w:val="single" w:sz="4" w:space="0" w:color="auto"/>
              <w:right w:val="single" w:sz="4" w:space="0" w:color="auto"/>
            </w:tcBorders>
            <w:shd w:val="clear" w:color="000000" w:fill="C2D69A"/>
            <w:noWrap/>
            <w:vAlign w:val="center"/>
            <w:hideMark/>
          </w:tcPr>
          <w:p w14:paraId="11C0F9B4"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33382CF5"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МБДОУ Детский сад № 35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0D21802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90,70</w:t>
            </w:r>
          </w:p>
        </w:tc>
        <w:tc>
          <w:tcPr>
            <w:tcW w:w="567" w:type="dxa"/>
            <w:tcBorders>
              <w:top w:val="nil"/>
              <w:left w:val="nil"/>
              <w:bottom w:val="single" w:sz="4" w:space="0" w:color="auto"/>
              <w:right w:val="single" w:sz="4" w:space="0" w:color="auto"/>
            </w:tcBorders>
            <w:shd w:val="clear" w:color="000000" w:fill="EAF1DD"/>
            <w:noWrap/>
            <w:vAlign w:val="center"/>
            <w:hideMark/>
          </w:tcPr>
          <w:p w14:paraId="593F41F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83,00</w:t>
            </w:r>
          </w:p>
        </w:tc>
        <w:tc>
          <w:tcPr>
            <w:tcW w:w="567" w:type="dxa"/>
            <w:tcBorders>
              <w:top w:val="nil"/>
              <w:left w:val="nil"/>
              <w:bottom w:val="single" w:sz="4" w:space="0" w:color="auto"/>
              <w:right w:val="single" w:sz="4" w:space="0" w:color="auto"/>
            </w:tcBorders>
            <w:shd w:val="clear" w:color="000000" w:fill="EAF1DD"/>
            <w:noWrap/>
            <w:vAlign w:val="center"/>
            <w:hideMark/>
          </w:tcPr>
          <w:p w14:paraId="6AD3B2F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14:paraId="5684C98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67" w:type="dxa"/>
            <w:tcBorders>
              <w:top w:val="nil"/>
              <w:left w:val="nil"/>
              <w:bottom w:val="single" w:sz="4" w:space="0" w:color="auto"/>
              <w:right w:val="single" w:sz="4" w:space="0" w:color="auto"/>
            </w:tcBorders>
            <w:shd w:val="clear" w:color="000000" w:fill="D7E4BC"/>
            <w:noWrap/>
            <w:vAlign w:val="center"/>
            <w:hideMark/>
          </w:tcPr>
          <w:p w14:paraId="3F3505C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93,00</w:t>
            </w:r>
          </w:p>
        </w:tc>
        <w:tc>
          <w:tcPr>
            <w:tcW w:w="567" w:type="dxa"/>
            <w:tcBorders>
              <w:top w:val="nil"/>
              <w:left w:val="nil"/>
              <w:bottom w:val="single" w:sz="4" w:space="0" w:color="auto"/>
              <w:right w:val="single" w:sz="4" w:space="0" w:color="auto"/>
            </w:tcBorders>
            <w:shd w:val="clear" w:color="000000" w:fill="EAF1DD"/>
            <w:noWrap/>
            <w:vAlign w:val="center"/>
            <w:hideMark/>
          </w:tcPr>
          <w:p w14:paraId="702AADA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3054D92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86,00</w:t>
            </w:r>
          </w:p>
        </w:tc>
        <w:tc>
          <w:tcPr>
            <w:tcW w:w="567" w:type="dxa"/>
            <w:tcBorders>
              <w:top w:val="nil"/>
              <w:left w:val="nil"/>
              <w:bottom w:val="single" w:sz="4" w:space="0" w:color="auto"/>
              <w:right w:val="single" w:sz="4" w:space="0" w:color="auto"/>
            </w:tcBorders>
            <w:shd w:val="clear" w:color="000000" w:fill="D7E4BC"/>
            <w:noWrap/>
            <w:vAlign w:val="center"/>
            <w:hideMark/>
          </w:tcPr>
          <w:p w14:paraId="421A8B6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85,10</w:t>
            </w:r>
          </w:p>
        </w:tc>
        <w:tc>
          <w:tcPr>
            <w:tcW w:w="567" w:type="dxa"/>
            <w:tcBorders>
              <w:top w:val="nil"/>
              <w:left w:val="nil"/>
              <w:bottom w:val="single" w:sz="4" w:space="0" w:color="auto"/>
              <w:right w:val="single" w:sz="4" w:space="0" w:color="auto"/>
            </w:tcBorders>
            <w:shd w:val="clear" w:color="000000" w:fill="EAF1DD"/>
            <w:noWrap/>
            <w:vAlign w:val="center"/>
            <w:hideMark/>
          </w:tcPr>
          <w:p w14:paraId="0F629BA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567" w:type="dxa"/>
            <w:tcBorders>
              <w:top w:val="nil"/>
              <w:left w:val="nil"/>
              <w:bottom w:val="single" w:sz="4" w:space="0" w:color="auto"/>
              <w:right w:val="single" w:sz="4" w:space="0" w:color="auto"/>
            </w:tcBorders>
            <w:shd w:val="clear" w:color="000000" w:fill="EAF1DD"/>
            <w:noWrap/>
            <w:vAlign w:val="center"/>
            <w:hideMark/>
          </w:tcPr>
          <w:p w14:paraId="54FB0A9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609" w:type="dxa"/>
            <w:tcBorders>
              <w:top w:val="nil"/>
              <w:left w:val="nil"/>
              <w:bottom w:val="single" w:sz="4" w:space="0" w:color="auto"/>
              <w:right w:val="single" w:sz="4" w:space="0" w:color="auto"/>
            </w:tcBorders>
            <w:shd w:val="clear" w:color="000000" w:fill="EAF1DD"/>
            <w:noWrap/>
            <w:vAlign w:val="center"/>
            <w:hideMark/>
          </w:tcPr>
          <w:p w14:paraId="3DD265C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44" w:type="dxa"/>
            <w:tcBorders>
              <w:top w:val="nil"/>
              <w:left w:val="nil"/>
              <w:bottom w:val="single" w:sz="4" w:space="0" w:color="auto"/>
              <w:right w:val="single" w:sz="4" w:space="0" w:color="auto"/>
            </w:tcBorders>
            <w:shd w:val="clear" w:color="000000" w:fill="D7E4BC"/>
            <w:noWrap/>
            <w:vAlign w:val="center"/>
            <w:hideMark/>
          </w:tcPr>
          <w:p w14:paraId="4B964C3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96,20</w:t>
            </w:r>
          </w:p>
        </w:tc>
        <w:tc>
          <w:tcPr>
            <w:tcW w:w="544" w:type="dxa"/>
            <w:tcBorders>
              <w:top w:val="nil"/>
              <w:left w:val="nil"/>
              <w:bottom w:val="single" w:sz="4" w:space="0" w:color="auto"/>
              <w:right w:val="single" w:sz="4" w:space="0" w:color="auto"/>
            </w:tcBorders>
            <w:shd w:val="clear" w:color="000000" w:fill="EAF1DD"/>
            <w:noWrap/>
            <w:vAlign w:val="center"/>
            <w:hideMark/>
          </w:tcPr>
          <w:p w14:paraId="5FF7CA0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nil"/>
              <w:left w:val="nil"/>
              <w:bottom w:val="single" w:sz="4" w:space="0" w:color="auto"/>
              <w:right w:val="single" w:sz="4" w:space="0" w:color="auto"/>
            </w:tcBorders>
            <w:shd w:val="clear" w:color="000000" w:fill="EAF1DD"/>
            <w:noWrap/>
            <w:vAlign w:val="center"/>
            <w:hideMark/>
          </w:tcPr>
          <w:p w14:paraId="400E50C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44" w:type="dxa"/>
            <w:tcBorders>
              <w:top w:val="nil"/>
              <w:left w:val="nil"/>
              <w:bottom w:val="single" w:sz="4" w:space="0" w:color="auto"/>
              <w:right w:val="single" w:sz="4" w:space="0" w:color="auto"/>
            </w:tcBorders>
            <w:shd w:val="clear" w:color="000000" w:fill="EAF1DD"/>
            <w:noWrap/>
            <w:vAlign w:val="center"/>
            <w:hideMark/>
          </w:tcPr>
          <w:p w14:paraId="003D9AC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95,00</w:t>
            </w:r>
          </w:p>
        </w:tc>
        <w:tc>
          <w:tcPr>
            <w:tcW w:w="544" w:type="dxa"/>
            <w:tcBorders>
              <w:top w:val="nil"/>
              <w:left w:val="nil"/>
              <w:bottom w:val="single" w:sz="4" w:space="0" w:color="auto"/>
              <w:right w:val="single" w:sz="4" w:space="0" w:color="auto"/>
            </w:tcBorders>
            <w:shd w:val="clear" w:color="000000" w:fill="D7E4BC"/>
            <w:noWrap/>
            <w:vAlign w:val="center"/>
            <w:hideMark/>
          </w:tcPr>
          <w:p w14:paraId="56680F9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92,40</w:t>
            </w:r>
          </w:p>
        </w:tc>
        <w:tc>
          <w:tcPr>
            <w:tcW w:w="544" w:type="dxa"/>
            <w:tcBorders>
              <w:top w:val="nil"/>
              <w:left w:val="nil"/>
              <w:bottom w:val="single" w:sz="4" w:space="0" w:color="auto"/>
              <w:right w:val="single" w:sz="4" w:space="0" w:color="auto"/>
            </w:tcBorders>
            <w:shd w:val="clear" w:color="000000" w:fill="EAF1DD"/>
            <w:noWrap/>
            <w:vAlign w:val="center"/>
            <w:hideMark/>
          </w:tcPr>
          <w:p w14:paraId="712A4C3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92,00</w:t>
            </w:r>
          </w:p>
        </w:tc>
        <w:tc>
          <w:tcPr>
            <w:tcW w:w="544" w:type="dxa"/>
            <w:tcBorders>
              <w:top w:val="nil"/>
              <w:left w:val="nil"/>
              <w:bottom w:val="single" w:sz="4" w:space="0" w:color="auto"/>
              <w:right w:val="single" w:sz="4" w:space="0" w:color="auto"/>
            </w:tcBorders>
            <w:shd w:val="clear" w:color="000000" w:fill="EAF1DD"/>
            <w:noWrap/>
            <w:vAlign w:val="center"/>
            <w:hideMark/>
          </w:tcPr>
          <w:p w14:paraId="7EBB1C6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44" w:type="dxa"/>
            <w:tcBorders>
              <w:top w:val="nil"/>
              <w:left w:val="nil"/>
              <w:bottom w:val="single" w:sz="4" w:space="0" w:color="auto"/>
              <w:right w:val="single" w:sz="4" w:space="0" w:color="auto"/>
            </w:tcBorders>
            <w:shd w:val="clear" w:color="000000" w:fill="EAF1DD"/>
            <w:noWrap/>
            <w:vAlign w:val="center"/>
            <w:hideMark/>
          </w:tcPr>
          <w:p w14:paraId="6B3E1C7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92,00</w:t>
            </w:r>
          </w:p>
        </w:tc>
        <w:tc>
          <w:tcPr>
            <w:tcW w:w="568" w:type="dxa"/>
            <w:tcBorders>
              <w:top w:val="nil"/>
              <w:left w:val="nil"/>
              <w:bottom w:val="single" w:sz="4" w:space="0" w:color="auto"/>
              <w:right w:val="single" w:sz="4" w:space="0" w:color="auto"/>
            </w:tcBorders>
            <w:shd w:val="clear" w:color="000000" w:fill="9BBB59"/>
            <w:noWrap/>
            <w:vAlign w:val="bottom"/>
            <w:hideMark/>
          </w:tcPr>
          <w:p w14:paraId="48D81611"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91,48</w:t>
            </w:r>
          </w:p>
        </w:tc>
        <w:tc>
          <w:tcPr>
            <w:tcW w:w="236" w:type="dxa"/>
            <w:tcBorders>
              <w:top w:val="nil"/>
              <w:left w:val="nil"/>
              <w:bottom w:val="nil"/>
              <w:right w:val="nil"/>
            </w:tcBorders>
            <w:shd w:val="clear" w:color="auto" w:fill="auto"/>
            <w:noWrap/>
            <w:vAlign w:val="bottom"/>
            <w:hideMark/>
          </w:tcPr>
          <w:p w14:paraId="24D3739A"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5F06A439"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1CD71146"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4339A592" w14:textId="77777777" w:rsidTr="004B4F44">
        <w:trPr>
          <w:trHeight w:val="765"/>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03558EB8"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14</w:t>
            </w:r>
          </w:p>
        </w:tc>
        <w:tc>
          <w:tcPr>
            <w:tcW w:w="1270" w:type="dxa"/>
            <w:tcBorders>
              <w:top w:val="nil"/>
              <w:left w:val="nil"/>
              <w:bottom w:val="single" w:sz="4" w:space="0" w:color="auto"/>
              <w:right w:val="single" w:sz="4" w:space="0" w:color="auto"/>
            </w:tcBorders>
            <w:shd w:val="clear" w:color="000000" w:fill="C2D69A"/>
            <w:noWrap/>
            <w:vAlign w:val="center"/>
            <w:hideMark/>
          </w:tcPr>
          <w:p w14:paraId="0450D941"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2CAB43C3"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МАДОУ ЦРР - Детский сад № 29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4153680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99,10</w:t>
            </w:r>
          </w:p>
        </w:tc>
        <w:tc>
          <w:tcPr>
            <w:tcW w:w="567" w:type="dxa"/>
            <w:tcBorders>
              <w:top w:val="nil"/>
              <w:left w:val="nil"/>
              <w:bottom w:val="single" w:sz="4" w:space="0" w:color="auto"/>
              <w:right w:val="single" w:sz="4" w:space="0" w:color="auto"/>
            </w:tcBorders>
            <w:shd w:val="clear" w:color="000000" w:fill="EAF1DD"/>
            <w:noWrap/>
            <w:vAlign w:val="center"/>
            <w:hideMark/>
          </w:tcPr>
          <w:p w14:paraId="37CB56B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67" w:type="dxa"/>
            <w:tcBorders>
              <w:top w:val="nil"/>
              <w:left w:val="nil"/>
              <w:bottom w:val="single" w:sz="4" w:space="0" w:color="auto"/>
              <w:right w:val="single" w:sz="4" w:space="0" w:color="auto"/>
            </w:tcBorders>
            <w:shd w:val="clear" w:color="000000" w:fill="EAF1DD"/>
            <w:noWrap/>
            <w:vAlign w:val="center"/>
            <w:hideMark/>
          </w:tcPr>
          <w:p w14:paraId="0ECA44B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00BA9D4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D7E4BC"/>
            <w:noWrap/>
            <w:vAlign w:val="center"/>
            <w:hideMark/>
          </w:tcPr>
          <w:p w14:paraId="122FCE1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99,50</w:t>
            </w:r>
          </w:p>
        </w:tc>
        <w:tc>
          <w:tcPr>
            <w:tcW w:w="567" w:type="dxa"/>
            <w:tcBorders>
              <w:top w:val="nil"/>
              <w:left w:val="nil"/>
              <w:bottom w:val="single" w:sz="4" w:space="0" w:color="auto"/>
              <w:right w:val="single" w:sz="4" w:space="0" w:color="auto"/>
            </w:tcBorders>
            <w:shd w:val="clear" w:color="000000" w:fill="EAF1DD"/>
            <w:noWrap/>
            <w:vAlign w:val="center"/>
            <w:hideMark/>
          </w:tcPr>
          <w:p w14:paraId="4F01E50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16BD1ED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67" w:type="dxa"/>
            <w:tcBorders>
              <w:top w:val="nil"/>
              <w:left w:val="nil"/>
              <w:bottom w:val="single" w:sz="4" w:space="0" w:color="auto"/>
              <w:right w:val="single" w:sz="4" w:space="0" w:color="auto"/>
            </w:tcBorders>
            <w:shd w:val="clear" w:color="000000" w:fill="D7E4BC"/>
            <w:noWrap/>
            <w:vAlign w:val="center"/>
            <w:hideMark/>
          </w:tcPr>
          <w:p w14:paraId="7056057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58,00</w:t>
            </w:r>
          </w:p>
        </w:tc>
        <w:tc>
          <w:tcPr>
            <w:tcW w:w="567" w:type="dxa"/>
            <w:tcBorders>
              <w:top w:val="nil"/>
              <w:left w:val="nil"/>
              <w:bottom w:val="single" w:sz="4" w:space="0" w:color="auto"/>
              <w:right w:val="single" w:sz="4" w:space="0" w:color="auto"/>
            </w:tcBorders>
            <w:shd w:val="clear" w:color="000000" w:fill="EAF1DD"/>
            <w:noWrap/>
            <w:vAlign w:val="center"/>
            <w:hideMark/>
          </w:tcPr>
          <w:p w14:paraId="2F1C5F6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40,00</w:t>
            </w:r>
          </w:p>
        </w:tc>
        <w:tc>
          <w:tcPr>
            <w:tcW w:w="567" w:type="dxa"/>
            <w:tcBorders>
              <w:top w:val="nil"/>
              <w:left w:val="nil"/>
              <w:bottom w:val="single" w:sz="4" w:space="0" w:color="auto"/>
              <w:right w:val="single" w:sz="4" w:space="0" w:color="auto"/>
            </w:tcBorders>
            <w:shd w:val="clear" w:color="000000" w:fill="EAF1DD"/>
            <w:noWrap/>
            <w:vAlign w:val="center"/>
            <w:hideMark/>
          </w:tcPr>
          <w:p w14:paraId="6E84BCA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40,00</w:t>
            </w:r>
          </w:p>
        </w:tc>
        <w:tc>
          <w:tcPr>
            <w:tcW w:w="609" w:type="dxa"/>
            <w:tcBorders>
              <w:top w:val="nil"/>
              <w:left w:val="nil"/>
              <w:bottom w:val="single" w:sz="4" w:space="0" w:color="auto"/>
              <w:right w:val="single" w:sz="4" w:space="0" w:color="auto"/>
            </w:tcBorders>
            <w:shd w:val="clear" w:color="000000" w:fill="EAF1DD"/>
            <w:noWrap/>
            <w:vAlign w:val="center"/>
            <w:hideMark/>
          </w:tcPr>
          <w:p w14:paraId="7546EC8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D7E4BC"/>
            <w:noWrap/>
            <w:vAlign w:val="center"/>
            <w:hideMark/>
          </w:tcPr>
          <w:p w14:paraId="3CED9D9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02C35E8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1C0E557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6CF233D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D7E4BC"/>
            <w:noWrap/>
            <w:vAlign w:val="center"/>
            <w:hideMark/>
          </w:tcPr>
          <w:p w14:paraId="22BC908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99,50</w:t>
            </w:r>
          </w:p>
        </w:tc>
        <w:tc>
          <w:tcPr>
            <w:tcW w:w="544" w:type="dxa"/>
            <w:tcBorders>
              <w:top w:val="nil"/>
              <w:left w:val="nil"/>
              <w:bottom w:val="single" w:sz="4" w:space="0" w:color="auto"/>
              <w:right w:val="single" w:sz="4" w:space="0" w:color="auto"/>
            </w:tcBorders>
            <w:shd w:val="clear" w:color="000000" w:fill="EAF1DD"/>
            <w:noWrap/>
            <w:vAlign w:val="center"/>
            <w:hideMark/>
          </w:tcPr>
          <w:p w14:paraId="3700A25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2E61D38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79FBD02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8" w:type="dxa"/>
            <w:tcBorders>
              <w:top w:val="nil"/>
              <w:left w:val="nil"/>
              <w:bottom w:val="single" w:sz="4" w:space="0" w:color="auto"/>
              <w:right w:val="single" w:sz="4" w:space="0" w:color="auto"/>
            </w:tcBorders>
            <w:shd w:val="clear" w:color="000000" w:fill="9BBB59"/>
            <w:noWrap/>
            <w:vAlign w:val="bottom"/>
            <w:hideMark/>
          </w:tcPr>
          <w:p w14:paraId="4C6D75A2"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91,02</w:t>
            </w:r>
          </w:p>
        </w:tc>
        <w:tc>
          <w:tcPr>
            <w:tcW w:w="236" w:type="dxa"/>
            <w:tcBorders>
              <w:top w:val="nil"/>
              <w:left w:val="nil"/>
              <w:bottom w:val="nil"/>
              <w:right w:val="nil"/>
            </w:tcBorders>
            <w:shd w:val="clear" w:color="auto" w:fill="auto"/>
            <w:noWrap/>
            <w:vAlign w:val="bottom"/>
            <w:hideMark/>
          </w:tcPr>
          <w:p w14:paraId="1E469F4C"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1659D91D"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0FEAF159"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6FE96C83" w14:textId="77777777" w:rsidTr="004B4F44">
        <w:trPr>
          <w:trHeight w:val="51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14B8FE01"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17</w:t>
            </w:r>
          </w:p>
        </w:tc>
        <w:tc>
          <w:tcPr>
            <w:tcW w:w="1270" w:type="dxa"/>
            <w:tcBorders>
              <w:top w:val="nil"/>
              <w:left w:val="nil"/>
              <w:bottom w:val="single" w:sz="4" w:space="0" w:color="auto"/>
              <w:right w:val="single" w:sz="4" w:space="0" w:color="auto"/>
            </w:tcBorders>
            <w:shd w:val="clear" w:color="000000" w:fill="C2D69A"/>
            <w:noWrap/>
            <w:vAlign w:val="center"/>
            <w:hideMark/>
          </w:tcPr>
          <w:p w14:paraId="17F51BB9"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313533E4"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 xml:space="preserve">МАДОУ Детский сад № 31 </w:t>
            </w:r>
            <w:proofErr w:type="spellStart"/>
            <w:r w:rsidRPr="001C7D0F">
              <w:rPr>
                <w:rFonts w:ascii="Times New Roman" w:eastAsia="Times New Roman" w:hAnsi="Times New Roman"/>
                <w:color w:val="000000"/>
                <w:sz w:val="18"/>
                <w:szCs w:val="18"/>
                <w:lang w:eastAsia="ru-RU"/>
              </w:rPr>
              <w:t>г.Кызыла</w:t>
            </w:r>
            <w:proofErr w:type="spellEnd"/>
          </w:p>
        </w:tc>
        <w:tc>
          <w:tcPr>
            <w:tcW w:w="567" w:type="dxa"/>
            <w:tcBorders>
              <w:top w:val="nil"/>
              <w:left w:val="nil"/>
              <w:bottom w:val="single" w:sz="4" w:space="0" w:color="auto"/>
              <w:right w:val="single" w:sz="4" w:space="0" w:color="auto"/>
            </w:tcBorders>
            <w:shd w:val="clear" w:color="000000" w:fill="D7E4BC"/>
            <w:noWrap/>
            <w:vAlign w:val="center"/>
            <w:hideMark/>
          </w:tcPr>
          <w:p w14:paraId="611487B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91,60</w:t>
            </w:r>
          </w:p>
        </w:tc>
        <w:tc>
          <w:tcPr>
            <w:tcW w:w="567" w:type="dxa"/>
            <w:tcBorders>
              <w:top w:val="nil"/>
              <w:left w:val="nil"/>
              <w:bottom w:val="single" w:sz="4" w:space="0" w:color="auto"/>
              <w:right w:val="single" w:sz="4" w:space="0" w:color="auto"/>
            </w:tcBorders>
            <w:shd w:val="clear" w:color="000000" w:fill="EAF1DD"/>
            <w:noWrap/>
            <w:vAlign w:val="center"/>
            <w:hideMark/>
          </w:tcPr>
          <w:p w14:paraId="6BA697A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14:paraId="711488E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14:paraId="3BD5F33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67" w:type="dxa"/>
            <w:tcBorders>
              <w:top w:val="nil"/>
              <w:left w:val="nil"/>
              <w:bottom w:val="single" w:sz="4" w:space="0" w:color="auto"/>
              <w:right w:val="single" w:sz="4" w:space="0" w:color="auto"/>
            </w:tcBorders>
            <w:shd w:val="clear" w:color="000000" w:fill="D7E4BC"/>
            <w:noWrap/>
            <w:vAlign w:val="center"/>
            <w:hideMark/>
          </w:tcPr>
          <w:p w14:paraId="19DF8BD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91,00</w:t>
            </w:r>
          </w:p>
        </w:tc>
        <w:tc>
          <w:tcPr>
            <w:tcW w:w="567" w:type="dxa"/>
            <w:tcBorders>
              <w:top w:val="nil"/>
              <w:left w:val="nil"/>
              <w:bottom w:val="single" w:sz="4" w:space="0" w:color="auto"/>
              <w:right w:val="single" w:sz="4" w:space="0" w:color="auto"/>
            </w:tcBorders>
            <w:shd w:val="clear" w:color="000000" w:fill="EAF1DD"/>
            <w:noWrap/>
            <w:vAlign w:val="center"/>
            <w:hideMark/>
          </w:tcPr>
          <w:p w14:paraId="3003DC2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1F213DA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82,00</w:t>
            </w:r>
          </w:p>
        </w:tc>
        <w:tc>
          <w:tcPr>
            <w:tcW w:w="567" w:type="dxa"/>
            <w:tcBorders>
              <w:top w:val="nil"/>
              <w:left w:val="nil"/>
              <w:bottom w:val="single" w:sz="4" w:space="0" w:color="auto"/>
              <w:right w:val="single" w:sz="4" w:space="0" w:color="auto"/>
            </w:tcBorders>
            <w:shd w:val="clear" w:color="000000" w:fill="D7E4BC"/>
            <w:noWrap/>
            <w:vAlign w:val="center"/>
            <w:hideMark/>
          </w:tcPr>
          <w:p w14:paraId="5946EAB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567" w:type="dxa"/>
            <w:tcBorders>
              <w:top w:val="nil"/>
              <w:left w:val="nil"/>
              <w:bottom w:val="single" w:sz="4" w:space="0" w:color="auto"/>
              <w:right w:val="single" w:sz="4" w:space="0" w:color="auto"/>
            </w:tcBorders>
            <w:shd w:val="clear" w:color="000000" w:fill="EAF1DD"/>
            <w:noWrap/>
            <w:vAlign w:val="center"/>
            <w:hideMark/>
          </w:tcPr>
          <w:p w14:paraId="10A7270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7791FCE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609" w:type="dxa"/>
            <w:tcBorders>
              <w:top w:val="nil"/>
              <w:left w:val="nil"/>
              <w:bottom w:val="single" w:sz="4" w:space="0" w:color="auto"/>
              <w:right w:val="single" w:sz="4" w:space="0" w:color="auto"/>
            </w:tcBorders>
            <w:shd w:val="clear" w:color="000000" w:fill="EAF1DD"/>
            <w:noWrap/>
            <w:vAlign w:val="center"/>
            <w:hideMark/>
          </w:tcPr>
          <w:p w14:paraId="369F37C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D7E4BC"/>
            <w:noWrap/>
            <w:vAlign w:val="center"/>
            <w:hideMark/>
          </w:tcPr>
          <w:p w14:paraId="152C9B4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nil"/>
              <w:left w:val="nil"/>
              <w:bottom w:val="single" w:sz="4" w:space="0" w:color="auto"/>
              <w:right w:val="single" w:sz="4" w:space="0" w:color="auto"/>
            </w:tcBorders>
            <w:shd w:val="clear" w:color="000000" w:fill="EAF1DD"/>
            <w:noWrap/>
            <w:vAlign w:val="center"/>
            <w:hideMark/>
          </w:tcPr>
          <w:p w14:paraId="6B4CAFA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95,00</w:t>
            </w:r>
          </w:p>
        </w:tc>
        <w:tc>
          <w:tcPr>
            <w:tcW w:w="544" w:type="dxa"/>
            <w:tcBorders>
              <w:top w:val="nil"/>
              <w:left w:val="nil"/>
              <w:bottom w:val="single" w:sz="4" w:space="0" w:color="auto"/>
              <w:right w:val="single" w:sz="4" w:space="0" w:color="auto"/>
            </w:tcBorders>
            <w:shd w:val="clear" w:color="000000" w:fill="EAF1DD"/>
            <w:noWrap/>
            <w:vAlign w:val="center"/>
            <w:hideMark/>
          </w:tcPr>
          <w:p w14:paraId="77FC805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nil"/>
              <w:left w:val="nil"/>
              <w:bottom w:val="single" w:sz="4" w:space="0" w:color="auto"/>
              <w:right w:val="single" w:sz="4" w:space="0" w:color="auto"/>
            </w:tcBorders>
            <w:shd w:val="clear" w:color="000000" w:fill="EAF1DD"/>
            <w:noWrap/>
            <w:vAlign w:val="center"/>
            <w:hideMark/>
          </w:tcPr>
          <w:p w14:paraId="2CD4C3F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44" w:type="dxa"/>
            <w:tcBorders>
              <w:top w:val="nil"/>
              <w:left w:val="nil"/>
              <w:bottom w:val="single" w:sz="4" w:space="0" w:color="auto"/>
              <w:right w:val="single" w:sz="4" w:space="0" w:color="auto"/>
            </w:tcBorders>
            <w:shd w:val="clear" w:color="000000" w:fill="D7E4BC"/>
            <w:noWrap/>
            <w:vAlign w:val="center"/>
            <w:hideMark/>
          </w:tcPr>
          <w:p w14:paraId="796E379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93,80</w:t>
            </w:r>
          </w:p>
        </w:tc>
        <w:tc>
          <w:tcPr>
            <w:tcW w:w="544" w:type="dxa"/>
            <w:tcBorders>
              <w:top w:val="nil"/>
              <w:left w:val="nil"/>
              <w:bottom w:val="single" w:sz="4" w:space="0" w:color="auto"/>
              <w:right w:val="single" w:sz="4" w:space="0" w:color="auto"/>
            </w:tcBorders>
            <w:shd w:val="clear" w:color="000000" w:fill="EAF1DD"/>
            <w:noWrap/>
            <w:vAlign w:val="center"/>
            <w:hideMark/>
          </w:tcPr>
          <w:p w14:paraId="14576E6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44" w:type="dxa"/>
            <w:tcBorders>
              <w:top w:val="nil"/>
              <w:left w:val="nil"/>
              <w:bottom w:val="single" w:sz="4" w:space="0" w:color="auto"/>
              <w:right w:val="single" w:sz="4" w:space="0" w:color="auto"/>
            </w:tcBorders>
            <w:shd w:val="clear" w:color="000000" w:fill="EAF1DD"/>
            <w:noWrap/>
            <w:vAlign w:val="center"/>
            <w:hideMark/>
          </w:tcPr>
          <w:p w14:paraId="79342C0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93,00</w:t>
            </w:r>
          </w:p>
        </w:tc>
        <w:tc>
          <w:tcPr>
            <w:tcW w:w="544" w:type="dxa"/>
            <w:tcBorders>
              <w:top w:val="nil"/>
              <w:left w:val="nil"/>
              <w:bottom w:val="single" w:sz="4" w:space="0" w:color="auto"/>
              <w:right w:val="single" w:sz="4" w:space="0" w:color="auto"/>
            </w:tcBorders>
            <w:shd w:val="clear" w:color="000000" w:fill="EAF1DD"/>
            <w:noWrap/>
            <w:vAlign w:val="center"/>
            <w:hideMark/>
          </w:tcPr>
          <w:p w14:paraId="6189FFF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68" w:type="dxa"/>
            <w:tcBorders>
              <w:top w:val="nil"/>
              <w:left w:val="nil"/>
              <w:bottom w:val="single" w:sz="4" w:space="0" w:color="auto"/>
              <w:right w:val="single" w:sz="4" w:space="0" w:color="auto"/>
            </w:tcBorders>
            <w:shd w:val="clear" w:color="000000" w:fill="9BBB59"/>
            <w:noWrap/>
            <w:vAlign w:val="bottom"/>
            <w:hideMark/>
          </w:tcPr>
          <w:p w14:paraId="062E0858"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90,48</w:t>
            </w:r>
          </w:p>
        </w:tc>
        <w:tc>
          <w:tcPr>
            <w:tcW w:w="236" w:type="dxa"/>
            <w:tcBorders>
              <w:top w:val="nil"/>
              <w:left w:val="nil"/>
              <w:bottom w:val="nil"/>
              <w:right w:val="nil"/>
            </w:tcBorders>
            <w:shd w:val="clear" w:color="auto" w:fill="auto"/>
            <w:noWrap/>
            <w:vAlign w:val="bottom"/>
            <w:hideMark/>
          </w:tcPr>
          <w:p w14:paraId="2F02C860"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18CDCB64"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2A007DDE"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0D1E6359" w14:textId="77777777" w:rsidTr="004B4F44">
        <w:trPr>
          <w:trHeight w:val="1275"/>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13A89238"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21</w:t>
            </w:r>
          </w:p>
        </w:tc>
        <w:tc>
          <w:tcPr>
            <w:tcW w:w="1270" w:type="dxa"/>
            <w:tcBorders>
              <w:top w:val="nil"/>
              <w:left w:val="nil"/>
              <w:bottom w:val="single" w:sz="4" w:space="0" w:color="auto"/>
              <w:right w:val="single" w:sz="4" w:space="0" w:color="auto"/>
            </w:tcBorders>
            <w:shd w:val="clear" w:color="000000" w:fill="C2D69A"/>
            <w:noWrap/>
            <w:vAlign w:val="center"/>
            <w:hideMark/>
          </w:tcPr>
          <w:p w14:paraId="44FE1F32"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63FFAB7C"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 xml:space="preserve">МБДОУ Детский сад № </w:t>
            </w:r>
            <w:proofErr w:type="gramStart"/>
            <w:r w:rsidRPr="001C7D0F">
              <w:rPr>
                <w:rFonts w:ascii="Times New Roman" w:eastAsia="Times New Roman" w:hAnsi="Times New Roman"/>
                <w:color w:val="000000"/>
                <w:sz w:val="18"/>
                <w:szCs w:val="18"/>
                <w:lang w:eastAsia="ru-RU"/>
              </w:rPr>
              <w:t>34  «</w:t>
            </w:r>
            <w:proofErr w:type="gramEnd"/>
            <w:r w:rsidRPr="001C7D0F">
              <w:rPr>
                <w:rFonts w:ascii="Times New Roman" w:eastAsia="Times New Roman" w:hAnsi="Times New Roman"/>
                <w:color w:val="000000"/>
                <w:sz w:val="18"/>
                <w:szCs w:val="18"/>
                <w:lang w:eastAsia="ru-RU"/>
              </w:rPr>
              <w:t xml:space="preserve">Светлячок» комбинированного вида </w:t>
            </w:r>
            <w:proofErr w:type="spellStart"/>
            <w:r w:rsidRPr="001C7D0F">
              <w:rPr>
                <w:rFonts w:ascii="Times New Roman" w:eastAsia="Times New Roman" w:hAnsi="Times New Roman"/>
                <w:color w:val="000000"/>
                <w:sz w:val="18"/>
                <w:szCs w:val="18"/>
                <w:lang w:eastAsia="ru-RU"/>
              </w:rPr>
              <w:t>г.Кызыла</w:t>
            </w:r>
            <w:proofErr w:type="spellEnd"/>
          </w:p>
        </w:tc>
        <w:tc>
          <w:tcPr>
            <w:tcW w:w="567" w:type="dxa"/>
            <w:tcBorders>
              <w:top w:val="nil"/>
              <w:left w:val="nil"/>
              <w:bottom w:val="single" w:sz="4" w:space="0" w:color="auto"/>
              <w:right w:val="single" w:sz="4" w:space="0" w:color="auto"/>
            </w:tcBorders>
            <w:shd w:val="clear" w:color="000000" w:fill="D7E4BC"/>
            <w:noWrap/>
            <w:vAlign w:val="center"/>
            <w:hideMark/>
          </w:tcPr>
          <w:p w14:paraId="6262AA9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95,20</w:t>
            </w:r>
          </w:p>
        </w:tc>
        <w:tc>
          <w:tcPr>
            <w:tcW w:w="567" w:type="dxa"/>
            <w:tcBorders>
              <w:top w:val="nil"/>
              <w:left w:val="nil"/>
              <w:bottom w:val="single" w:sz="4" w:space="0" w:color="auto"/>
              <w:right w:val="single" w:sz="4" w:space="0" w:color="auto"/>
            </w:tcBorders>
            <w:shd w:val="clear" w:color="000000" w:fill="EAF1DD"/>
            <w:noWrap/>
            <w:vAlign w:val="center"/>
            <w:hideMark/>
          </w:tcPr>
          <w:p w14:paraId="7E36FD9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92,00</w:t>
            </w:r>
          </w:p>
        </w:tc>
        <w:tc>
          <w:tcPr>
            <w:tcW w:w="567" w:type="dxa"/>
            <w:tcBorders>
              <w:top w:val="nil"/>
              <w:left w:val="nil"/>
              <w:bottom w:val="single" w:sz="4" w:space="0" w:color="auto"/>
              <w:right w:val="single" w:sz="4" w:space="0" w:color="auto"/>
            </w:tcBorders>
            <w:shd w:val="clear" w:color="000000" w:fill="EAF1DD"/>
            <w:noWrap/>
            <w:vAlign w:val="center"/>
            <w:hideMark/>
          </w:tcPr>
          <w:p w14:paraId="1EABF73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463856B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67" w:type="dxa"/>
            <w:tcBorders>
              <w:top w:val="nil"/>
              <w:left w:val="nil"/>
              <w:bottom w:val="single" w:sz="4" w:space="0" w:color="auto"/>
              <w:right w:val="single" w:sz="4" w:space="0" w:color="auto"/>
            </w:tcBorders>
            <w:shd w:val="clear" w:color="000000" w:fill="D7E4BC"/>
            <w:noWrap/>
            <w:vAlign w:val="center"/>
            <w:hideMark/>
          </w:tcPr>
          <w:p w14:paraId="7A62B05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90,50</w:t>
            </w:r>
          </w:p>
        </w:tc>
        <w:tc>
          <w:tcPr>
            <w:tcW w:w="567" w:type="dxa"/>
            <w:tcBorders>
              <w:top w:val="nil"/>
              <w:left w:val="nil"/>
              <w:bottom w:val="single" w:sz="4" w:space="0" w:color="auto"/>
              <w:right w:val="single" w:sz="4" w:space="0" w:color="auto"/>
            </w:tcBorders>
            <w:shd w:val="clear" w:color="000000" w:fill="EAF1DD"/>
            <w:noWrap/>
            <w:vAlign w:val="center"/>
            <w:hideMark/>
          </w:tcPr>
          <w:p w14:paraId="37141D5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19B5CEA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81,00</w:t>
            </w:r>
          </w:p>
        </w:tc>
        <w:tc>
          <w:tcPr>
            <w:tcW w:w="567" w:type="dxa"/>
            <w:tcBorders>
              <w:top w:val="nil"/>
              <w:left w:val="nil"/>
              <w:bottom w:val="single" w:sz="4" w:space="0" w:color="auto"/>
              <w:right w:val="single" w:sz="4" w:space="0" w:color="auto"/>
            </w:tcBorders>
            <w:shd w:val="clear" w:color="000000" w:fill="D7E4BC"/>
            <w:noWrap/>
            <w:vAlign w:val="center"/>
            <w:hideMark/>
          </w:tcPr>
          <w:p w14:paraId="6EC5737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79,00</w:t>
            </w:r>
          </w:p>
        </w:tc>
        <w:tc>
          <w:tcPr>
            <w:tcW w:w="567" w:type="dxa"/>
            <w:tcBorders>
              <w:top w:val="nil"/>
              <w:left w:val="nil"/>
              <w:bottom w:val="single" w:sz="4" w:space="0" w:color="auto"/>
              <w:right w:val="single" w:sz="4" w:space="0" w:color="auto"/>
            </w:tcBorders>
            <w:shd w:val="clear" w:color="000000" w:fill="EAF1DD"/>
            <w:noWrap/>
            <w:vAlign w:val="center"/>
            <w:hideMark/>
          </w:tcPr>
          <w:p w14:paraId="27EABEA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40,00</w:t>
            </w:r>
          </w:p>
        </w:tc>
        <w:tc>
          <w:tcPr>
            <w:tcW w:w="567" w:type="dxa"/>
            <w:tcBorders>
              <w:top w:val="nil"/>
              <w:left w:val="nil"/>
              <w:bottom w:val="single" w:sz="4" w:space="0" w:color="auto"/>
              <w:right w:val="single" w:sz="4" w:space="0" w:color="auto"/>
            </w:tcBorders>
            <w:shd w:val="clear" w:color="000000" w:fill="EAF1DD"/>
            <w:noWrap/>
            <w:vAlign w:val="center"/>
            <w:hideMark/>
          </w:tcPr>
          <w:p w14:paraId="73A09ED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609" w:type="dxa"/>
            <w:tcBorders>
              <w:top w:val="nil"/>
              <w:left w:val="nil"/>
              <w:bottom w:val="single" w:sz="4" w:space="0" w:color="auto"/>
              <w:right w:val="single" w:sz="4" w:space="0" w:color="auto"/>
            </w:tcBorders>
            <w:shd w:val="clear" w:color="000000" w:fill="EAF1DD"/>
            <w:noWrap/>
            <w:vAlign w:val="center"/>
            <w:hideMark/>
          </w:tcPr>
          <w:p w14:paraId="73FBD68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44" w:type="dxa"/>
            <w:tcBorders>
              <w:top w:val="nil"/>
              <w:left w:val="nil"/>
              <w:bottom w:val="single" w:sz="4" w:space="0" w:color="auto"/>
              <w:right w:val="single" w:sz="4" w:space="0" w:color="auto"/>
            </w:tcBorders>
            <w:shd w:val="clear" w:color="000000" w:fill="D7E4BC"/>
            <w:noWrap/>
            <w:vAlign w:val="center"/>
            <w:hideMark/>
          </w:tcPr>
          <w:p w14:paraId="1F62139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44" w:type="dxa"/>
            <w:tcBorders>
              <w:top w:val="nil"/>
              <w:left w:val="nil"/>
              <w:bottom w:val="single" w:sz="4" w:space="0" w:color="auto"/>
              <w:right w:val="single" w:sz="4" w:space="0" w:color="auto"/>
            </w:tcBorders>
            <w:shd w:val="clear" w:color="000000" w:fill="EAF1DD"/>
            <w:noWrap/>
            <w:vAlign w:val="center"/>
            <w:hideMark/>
          </w:tcPr>
          <w:p w14:paraId="10978A1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93,00</w:t>
            </w:r>
          </w:p>
        </w:tc>
        <w:tc>
          <w:tcPr>
            <w:tcW w:w="544" w:type="dxa"/>
            <w:tcBorders>
              <w:top w:val="nil"/>
              <w:left w:val="nil"/>
              <w:bottom w:val="single" w:sz="4" w:space="0" w:color="auto"/>
              <w:right w:val="single" w:sz="4" w:space="0" w:color="auto"/>
            </w:tcBorders>
            <w:shd w:val="clear" w:color="000000" w:fill="EAF1DD"/>
            <w:noWrap/>
            <w:vAlign w:val="center"/>
            <w:hideMark/>
          </w:tcPr>
          <w:p w14:paraId="209A3BB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44" w:type="dxa"/>
            <w:tcBorders>
              <w:top w:val="nil"/>
              <w:left w:val="nil"/>
              <w:bottom w:val="single" w:sz="4" w:space="0" w:color="auto"/>
              <w:right w:val="single" w:sz="4" w:space="0" w:color="auto"/>
            </w:tcBorders>
            <w:shd w:val="clear" w:color="000000" w:fill="EAF1DD"/>
            <w:noWrap/>
            <w:vAlign w:val="center"/>
            <w:hideMark/>
          </w:tcPr>
          <w:p w14:paraId="57F2031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nil"/>
              <w:left w:val="nil"/>
              <w:bottom w:val="single" w:sz="4" w:space="0" w:color="auto"/>
              <w:right w:val="single" w:sz="4" w:space="0" w:color="auto"/>
            </w:tcBorders>
            <w:shd w:val="clear" w:color="000000" w:fill="D7E4BC"/>
            <w:noWrap/>
            <w:vAlign w:val="center"/>
            <w:hideMark/>
          </w:tcPr>
          <w:p w14:paraId="7A6D963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89,10</w:t>
            </w:r>
          </w:p>
        </w:tc>
        <w:tc>
          <w:tcPr>
            <w:tcW w:w="544" w:type="dxa"/>
            <w:tcBorders>
              <w:top w:val="nil"/>
              <w:left w:val="nil"/>
              <w:bottom w:val="single" w:sz="4" w:space="0" w:color="auto"/>
              <w:right w:val="single" w:sz="4" w:space="0" w:color="auto"/>
            </w:tcBorders>
            <w:shd w:val="clear" w:color="000000" w:fill="EAF1DD"/>
            <w:noWrap/>
            <w:vAlign w:val="center"/>
            <w:hideMark/>
          </w:tcPr>
          <w:p w14:paraId="5928CEC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87,00</w:t>
            </w:r>
          </w:p>
        </w:tc>
        <w:tc>
          <w:tcPr>
            <w:tcW w:w="544" w:type="dxa"/>
            <w:tcBorders>
              <w:top w:val="nil"/>
              <w:left w:val="nil"/>
              <w:bottom w:val="single" w:sz="4" w:space="0" w:color="auto"/>
              <w:right w:val="single" w:sz="4" w:space="0" w:color="auto"/>
            </w:tcBorders>
            <w:shd w:val="clear" w:color="000000" w:fill="EAF1DD"/>
            <w:noWrap/>
            <w:vAlign w:val="center"/>
            <w:hideMark/>
          </w:tcPr>
          <w:p w14:paraId="0D9108C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44" w:type="dxa"/>
            <w:tcBorders>
              <w:top w:val="nil"/>
              <w:left w:val="nil"/>
              <w:bottom w:val="single" w:sz="4" w:space="0" w:color="auto"/>
              <w:right w:val="single" w:sz="4" w:space="0" w:color="auto"/>
            </w:tcBorders>
            <w:shd w:val="clear" w:color="000000" w:fill="EAF1DD"/>
            <w:noWrap/>
            <w:vAlign w:val="center"/>
            <w:hideMark/>
          </w:tcPr>
          <w:p w14:paraId="1009758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8" w:type="dxa"/>
            <w:tcBorders>
              <w:top w:val="nil"/>
              <w:left w:val="nil"/>
              <w:bottom w:val="single" w:sz="4" w:space="0" w:color="auto"/>
              <w:right w:val="single" w:sz="4" w:space="0" w:color="auto"/>
            </w:tcBorders>
            <w:shd w:val="clear" w:color="000000" w:fill="9BBB59"/>
            <w:noWrap/>
            <w:vAlign w:val="bottom"/>
            <w:hideMark/>
          </w:tcPr>
          <w:p w14:paraId="55EEBCB2"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89,56</w:t>
            </w:r>
          </w:p>
        </w:tc>
        <w:tc>
          <w:tcPr>
            <w:tcW w:w="236" w:type="dxa"/>
            <w:tcBorders>
              <w:top w:val="nil"/>
              <w:left w:val="nil"/>
              <w:bottom w:val="nil"/>
              <w:right w:val="nil"/>
            </w:tcBorders>
            <w:shd w:val="clear" w:color="auto" w:fill="auto"/>
            <w:noWrap/>
            <w:vAlign w:val="bottom"/>
            <w:hideMark/>
          </w:tcPr>
          <w:p w14:paraId="42C9CDC8"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52E858AF"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369F020C"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529A5CD7" w14:textId="77777777" w:rsidTr="004B4F44">
        <w:trPr>
          <w:trHeight w:val="765"/>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59666058"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lastRenderedPageBreak/>
              <w:t>29</w:t>
            </w:r>
          </w:p>
        </w:tc>
        <w:tc>
          <w:tcPr>
            <w:tcW w:w="1270" w:type="dxa"/>
            <w:tcBorders>
              <w:top w:val="nil"/>
              <w:left w:val="nil"/>
              <w:bottom w:val="single" w:sz="4" w:space="0" w:color="auto"/>
              <w:right w:val="single" w:sz="4" w:space="0" w:color="auto"/>
            </w:tcBorders>
            <w:shd w:val="clear" w:color="000000" w:fill="C2D69A"/>
            <w:noWrap/>
            <w:vAlign w:val="center"/>
            <w:hideMark/>
          </w:tcPr>
          <w:p w14:paraId="478B08AE"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3BD8C697"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МАДОУ Детский сад №11 г. Кызыла РТ</w:t>
            </w:r>
          </w:p>
        </w:tc>
        <w:tc>
          <w:tcPr>
            <w:tcW w:w="567" w:type="dxa"/>
            <w:tcBorders>
              <w:top w:val="nil"/>
              <w:left w:val="nil"/>
              <w:bottom w:val="single" w:sz="4" w:space="0" w:color="auto"/>
              <w:right w:val="single" w:sz="4" w:space="0" w:color="auto"/>
            </w:tcBorders>
            <w:shd w:val="clear" w:color="000000" w:fill="D7E4BC"/>
            <w:noWrap/>
            <w:vAlign w:val="center"/>
            <w:hideMark/>
          </w:tcPr>
          <w:p w14:paraId="06475E5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94,20</w:t>
            </w:r>
          </w:p>
        </w:tc>
        <w:tc>
          <w:tcPr>
            <w:tcW w:w="567" w:type="dxa"/>
            <w:tcBorders>
              <w:top w:val="nil"/>
              <w:left w:val="nil"/>
              <w:bottom w:val="single" w:sz="4" w:space="0" w:color="auto"/>
              <w:right w:val="single" w:sz="4" w:space="0" w:color="auto"/>
            </w:tcBorders>
            <w:shd w:val="clear" w:color="000000" w:fill="EAF1DD"/>
            <w:noWrap/>
            <w:vAlign w:val="center"/>
            <w:hideMark/>
          </w:tcPr>
          <w:p w14:paraId="7AFB982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92,00</w:t>
            </w:r>
          </w:p>
        </w:tc>
        <w:tc>
          <w:tcPr>
            <w:tcW w:w="567" w:type="dxa"/>
            <w:tcBorders>
              <w:top w:val="nil"/>
              <w:left w:val="nil"/>
              <w:bottom w:val="single" w:sz="4" w:space="0" w:color="auto"/>
              <w:right w:val="single" w:sz="4" w:space="0" w:color="auto"/>
            </w:tcBorders>
            <w:shd w:val="clear" w:color="000000" w:fill="EAF1DD"/>
            <w:noWrap/>
            <w:vAlign w:val="center"/>
            <w:hideMark/>
          </w:tcPr>
          <w:p w14:paraId="210A15B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14:paraId="1AF01B2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67" w:type="dxa"/>
            <w:tcBorders>
              <w:top w:val="nil"/>
              <w:left w:val="nil"/>
              <w:bottom w:val="single" w:sz="4" w:space="0" w:color="auto"/>
              <w:right w:val="single" w:sz="4" w:space="0" w:color="auto"/>
            </w:tcBorders>
            <w:shd w:val="clear" w:color="000000" w:fill="D7E4BC"/>
            <w:noWrap/>
            <w:vAlign w:val="center"/>
            <w:hideMark/>
          </w:tcPr>
          <w:p w14:paraId="084F2CF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99,50</w:t>
            </w:r>
          </w:p>
        </w:tc>
        <w:tc>
          <w:tcPr>
            <w:tcW w:w="567" w:type="dxa"/>
            <w:tcBorders>
              <w:top w:val="nil"/>
              <w:left w:val="nil"/>
              <w:bottom w:val="single" w:sz="4" w:space="0" w:color="auto"/>
              <w:right w:val="single" w:sz="4" w:space="0" w:color="auto"/>
            </w:tcBorders>
            <w:shd w:val="clear" w:color="000000" w:fill="EAF1DD"/>
            <w:noWrap/>
            <w:vAlign w:val="center"/>
            <w:hideMark/>
          </w:tcPr>
          <w:p w14:paraId="607CF29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34739C8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67" w:type="dxa"/>
            <w:tcBorders>
              <w:top w:val="nil"/>
              <w:left w:val="nil"/>
              <w:bottom w:val="single" w:sz="4" w:space="0" w:color="auto"/>
              <w:right w:val="single" w:sz="4" w:space="0" w:color="auto"/>
            </w:tcBorders>
            <w:shd w:val="clear" w:color="000000" w:fill="D7E4BC"/>
            <w:noWrap/>
            <w:vAlign w:val="center"/>
            <w:hideMark/>
          </w:tcPr>
          <w:p w14:paraId="524851F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51,10</w:t>
            </w:r>
          </w:p>
        </w:tc>
        <w:tc>
          <w:tcPr>
            <w:tcW w:w="567" w:type="dxa"/>
            <w:tcBorders>
              <w:top w:val="nil"/>
              <w:left w:val="nil"/>
              <w:bottom w:val="single" w:sz="4" w:space="0" w:color="auto"/>
              <w:right w:val="single" w:sz="4" w:space="0" w:color="auto"/>
            </w:tcBorders>
            <w:shd w:val="clear" w:color="000000" w:fill="EAF1DD"/>
            <w:noWrap/>
            <w:vAlign w:val="center"/>
            <w:hideMark/>
          </w:tcPr>
          <w:p w14:paraId="3B7E2F2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20,00</w:t>
            </w:r>
          </w:p>
        </w:tc>
        <w:tc>
          <w:tcPr>
            <w:tcW w:w="567" w:type="dxa"/>
            <w:tcBorders>
              <w:top w:val="nil"/>
              <w:left w:val="nil"/>
              <w:bottom w:val="single" w:sz="4" w:space="0" w:color="auto"/>
              <w:right w:val="single" w:sz="4" w:space="0" w:color="auto"/>
            </w:tcBorders>
            <w:shd w:val="clear" w:color="000000" w:fill="EAF1DD"/>
            <w:noWrap/>
            <w:vAlign w:val="center"/>
            <w:hideMark/>
          </w:tcPr>
          <w:p w14:paraId="72E4AA2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40,00</w:t>
            </w:r>
          </w:p>
        </w:tc>
        <w:tc>
          <w:tcPr>
            <w:tcW w:w="609" w:type="dxa"/>
            <w:tcBorders>
              <w:top w:val="nil"/>
              <w:left w:val="nil"/>
              <w:bottom w:val="single" w:sz="4" w:space="0" w:color="auto"/>
              <w:right w:val="single" w:sz="4" w:space="0" w:color="auto"/>
            </w:tcBorders>
            <w:shd w:val="clear" w:color="000000" w:fill="EAF1DD"/>
            <w:noWrap/>
            <w:vAlign w:val="center"/>
            <w:hideMark/>
          </w:tcPr>
          <w:p w14:paraId="495FE3E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44" w:type="dxa"/>
            <w:tcBorders>
              <w:top w:val="nil"/>
              <w:left w:val="nil"/>
              <w:bottom w:val="single" w:sz="4" w:space="0" w:color="auto"/>
              <w:right w:val="single" w:sz="4" w:space="0" w:color="auto"/>
            </w:tcBorders>
            <w:shd w:val="clear" w:color="000000" w:fill="D7E4BC"/>
            <w:noWrap/>
            <w:vAlign w:val="center"/>
            <w:hideMark/>
          </w:tcPr>
          <w:p w14:paraId="7EB79B1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64C5B0B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0F1899D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3DD3C77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D7E4BC"/>
            <w:noWrap/>
            <w:vAlign w:val="center"/>
            <w:hideMark/>
          </w:tcPr>
          <w:p w14:paraId="0099118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0B4333D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2C280B2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1741CDC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68" w:type="dxa"/>
            <w:tcBorders>
              <w:top w:val="nil"/>
              <w:left w:val="nil"/>
              <w:bottom w:val="single" w:sz="4" w:space="0" w:color="auto"/>
              <w:right w:val="single" w:sz="4" w:space="0" w:color="auto"/>
            </w:tcBorders>
            <w:shd w:val="clear" w:color="000000" w:fill="9BBB59"/>
            <w:noWrap/>
            <w:vAlign w:val="bottom"/>
            <w:hideMark/>
          </w:tcPr>
          <w:p w14:paraId="527FEFE5"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88,56</w:t>
            </w:r>
          </w:p>
        </w:tc>
        <w:tc>
          <w:tcPr>
            <w:tcW w:w="236" w:type="dxa"/>
            <w:tcBorders>
              <w:top w:val="nil"/>
              <w:left w:val="nil"/>
              <w:bottom w:val="nil"/>
              <w:right w:val="nil"/>
            </w:tcBorders>
            <w:shd w:val="clear" w:color="auto" w:fill="auto"/>
            <w:noWrap/>
            <w:vAlign w:val="bottom"/>
            <w:hideMark/>
          </w:tcPr>
          <w:p w14:paraId="112306EA"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07CCEB38"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5B687D43"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7C0A5F90" w14:textId="77777777" w:rsidTr="004B4F44">
        <w:trPr>
          <w:trHeight w:val="51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06E8745C"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30</w:t>
            </w:r>
          </w:p>
        </w:tc>
        <w:tc>
          <w:tcPr>
            <w:tcW w:w="1270" w:type="dxa"/>
            <w:tcBorders>
              <w:top w:val="nil"/>
              <w:left w:val="nil"/>
              <w:bottom w:val="single" w:sz="4" w:space="0" w:color="auto"/>
              <w:right w:val="single" w:sz="4" w:space="0" w:color="auto"/>
            </w:tcBorders>
            <w:shd w:val="clear" w:color="000000" w:fill="C2D69A"/>
            <w:noWrap/>
            <w:vAlign w:val="center"/>
            <w:hideMark/>
          </w:tcPr>
          <w:p w14:paraId="1EC48F24"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75B427E0"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 xml:space="preserve">МБДОУ Детский сад № 32 </w:t>
            </w:r>
            <w:proofErr w:type="spellStart"/>
            <w:r w:rsidRPr="001C7D0F">
              <w:rPr>
                <w:rFonts w:ascii="Times New Roman" w:eastAsia="Times New Roman" w:hAnsi="Times New Roman"/>
                <w:color w:val="000000"/>
                <w:sz w:val="18"/>
                <w:szCs w:val="18"/>
                <w:lang w:eastAsia="ru-RU"/>
              </w:rPr>
              <w:t>г.Кызыла</w:t>
            </w:r>
            <w:proofErr w:type="spellEnd"/>
          </w:p>
        </w:tc>
        <w:tc>
          <w:tcPr>
            <w:tcW w:w="567" w:type="dxa"/>
            <w:tcBorders>
              <w:top w:val="nil"/>
              <w:left w:val="nil"/>
              <w:bottom w:val="single" w:sz="4" w:space="0" w:color="auto"/>
              <w:right w:val="single" w:sz="4" w:space="0" w:color="auto"/>
            </w:tcBorders>
            <w:shd w:val="clear" w:color="000000" w:fill="D7E4BC"/>
            <w:noWrap/>
            <w:vAlign w:val="center"/>
            <w:hideMark/>
          </w:tcPr>
          <w:p w14:paraId="1B6AA76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90,10</w:t>
            </w:r>
          </w:p>
        </w:tc>
        <w:tc>
          <w:tcPr>
            <w:tcW w:w="567" w:type="dxa"/>
            <w:tcBorders>
              <w:top w:val="nil"/>
              <w:left w:val="nil"/>
              <w:bottom w:val="single" w:sz="4" w:space="0" w:color="auto"/>
              <w:right w:val="single" w:sz="4" w:space="0" w:color="auto"/>
            </w:tcBorders>
            <w:shd w:val="clear" w:color="000000" w:fill="EAF1DD"/>
            <w:noWrap/>
            <w:vAlign w:val="center"/>
            <w:hideMark/>
          </w:tcPr>
          <w:p w14:paraId="65A3D00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77,00</w:t>
            </w:r>
          </w:p>
        </w:tc>
        <w:tc>
          <w:tcPr>
            <w:tcW w:w="567" w:type="dxa"/>
            <w:tcBorders>
              <w:top w:val="nil"/>
              <w:left w:val="nil"/>
              <w:bottom w:val="single" w:sz="4" w:space="0" w:color="auto"/>
              <w:right w:val="single" w:sz="4" w:space="0" w:color="auto"/>
            </w:tcBorders>
            <w:shd w:val="clear" w:color="000000" w:fill="EAF1DD"/>
            <w:noWrap/>
            <w:vAlign w:val="center"/>
            <w:hideMark/>
          </w:tcPr>
          <w:p w14:paraId="5870D20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14:paraId="7B35E11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D7E4BC"/>
            <w:noWrap/>
            <w:vAlign w:val="center"/>
            <w:hideMark/>
          </w:tcPr>
          <w:p w14:paraId="5D09BA1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99,50</w:t>
            </w:r>
          </w:p>
        </w:tc>
        <w:tc>
          <w:tcPr>
            <w:tcW w:w="567" w:type="dxa"/>
            <w:tcBorders>
              <w:top w:val="nil"/>
              <w:left w:val="nil"/>
              <w:bottom w:val="single" w:sz="4" w:space="0" w:color="auto"/>
              <w:right w:val="single" w:sz="4" w:space="0" w:color="auto"/>
            </w:tcBorders>
            <w:shd w:val="clear" w:color="000000" w:fill="EAF1DD"/>
            <w:noWrap/>
            <w:vAlign w:val="center"/>
            <w:hideMark/>
          </w:tcPr>
          <w:p w14:paraId="5935437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6B6B46F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67" w:type="dxa"/>
            <w:tcBorders>
              <w:top w:val="nil"/>
              <w:left w:val="nil"/>
              <w:bottom w:val="single" w:sz="4" w:space="0" w:color="auto"/>
              <w:right w:val="single" w:sz="4" w:space="0" w:color="auto"/>
            </w:tcBorders>
            <w:shd w:val="clear" w:color="000000" w:fill="D7E4BC"/>
            <w:noWrap/>
            <w:vAlign w:val="center"/>
            <w:hideMark/>
          </w:tcPr>
          <w:p w14:paraId="0D8F285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54,80</w:t>
            </w:r>
          </w:p>
        </w:tc>
        <w:tc>
          <w:tcPr>
            <w:tcW w:w="567" w:type="dxa"/>
            <w:tcBorders>
              <w:top w:val="nil"/>
              <w:left w:val="nil"/>
              <w:bottom w:val="single" w:sz="4" w:space="0" w:color="auto"/>
              <w:right w:val="single" w:sz="4" w:space="0" w:color="auto"/>
            </w:tcBorders>
            <w:shd w:val="clear" w:color="000000" w:fill="EAF1DD"/>
            <w:noWrap/>
            <w:vAlign w:val="center"/>
            <w:hideMark/>
          </w:tcPr>
          <w:p w14:paraId="480A34C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4A981E4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20,00</w:t>
            </w:r>
          </w:p>
        </w:tc>
        <w:tc>
          <w:tcPr>
            <w:tcW w:w="609" w:type="dxa"/>
            <w:tcBorders>
              <w:top w:val="nil"/>
              <w:left w:val="nil"/>
              <w:bottom w:val="single" w:sz="4" w:space="0" w:color="auto"/>
              <w:right w:val="single" w:sz="4" w:space="0" w:color="auto"/>
            </w:tcBorders>
            <w:shd w:val="clear" w:color="000000" w:fill="EAF1DD"/>
            <w:noWrap/>
            <w:vAlign w:val="center"/>
            <w:hideMark/>
          </w:tcPr>
          <w:p w14:paraId="48CE24B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nil"/>
              <w:left w:val="nil"/>
              <w:bottom w:val="single" w:sz="4" w:space="0" w:color="auto"/>
              <w:right w:val="single" w:sz="4" w:space="0" w:color="auto"/>
            </w:tcBorders>
            <w:shd w:val="clear" w:color="000000" w:fill="D7E4BC"/>
            <w:noWrap/>
            <w:vAlign w:val="center"/>
            <w:hideMark/>
          </w:tcPr>
          <w:p w14:paraId="27627C2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99,40</w:t>
            </w:r>
          </w:p>
        </w:tc>
        <w:tc>
          <w:tcPr>
            <w:tcW w:w="544" w:type="dxa"/>
            <w:tcBorders>
              <w:top w:val="nil"/>
              <w:left w:val="nil"/>
              <w:bottom w:val="single" w:sz="4" w:space="0" w:color="auto"/>
              <w:right w:val="single" w:sz="4" w:space="0" w:color="auto"/>
            </w:tcBorders>
            <w:shd w:val="clear" w:color="000000" w:fill="EAF1DD"/>
            <w:noWrap/>
            <w:vAlign w:val="center"/>
            <w:hideMark/>
          </w:tcPr>
          <w:p w14:paraId="0841ECE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642A937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EAF1DD"/>
            <w:noWrap/>
            <w:vAlign w:val="center"/>
            <w:hideMark/>
          </w:tcPr>
          <w:p w14:paraId="5067260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D7E4BC"/>
            <w:noWrap/>
            <w:vAlign w:val="center"/>
            <w:hideMark/>
          </w:tcPr>
          <w:p w14:paraId="2029A09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7801E15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7B2DF04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2C68172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68" w:type="dxa"/>
            <w:tcBorders>
              <w:top w:val="nil"/>
              <w:left w:val="nil"/>
              <w:bottom w:val="single" w:sz="4" w:space="0" w:color="auto"/>
              <w:right w:val="single" w:sz="4" w:space="0" w:color="auto"/>
            </w:tcBorders>
            <w:shd w:val="clear" w:color="000000" w:fill="9BBB59"/>
            <w:noWrap/>
            <w:vAlign w:val="bottom"/>
            <w:hideMark/>
          </w:tcPr>
          <w:p w14:paraId="304C3B82"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88,56</w:t>
            </w:r>
          </w:p>
        </w:tc>
        <w:tc>
          <w:tcPr>
            <w:tcW w:w="236" w:type="dxa"/>
            <w:tcBorders>
              <w:top w:val="nil"/>
              <w:left w:val="nil"/>
              <w:bottom w:val="nil"/>
              <w:right w:val="nil"/>
            </w:tcBorders>
            <w:shd w:val="clear" w:color="auto" w:fill="auto"/>
            <w:noWrap/>
            <w:vAlign w:val="bottom"/>
            <w:hideMark/>
          </w:tcPr>
          <w:p w14:paraId="7793C0FE"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7A5FB726"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450215C7"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7AE8621D" w14:textId="77777777" w:rsidTr="004B4F44">
        <w:trPr>
          <w:trHeight w:val="765"/>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35010336"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31</w:t>
            </w:r>
          </w:p>
        </w:tc>
        <w:tc>
          <w:tcPr>
            <w:tcW w:w="1270" w:type="dxa"/>
            <w:tcBorders>
              <w:top w:val="nil"/>
              <w:left w:val="nil"/>
              <w:bottom w:val="single" w:sz="4" w:space="0" w:color="auto"/>
              <w:right w:val="single" w:sz="4" w:space="0" w:color="auto"/>
            </w:tcBorders>
            <w:shd w:val="clear" w:color="000000" w:fill="C2D69A"/>
            <w:noWrap/>
            <w:vAlign w:val="center"/>
            <w:hideMark/>
          </w:tcPr>
          <w:p w14:paraId="02E4F7AD"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24FE5F26"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МАДОУ № 15 «Страна детства»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4D94EA3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82,50</w:t>
            </w:r>
          </w:p>
        </w:tc>
        <w:tc>
          <w:tcPr>
            <w:tcW w:w="567" w:type="dxa"/>
            <w:tcBorders>
              <w:top w:val="nil"/>
              <w:left w:val="nil"/>
              <w:bottom w:val="single" w:sz="4" w:space="0" w:color="auto"/>
              <w:right w:val="single" w:sz="4" w:space="0" w:color="auto"/>
            </w:tcBorders>
            <w:shd w:val="clear" w:color="000000" w:fill="EAF1DD"/>
            <w:noWrap/>
            <w:vAlign w:val="center"/>
            <w:hideMark/>
          </w:tcPr>
          <w:p w14:paraId="64EAB77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87,00</w:t>
            </w:r>
          </w:p>
        </w:tc>
        <w:tc>
          <w:tcPr>
            <w:tcW w:w="567" w:type="dxa"/>
            <w:tcBorders>
              <w:top w:val="nil"/>
              <w:left w:val="nil"/>
              <w:bottom w:val="single" w:sz="4" w:space="0" w:color="auto"/>
              <w:right w:val="single" w:sz="4" w:space="0" w:color="auto"/>
            </w:tcBorders>
            <w:shd w:val="clear" w:color="000000" w:fill="EAF1DD"/>
            <w:noWrap/>
            <w:vAlign w:val="center"/>
            <w:hideMark/>
          </w:tcPr>
          <w:p w14:paraId="1B8D4ED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171726B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67" w:type="dxa"/>
            <w:tcBorders>
              <w:top w:val="nil"/>
              <w:left w:val="nil"/>
              <w:bottom w:val="single" w:sz="4" w:space="0" w:color="auto"/>
              <w:right w:val="single" w:sz="4" w:space="0" w:color="auto"/>
            </w:tcBorders>
            <w:shd w:val="clear" w:color="000000" w:fill="D7E4BC"/>
            <w:noWrap/>
            <w:vAlign w:val="center"/>
            <w:hideMark/>
          </w:tcPr>
          <w:p w14:paraId="6E34F75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67" w:type="dxa"/>
            <w:tcBorders>
              <w:top w:val="nil"/>
              <w:left w:val="nil"/>
              <w:bottom w:val="single" w:sz="4" w:space="0" w:color="auto"/>
              <w:right w:val="single" w:sz="4" w:space="0" w:color="auto"/>
            </w:tcBorders>
            <w:shd w:val="clear" w:color="000000" w:fill="EAF1DD"/>
            <w:noWrap/>
            <w:vAlign w:val="center"/>
            <w:hideMark/>
          </w:tcPr>
          <w:p w14:paraId="0100F18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1C3DF7A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92,00</w:t>
            </w:r>
          </w:p>
        </w:tc>
        <w:tc>
          <w:tcPr>
            <w:tcW w:w="567" w:type="dxa"/>
            <w:tcBorders>
              <w:top w:val="nil"/>
              <w:left w:val="nil"/>
              <w:bottom w:val="single" w:sz="4" w:space="0" w:color="auto"/>
              <w:right w:val="single" w:sz="4" w:space="0" w:color="auto"/>
            </w:tcBorders>
            <w:shd w:val="clear" w:color="000000" w:fill="D7E4BC"/>
            <w:noWrap/>
            <w:vAlign w:val="center"/>
            <w:hideMark/>
          </w:tcPr>
          <w:p w14:paraId="1052529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73,00</w:t>
            </w:r>
          </w:p>
        </w:tc>
        <w:tc>
          <w:tcPr>
            <w:tcW w:w="567" w:type="dxa"/>
            <w:tcBorders>
              <w:top w:val="nil"/>
              <w:left w:val="nil"/>
              <w:bottom w:val="single" w:sz="4" w:space="0" w:color="auto"/>
              <w:right w:val="single" w:sz="4" w:space="0" w:color="auto"/>
            </w:tcBorders>
            <w:shd w:val="clear" w:color="000000" w:fill="EAF1DD"/>
            <w:noWrap/>
            <w:vAlign w:val="center"/>
            <w:hideMark/>
          </w:tcPr>
          <w:p w14:paraId="4137C53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1396647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609" w:type="dxa"/>
            <w:tcBorders>
              <w:top w:val="nil"/>
              <w:left w:val="nil"/>
              <w:bottom w:val="single" w:sz="4" w:space="0" w:color="auto"/>
              <w:right w:val="single" w:sz="4" w:space="0" w:color="auto"/>
            </w:tcBorders>
            <w:shd w:val="clear" w:color="000000" w:fill="EAF1DD"/>
            <w:noWrap/>
            <w:vAlign w:val="center"/>
            <w:hideMark/>
          </w:tcPr>
          <w:p w14:paraId="0B997E0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50,00</w:t>
            </w:r>
          </w:p>
        </w:tc>
        <w:tc>
          <w:tcPr>
            <w:tcW w:w="544" w:type="dxa"/>
            <w:tcBorders>
              <w:top w:val="nil"/>
              <w:left w:val="nil"/>
              <w:bottom w:val="single" w:sz="4" w:space="0" w:color="auto"/>
              <w:right w:val="single" w:sz="4" w:space="0" w:color="auto"/>
            </w:tcBorders>
            <w:shd w:val="clear" w:color="000000" w:fill="D7E4BC"/>
            <w:noWrap/>
            <w:vAlign w:val="center"/>
            <w:hideMark/>
          </w:tcPr>
          <w:p w14:paraId="1A84A6F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95,20</w:t>
            </w:r>
          </w:p>
        </w:tc>
        <w:tc>
          <w:tcPr>
            <w:tcW w:w="544" w:type="dxa"/>
            <w:tcBorders>
              <w:top w:val="nil"/>
              <w:left w:val="nil"/>
              <w:bottom w:val="single" w:sz="4" w:space="0" w:color="auto"/>
              <w:right w:val="single" w:sz="4" w:space="0" w:color="auto"/>
            </w:tcBorders>
            <w:shd w:val="clear" w:color="000000" w:fill="EAF1DD"/>
            <w:noWrap/>
            <w:vAlign w:val="center"/>
            <w:hideMark/>
          </w:tcPr>
          <w:p w14:paraId="6E07069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95,00</w:t>
            </w:r>
          </w:p>
        </w:tc>
        <w:tc>
          <w:tcPr>
            <w:tcW w:w="544" w:type="dxa"/>
            <w:tcBorders>
              <w:top w:val="nil"/>
              <w:left w:val="nil"/>
              <w:bottom w:val="single" w:sz="4" w:space="0" w:color="auto"/>
              <w:right w:val="single" w:sz="4" w:space="0" w:color="auto"/>
            </w:tcBorders>
            <w:shd w:val="clear" w:color="000000" w:fill="EAF1DD"/>
            <w:noWrap/>
            <w:vAlign w:val="center"/>
            <w:hideMark/>
          </w:tcPr>
          <w:p w14:paraId="1E9477B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95,00</w:t>
            </w:r>
          </w:p>
        </w:tc>
        <w:tc>
          <w:tcPr>
            <w:tcW w:w="544" w:type="dxa"/>
            <w:tcBorders>
              <w:top w:val="nil"/>
              <w:left w:val="nil"/>
              <w:bottom w:val="single" w:sz="4" w:space="0" w:color="auto"/>
              <w:right w:val="single" w:sz="4" w:space="0" w:color="auto"/>
            </w:tcBorders>
            <w:shd w:val="clear" w:color="000000" w:fill="EAF1DD"/>
            <w:noWrap/>
            <w:vAlign w:val="center"/>
            <w:hideMark/>
          </w:tcPr>
          <w:p w14:paraId="40C09AF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nil"/>
              <w:left w:val="nil"/>
              <w:bottom w:val="single" w:sz="4" w:space="0" w:color="auto"/>
              <w:right w:val="single" w:sz="4" w:space="0" w:color="auto"/>
            </w:tcBorders>
            <w:shd w:val="clear" w:color="000000" w:fill="D7E4BC"/>
            <w:noWrap/>
            <w:vAlign w:val="center"/>
            <w:hideMark/>
          </w:tcPr>
          <w:p w14:paraId="3806C60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95,50</w:t>
            </w:r>
          </w:p>
        </w:tc>
        <w:tc>
          <w:tcPr>
            <w:tcW w:w="544" w:type="dxa"/>
            <w:tcBorders>
              <w:top w:val="nil"/>
              <w:left w:val="nil"/>
              <w:bottom w:val="single" w:sz="4" w:space="0" w:color="auto"/>
              <w:right w:val="single" w:sz="4" w:space="0" w:color="auto"/>
            </w:tcBorders>
            <w:shd w:val="clear" w:color="000000" w:fill="EAF1DD"/>
            <w:noWrap/>
            <w:vAlign w:val="center"/>
            <w:hideMark/>
          </w:tcPr>
          <w:p w14:paraId="76E71C5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95,00</w:t>
            </w:r>
          </w:p>
        </w:tc>
        <w:tc>
          <w:tcPr>
            <w:tcW w:w="544" w:type="dxa"/>
            <w:tcBorders>
              <w:top w:val="nil"/>
              <w:left w:val="nil"/>
              <w:bottom w:val="single" w:sz="4" w:space="0" w:color="auto"/>
              <w:right w:val="single" w:sz="4" w:space="0" w:color="auto"/>
            </w:tcBorders>
            <w:shd w:val="clear" w:color="000000" w:fill="EAF1DD"/>
            <w:noWrap/>
            <w:vAlign w:val="center"/>
            <w:hideMark/>
          </w:tcPr>
          <w:p w14:paraId="1B37C2E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95,00</w:t>
            </w:r>
          </w:p>
        </w:tc>
        <w:tc>
          <w:tcPr>
            <w:tcW w:w="544" w:type="dxa"/>
            <w:tcBorders>
              <w:top w:val="nil"/>
              <w:left w:val="nil"/>
              <w:bottom w:val="single" w:sz="4" w:space="0" w:color="auto"/>
              <w:right w:val="single" w:sz="4" w:space="0" w:color="auto"/>
            </w:tcBorders>
            <w:shd w:val="clear" w:color="000000" w:fill="EAF1DD"/>
            <w:noWrap/>
            <w:vAlign w:val="center"/>
            <w:hideMark/>
          </w:tcPr>
          <w:p w14:paraId="453CC48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68" w:type="dxa"/>
            <w:tcBorders>
              <w:top w:val="nil"/>
              <w:left w:val="nil"/>
              <w:bottom w:val="single" w:sz="4" w:space="0" w:color="auto"/>
              <w:right w:val="single" w:sz="4" w:space="0" w:color="auto"/>
            </w:tcBorders>
            <w:shd w:val="clear" w:color="000000" w:fill="9BBB59"/>
            <w:noWrap/>
            <w:vAlign w:val="bottom"/>
            <w:hideMark/>
          </w:tcPr>
          <w:p w14:paraId="474B3F43"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88,44</w:t>
            </w:r>
          </w:p>
        </w:tc>
        <w:tc>
          <w:tcPr>
            <w:tcW w:w="236" w:type="dxa"/>
            <w:tcBorders>
              <w:top w:val="nil"/>
              <w:left w:val="nil"/>
              <w:bottom w:val="nil"/>
              <w:right w:val="nil"/>
            </w:tcBorders>
            <w:shd w:val="clear" w:color="auto" w:fill="auto"/>
            <w:noWrap/>
            <w:vAlign w:val="bottom"/>
            <w:hideMark/>
          </w:tcPr>
          <w:p w14:paraId="2CC6C23C"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601649EB"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521E9935"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3B49FB3E" w14:textId="77777777" w:rsidTr="004B4F44">
        <w:trPr>
          <w:trHeight w:val="51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13AE1BF2"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35</w:t>
            </w:r>
          </w:p>
        </w:tc>
        <w:tc>
          <w:tcPr>
            <w:tcW w:w="1270" w:type="dxa"/>
            <w:tcBorders>
              <w:top w:val="nil"/>
              <w:left w:val="nil"/>
              <w:bottom w:val="single" w:sz="4" w:space="0" w:color="auto"/>
              <w:right w:val="single" w:sz="4" w:space="0" w:color="auto"/>
            </w:tcBorders>
            <w:shd w:val="clear" w:color="000000" w:fill="C2D69A"/>
            <w:noWrap/>
            <w:vAlign w:val="center"/>
            <w:hideMark/>
          </w:tcPr>
          <w:p w14:paraId="1972C711"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634B9AD6"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МБДОУ Детский сад № 28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667FDE6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81,40</w:t>
            </w:r>
          </w:p>
        </w:tc>
        <w:tc>
          <w:tcPr>
            <w:tcW w:w="567" w:type="dxa"/>
            <w:tcBorders>
              <w:top w:val="nil"/>
              <w:left w:val="nil"/>
              <w:bottom w:val="single" w:sz="4" w:space="0" w:color="auto"/>
              <w:right w:val="single" w:sz="4" w:space="0" w:color="auto"/>
            </w:tcBorders>
            <w:shd w:val="clear" w:color="000000" w:fill="EAF1DD"/>
            <w:noWrap/>
            <w:vAlign w:val="center"/>
            <w:hideMark/>
          </w:tcPr>
          <w:p w14:paraId="52840D6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82,00</w:t>
            </w:r>
          </w:p>
        </w:tc>
        <w:tc>
          <w:tcPr>
            <w:tcW w:w="567" w:type="dxa"/>
            <w:tcBorders>
              <w:top w:val="nil"/>
              <w:left w:val="nil"/>
              <w:bottom w:val="single" w:sz="4" w:space="0" w:color="auto"/>
              <w:right w:val="single" w:sz="4" w:space="0" w:color="auto"/>
            </w:tcBorders>
            <w:shd w:val="clear" w:color="000000" w:fill="EAF1DD"/>
            <w:noWrap/>
            <w:vAlign w:val="center"/>
            <w:hideMark/>
          </w:tcPr>
          <w:p w14:paraId="2F0214A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7DDF69B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67" w:type="dxa"/>
            <w:tcBorders>
              <w:top w:val="nil"/>
              <w:left w:val="nil"/>
              <w:bottom w:val="single" w:sz="4" w:space="0" w:color="auto"/>
              <w:right w:val="single" w:sz="4" w:space="0" w:color="auto"/>
            </w:tcBorders>
            <w:shd w:val="clear" w:color="000000" w:fill="D7E4BC"/>
            <w:noWrap/>
            <w:vAlign w:val="center"/>
            <w:hideMark/>
          </w:tcPr>
          <w:p w14:paraId="7EE8696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98,50</w:t>
            </w:r>
          </w:p>
        </w:tc>
        <w:tc>
          <w:tcPr>
            <w:tcW w:w="567" w:type="dxa"/>
            <w:tcBorders>
              <w:top w:val="nil"/>
              <w:left w:val="nil"/>
              <w:bottom w:val="single" w:sz="4" w:space="0" w:color="auto"/>
              <w:right w:val="single" w:sz="4" w:space="0" w:color="auto"/>
            </w:tcBorders>
            <w:shd w:val="clear" w:color="000000" w:fill="EAF1DD"/>
            <w:noWrap/>
            <w:vAlign w:val="center"/>
            <w:hideMark/>
          </w:tcPr>
          <w:p w14:paraId="3520641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36ABBD5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67" w:type="dxa"/>
            <w:tcBorders>
              <w:top w:val="nil"/>
              <w:left w:val="nil"/>
              <w:bottom w:val="single" w:sz="4" w:space="0" w:color="auto"/>
              <w:right w:val="single" w:sz="4" w:space="0" w:color="auto"/>
            </w:tcBorders>
            <w:shd w:val="clear" w:color="000000" w:fill="D7E4BC"/>
            <w:noWrap/>
            <w:vAlign w:val="center"/>
            <w:hideMark/>
          </w:tcPr>
          <w:p w14:paraId="758A776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70,20</w:t>
            </w:r>
          </w:p>
        </w:tc>
        <w:tc>
          <w:tcPr>
            <w:tcW w:w="567" w:type="dxa"/>
            <w:tcBorders>
              <w:top w:val="nil"/>
              <w:left w:val="nil"/>
              <w:bottom w:val="single" w:sz="4" w:space="0" w:color="auto"/>
              <w:right w:val="single" w:sz="4" w:space="0" w:color="auto"/>
            </w:tcBorders>
            <w:shd w:val="clear" w:color="000000" w:fill="EAF1DD"/>
            <w:noWrap/>
            <w:vAlign w:val="center"/>
            <w:hideMark/>
          </w:tcPr>
          <w:p w14:paraId="5C14C13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2344C6A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609" w:type="dxa"/>
            <w:tcBorders>
              <w:top w:val="nil"/>
              <w:left w:val="nil"/>
              <w:bottom w:val="single" w:sz="4" w:space="0" w:color="auto"/>
              <w:right w:val="single" w:sz="4" w:space="0" w:color="auto"/>
            </w:tcBorders>
            <w:shd w:val="clear" w:color="000000" w:fill="EAF1DD"/>
            <w:noWrap/>
            <w:vAlign w:val="center"/>
            <w:hideMark/>
          </w:tcPr>
          <w:p w14:paraId="2086AC1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44" w:type="dxa"/>
            <w:tcBorders>
              <w:top w:val="nil"/>
              <w:left w:val="nil"/>
              <w:bottom w:val="single" w:sz="4" w:space="0" w:color="auto"/>
              <w:right w:val="single" w:sz="4" w:space="0" w:color="auto"/>
            </w:tcBorders>
            <w:shd w:val="clear" w:color="000000" w:fill="D7E4BC"/>
            <w:noWrap/>
            <w:vAlign w:val="center"/>
            <w:hideMark/>
          </w:tcPr>
          <w:p w14:paraId="6984047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94,60</w:t>
            </w:r>
          </w:p>
        </w:tc>
        <w:tc>
          <w:tcPr>
            <w:tcW w:w="544" w:type="dxa"/>
            <w:tcBorders>
              <w:top w:val="nil"/>
              <w:left w:val="nil"/>
              <w:bottom w:val="single" w:sz="4" w:space="0" w:color="auto"/>
              <w:right w:val="single" w:sz="4" w:space="0" w:color="auto"/>
            </w:tcBorders>
            <w:shd w:val="clear" w:color="000000" w:fill="EAF1DD"/>
            <w:noWrap/>
            <w:vAlign w:val="center"/>
            <w:hideMark/>
          </w:tcPr>
          <w:p w14:paraId="08ACC9A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92,00</w:t>
            </w:r>
          </w:p>
        </w:tc>
        <w:tc>
          <w:tcPr>
            <w:tcW w:w="544" w:type="dxa"/>
            <w:tcBorders>
              <w:top w:val="nil"/>
              <w:left w:val="nil"/>
              <w:bottom w:val="single" w:sz="4" w:space="0" w:color="auto"/>
              <w:right w:val="single" w:sz="4" w:space="0" w:color="auto"/>
            </w:tcBorders>
            <w:shd w:val="clear" w:color="000000" w:fill="EAF1DD"/>
            <w:noWrap/>
            <w:vAlign w:val="center"/>
            <w:hideMark/>
          </w:tcPr>
          <w:p w14:paraId="67C03BB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nil"/>
              <w:left w:val="nil"/>
              <w:bottom w:val="single" w:sz="4" w:space="0" w:color="auto"/>
              <w:right w:val="single" w:sz="4" w:space="0" w:color="auto"/>
            </w:tcBorders>
            <w:shd w:val="clear" w:color="000000" w:fill="EAF1DD"/>
            <w:noWrap/>
            <w:vAlign w:val="center"/>
            <w:hideMark/>
          </w:tcPr>
          <w:p w14:paraId="54BFE2F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44" w:type="dxa"/>
            <w:tcBorders>
              <w:top w:val="nil"/>
              <w:left w:val="nil"/>
              <w:bottom w:val="single" w:sz="4" w:space="0" w:color="auto"/>
              <w:right w:val="single" w:sz="4" w:space="0" w:color="auto"/>
            </w:tcBorders>
            <w:shd w:val="clear" w:color="000000" w:fill="D7E4BC"/>
            <w:noWrap/>
            <w:vAlign w:val="center"/>
            <w:hideMark/>
          </w:tcPr>
          <w:p w14:paraId="60726DB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95,70</w:t>
            </w:r>
          </w:p>
        </w:tc>
        <w:tc>
          <w:tcPr>
            <w:tcW w:w="544" w:type="dxa"/>
            <w:tcBorders>
              <w:top w:val="nil"/>
              <w:left w:val="nil"/>
              <w:bottom w:val="single" w:sz="4" w:space="0" w:color="auto"/>
              <w:right w:val="single" w:sz="4" w:space="0" w:color="auto"/>
            </w:tcBorders>
            <w:shd w:val="clear" w:color="000000" w:fill="EAF1DD"/>
            <w:noWrap/>
            <w:vAlign w:val="center"/>
            <w:hideMark/>
          </w:tcPr>
          <w:p w14:paraId="20E75BA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nil"/>
              <w:left w:val="nil"/>
              <w:bottom w:val="single" w:sz="4" w:space="0" w:color="auto"/>
              <w:right w:val="single" w:sz="4" w:space="0" w:color="auto"/>
            </w:tcBorders>
            <w:shd w:val="clear" w:color="000000" w:fill="EAF1DD"/>
            <w:noWrap/>
            <w:vAlign w:val="center"/>
            <w:hideMark/>
          </w:tcPr>
          <w:p w14:paraId="66B4A1A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44" w:type="dxa"/>
            <w:tcBorders>
              <w:top w:val="nil"/>
              <w:left w:val="nil"/>
              <w:bottom w:val="single" w:sz="4" w:space="0" w:color="auto"/>
              <w:right w:val="single" w:sz="4" w:space="0" w:color="auto"/>
            </w:tcBorders>
            <w:shd w:val="clear" w:color="000000" w:fill="EAF1DD"/>
            <w:noWrap/>
            <w:vAlign w:val="center"/>
            <w:hideMark/>
          </w:tcPr>
          <w:p w14:paraId="3AABAC5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95,00</w:t>
            </w:r>
          </w:p>
        </w:tc>
        <w:tc>
          <w:tcPr>
            <w:tcW w:w="568" w:type="dxa"/>
            <w:tcBorders>
              <w:top w:val="nil"/>
              <w:left w:val="nil"/>
              <w:bottom w:val="single" w:sz="4" w:space="0" w:color="auto"/>
              <w:right w:val="single" w:sz="4" w:space="0" w:color="auto"/>
            </w:tcBorders>
            <w:shd w:val="clear" w:color="000000" w:fill="9BBB59"/>
            <w:noWrap/>
            <w:vAlign w:val="bottom"/>
            <w:hideMark/>
          </w:tcPr>
          <w:p w14:paraId="670033F0"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88,08</w:t>
            </w:r>
          </w:p>
        </w:tc>
        <w:tc>
          <w:tcPr>
            <w:tcW w:w="236" w:type="dxa"/>
            <w:tcBorders>
              <w:top w:val="nil"/>
              <w:left w:val="nil"/>
              <w:bottom w:val="nil"/>
              <w:right w:val="nil"/>
            </w:tcBorders>
            <w:shd w:val="clear" w:color="auto" w:fill="auto"/>
            <w:noWrap/>
            <w:vAlign w:val="bottom"/>
            <w:hideMark/>
          </w:tcPr>
          <w:p w14:paraId="0DD57B52"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51E8B94D"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6819A7DF"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139A7D2D" w14:textId="77777777" w:rsidTr="004B4F44">
        <w:trPr>
          <w:trHeight w:val="51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668617DE"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42</w:t>
            </w:r>
          </w:p>
        </w:tc>
        <w:tc>
          <w:tcPr>
            <w:tcW w:w="1270" w:type="dxa"/>
            <w:tcBorders>
              <w:top w:val="nil"/>
              <w:left w:val="nil"/>
              <w:bottom w:val="single" w:sz="4" w:space="0" w:color="auto"/>
              <w:right w:val="single" w:sz="4" w:space="0" w:color="auto"/>
            </w:tcBorders>
            <w:shd w:val="clear" w:color="000000" w:fill="C2D69A"/>
            <w:noWrap/>
            <w:vAlign w:val="center"/>
            <w:hideMark/>
          </w:tcPr>
          <w:p w14:paraId="414E9AC2"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7F93C8A8"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МБДОУ Детский сад № 4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6385E07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89,50</w:t>
            </w:r>
          </w:p>
        </w:tc>
        <w:tc>
          <w:tcPr>
            <w:tcW w:w="567" w:type="dxa"/>
            <w:tcBorders>
              <w:top w:val="nil"/>
              <w:left w:val="nil"/>
              <w:bottom w:val="single" w:sz="4" w:space="0" w:color="auto"/>
              <w:right w:val="single" w:sz="4" w:space="0" w:color="auto"/>
            </w:tcBorders>
            <w:shd w:val="clear" w:color="000000" w:fill="EAF1DD"/>
            <w:noWrap/>
            <w:vAlign w:val="center"/>
            <w:hideMark/>
          </w:tcPr>
          <w:p w14:paraId="22015D2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87,00</w:t>
            </w:r>
          </w:p>
        </w:tc>
        <w:tc>
          <w:tcPr>
            <w:tcW w:w="567" w:type="dxa"/>
            <w:tcBorders>
              <w:top w:val="nil"/>
              <w:left w:val="nil"/>
              <w:bottom w:val="single" w:sz="4" w:space="0" w:color="auto"/>
              <w:right w:val="single" w:sz="4" w:space="0" w:color="auto"/>
            </w:tcBorders>
            <w:shd w:val="clear" w:color="000000" w:fill="EAF1DD"/>
            <w:noWrap/>
            <w:vAlign w:val="center"/>
            <w:hideMark/>
          </w:tcPr>
          <w:p w14:paraId="295F307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14:paraId="43D2AE1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91,00</w:t>
            </w:r>
          </w:p>
        </w:tc>
        <w:tc>
          <w:tcPr>
            <w:tcW w:w="567" w:type="dxa"/>
            <w:tcBorders>
              <w:top w:val="nil"/>
              <w:left w:val="nil"/>
              <w:bottom w:val="single" w:sz="4" w:space="0" w:color="auto"/>
              <w:right w:val="single" w:sz="4" w:space="0" w:color="auto"/>
            </w:tcBorders>
            <w:shd w:val="clear" w:color="000000" w:fill="D7E4BC"/>
            <w:noWrap/>
            <w:vAlign w:val="center"/>
            <w:hideMark/>
          </w:tcPr>
          <w:p w14:paraId="046D0A3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14:paraId="662E78E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1FE0752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567" w:type="dxa"/>
            <w:tcBorders>
              <w:top w:val="nil"/>
              <w:left w:val="nil"/>
              <w:bottom w:val="single" w:sz="4" w:space="0" w:color="auto"/>
              <w:right w:val="single" w:sz="4" w:space="0" w:color="auto"/>
            </w:tcBorders>
            <w:shd w:val="clear" w:color="000000" w:fill="D7E4BC"/>
            <w:noWrap/>
            <w:vAlign w:val="center"/>
            <w:hideMark/>
          </w:tcPr>
          <w:p w14:paraId="00FC41F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76,10</w:t>
            </w:r>
          </w:p>
        </w:tc>
        <w:tc>
          <w:tcPr>
            <w:tcW w:w="567" w:type="dxa"/>
            <w:tcBorders>
              <w:top w:val="nil"/>
              <w:left w:val="nil"/>
              <w:bottom w:val="single" w:sz="4" w:space="0" w:color="auto"/>
              <w:right w:val="single" w:sz="4" w:space="0" w:color="auto"/>
            </w:tcBorders>
            <w:shd w:val="clear" w:color="000000" w:fill="EAF1DD"/>
            <w:noWrap/>
            <w:vAlign w:val="center"/>
            <w:hideMark/>
          </w:tcPr>
          <w:p w14:paraId="687AD1C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567" w:type="dxa"/>
            <w:tcBorders>
              <w:top w:val="nil"/>
              <w:left w:val="nil"/>
              <w:bottom w:val="single" w:sz="4" w:space="0" w:color="auto"/>
              <w:right w:val="single" w:sz="4" w:space="0" w:color="auto"/>
            </w:tcBorders>
            <w:shd w:val="clear" w:color="000000" w:fill="EAF1DD"/>
            <w:noWrap/>
            <w:vAlign w:val="center"/>
            <w:hideMark/>
          </w:tcPr>
          <w:p w14:paraId="4ACDC81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609" w:type="dxa"/>
            <w:tcBorders>
              <w:top w:val="nil"/>
              <w:left w:val="nil"/>
              <w:bottom w:val="single" w:sz="4" w:space="0" w:color="auto"/>
              <w:right w:val="single" w:sz="4" w:space="0" w:color="auto"/>
            </w:tcBorders>
            <w:shd w:val="clear" w:color="000000" w:fill="EAF1DD"/>
            <w:noWrap/>
            <w:vAlign w:val="center"/>
            <w:hideMark/>
          </w:tcPr>
          <w:p w14:paraId="5381B34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67,00</w:t>
            </w:r>
          </w:p>
        </w:tc>
        <w:tc>
          <w:tcPr>
            <w:tcW w:w="544" w:type="dxa"/>
            <w:tcBorders>
              <w:top w:val="nil"/>
              <w:left w:val="nil"/>
              <w:bottom w:val="single" w:sz="4" w:space="0" w:color="auto"/>
              <w:right w:val="single" w:sz="4" w:space="0" w:color="auto"/>
            </w:tcBorders>
            <w:shd w:val="clear" w:color="000000" w:fill="D7E4BC"/>
            <w:noWrap/>
            <w:vAlign w:val="center"/>
            <w:hideMark/>
          </w:tcPr>
          <w:p w14:paraId="31C8A3D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92,00</w:t>
            </w:r>
          </w:p>
        </w:tc>
        <w:tc>
          <w:tcPr>
            <w:tcW w:w="544" w:type="dxa"/>
            <w:tcBorders>
              <w:top w:val="nil"/>
              <w:left w:val="nil"/>
              <w:bottom w:val="single" w:sz="4" w:space="0" w:color="auto"/>
              <w:right w:val="single" w:sz="4" w:space="0" w:color="auto"/>
            </w:tcBorders>
            <w:shd w:val="clear" w:color="000000" w:fill="EAF1DD"/>
            <w:noWrap/>
            <w:vAlign w:val="center"/>
            <w:hideMark/>
          </w:tcPr>
          <w:p w14:paraId="7941FCD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89,00</w:t>
            </w:r>
          </w:p>
        </w:tc>
        <w:tc>
          <w:tcPr>
            <w:tcW w:w="544" w:type="dxa"/>
            <w:tcBorders>
              <w:top w:val="nil"/>
              <w:left w:val="nil"/>
              <w:bottom w:val="single" w:sz="4" w:space="0" w:color="auto"/>
              <w:right w:val="single" w:sz="4" w:space="0" w:color="auto"/>
            </w:tcBorders>
            <w:shd w:val="clear" w:color="000000" w:fill="EAF1DD"/>
            <w:noWrap/>
            <w:vAlign w:val="center"/>
            <w:hideMark/>
          </w:tcPr>
          <w:p w14:paraId="738CC0F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44" w:type="dxa"/>
            <w:tcBorders>
              <w:top w:val="nil"/>
              <w:left w:val="nil"/>
              <w:bottom w:val="single" w:sz="4" w:space="0" w:color="auto"/>
              <w:right w:val="single" w:sz="4" w:space="0" w:color="auto"/>
            </w:tcBorders>
            <w:shd w:val="clear" w:color="000000" w:fill="EAF1DD"/>
            <w:noWrap/>
            <w:vAlign w:val="center"/>
            <w:hideMark/>
          </w:tcPr>
          <w:p w14:paraId="79D43C1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44" w:type="dxa"/>
            <w:tcBorders>
              <w:top w:val="nil"/>
              <w:left w:val="nil"/>
              <w:bottom w:val="single" w:sz="4" w:space="0" w:color="auto"/>
              <w:right w:val="single" w:sz="4" w:space="0" w:color="auto"/>
            </w:tcBorders>
            <w:shd w:val="clear" w:color="000000" w:fill="D7E4BC"/>
            <w:noWrap/>
            <w:vAlign w:val="center"/>
            <w:hideMark/>
          </w:tcPr>
          <w:p w14:paraId="5E132A2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89,40</w:t>
            </w:r>
          </w:p>
        </w:tc>
        <w:tc>
          <w:tcPr>
            <w:tcW w:w="544" w:type="dxa"/>
            <w:tcBorders>
              <w:top w:val="nil"/>
              <w:left w:val="nil"/>
              <w:bottom w:val="single" w:sz="4" w:space="0" w:color="auto"/>
              <w:right w:val="single" w:sz="4" w:space="0" w:color="auto"/>
            </w:tcBorders>
            <w:shd w:val="clear" w:color="000000" w:fill="EAF1DD"/>
            <w:noWrap/>
            <w:vAlign w:val="center"/>
            <w:hideMark/>
          </w:tcPr>
          <w:p w14:paraId="20442F1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86,00</w:t>
            </w:r>
          </w:p>
        </w:tc>
        <w:tc>
          <w:tcPr>
            <w:tcW w:w="544" w:type="dxa"/>
            <w:tcBorders>
              <w:top w:val="nil"/>
              <w:left w:val="nil"/>
              <w:bottom w:val="single" w:sz="4" w:space="0" w:color="auto"/>
              <w:right w:val="single" w:sz="4" w:space="0" w:color="auto"/>
            </w:tcBorders>
            <w:shd w:val="clear" w:color="000000" w:fill="EAF1DD"/>
            <w:noWrap/>
            <w:vAlign w:val="center"/>
            <w:hideMark/>
          </w:tcPr>
          <w:p w14:paraId="72CF964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93,00</w:t>
            </w:r>
          </w:p>
        </w:tc>
        <w:tc>
          <w:tcPr>
            <w:tcW w:w="544" w:type="dxa"/>
            <w:tcBorders>
              <w:top w:val="nil"/>
              <w:left w:val="nil"/>
              <w:bottom w:val="single" w:sz="4" w:space="0" w:color="auto"/>
              <w:right w:val="single" w:sz="4" w:space="0" w:color="auto"/>
            </w:tcBorders>
            <w:shd w:val="clear" w:color="000000" w:fill="EAF1DD"/>
            <w:noWrap/>
            <w:vAlign w:val="center"/>
            <w:hideMark/>
          </w:tcPr>
          <w:p w14:paraId="20C493C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8" w:type="dxa"/>
            <w:tcBorders>
              <w:top w:val="nil"/>
              <w:left w:val="nil"/>
              <w:bottom w:val="single" w:sz="4" w:space="0" w:color="auto"/>
              <w:right w:val="single" w:sz="4" w:space="0" w:color="auto"/>
            </w:tcBorders>
            <w:shd w:val="clear" w:color="000000" w:fill="9BBB59"/>
            <w:noWrap/>
            <w:vAlign w:val="bottom"/>
            <w:hideMark/>
          </w:tcPr>
          <w:p w14:paraId="30663AD8"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87,40</w:t>
            </w:r>
          </w:p>
        </w:tc>
        <w:tc>
          <w:tcPr>
            <w:tcW w:w="236" w:type="dxa"/>
            <w:tcBorders>
              <w:top w:val="nil"/>
              <w:left w:val="nil"/>
              <w:bottom w:val="nil"/>
              <w:right w:val="nil"/>
            </w:tcBorders>
            <w:shd w:val="clear" w:color="auto" w:fill="auto"/>
            <w:noWrap/>
            <w:vAlign w:val="bottom"/>
            <w:hideMark/>
          </w:tcPr>
          <w:p w14:paraId="5CEC4C7B"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703EE69E"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382236BB"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6B9D3945" w14:textId="77777777" w:rsidTr="004B4F44">
        <w:trPr>
          <w:trHeight w:val="51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4E9A32F9"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51</w:t>
            </w:r>
          </w:p>
        </w:tc>
        <w:tc>
          <w:tcPr>
            <w:tcW w:w="1270" w:type="dxa"/>
            <w:tcBorders>
              <w:top w:val="nil"/>
              <w:left w:val="nil"/>
              <w:bottom w:val="single" w:sz="4" w:space="0" w:color="auto"/>
              <w:right w:val="single" w:sz="4" w:space="0" w:color="auto"/>
            </w:tcBorders>
            <w:shd w:val="clear" w:color="000000" w:fill="C2D69A"/>
            <w:noWrap/>
            <w:vAlign w:val="center"/>
            <w:hideMark/>
          </w:tcPr>
          <w:p w14:paraId="0CA2514D"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4A15BE74"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МБДОУ Детский сад № 38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3F384CE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92,70</w:t>
            </w:r>
          </w:p>
        </w:tc>
        <w:tc>
          <w:tcPr>
            <w:tcW w:w="567" w:type="dxa"/>
            <w:tcBorders>
              <w:top w:val="nil"/>
              <w:left w:val="nil"/>
              <w:bottom w:val="single" w:sz="4" w:space="0" w:color="auto"/>
              <w:right w:val="single" w:sz="4" w:space="0" w:color="auto"/>
            </w:tcBorders>
            <w:shd w:val="clear" w:color="000000" w:fill="EAF1DD"/>
            <w:noWrap/>
            <w:vAlign w:val="center"/>
            <w:hideMark/>
          </w:tcPr>
          <w:p w14:paraId="6DEBB8F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77,00</w:t>
            </w:r>
          </w:p>
        </w:tc>
        <w:tc>
          <w:tcPr>
            <w:tcW w:w="567" w:type="dxa"/>
            <w:tcBorders>
              <w:top w:val="nil"/>
              <w:left w:val="nil"/>
              <w:bottom w:val="single" w:sz="4" w:space="0" w:color="auto"/>
              <w:right w:val="single" w:sz="4" w:space="0" w:color="auto"/>
            </w:tcBorders>
            <w:shd w:val="clear" w:color="000000" w:fill="EAF1DD"/>
            <w:noWrap/>
            <w:vAlign w:val="center"/>
            <w:hideMark/>
          </w:tcPr>
          <w:p w14:paraId="07240DF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0D395B2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67" w:type="dxa"/>
            <w:tcBorders>
              <w:top w:val="nil"/>
              <w:left w:val="nil"/>
              <w:bottom w:val="single" w:sz="4" w:space="0" w:color="auto"/>
              <w:right w:val="single" w:sz="4" w:space="0" w:color="auto"/>
            </w:tcBorders>
            <w:shd w:val="clear" w:color="000000" w:fill="D7E4BC"/>
            <w:noWrap/>
            <w:vAlign w:val="center"/>
            <w:hideMark/>
          </w:tcPr>
          <w:p w14:paraId="6C6BDD5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67" w:type="dxa"/>
            <w:tcBorders>
              <w:top w:val="nil"/>
              <w:left w:val="nil"/>
              <w:bottom w:val="single" w:sz="4" w:space="0" w:color="auto"/>
              <w:right w:val="single" w:sz="4" w:space="0" w:color="auto"/>
            </w:tcBorders>
            <w:shd w:val="clear" w:color="000000" w:fill="EAF1DD"/>
            <w:noWrap/>
            <w:vAlign w:val="center"/>
            <w:hideMark/>
          </w:tcPr>
          <w:p w14:paraId="0117F09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0E76509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88,00</w:t>
            </w:r>
          </w:p>
        </w:tc>
        <w:tc>
          <w:tcPr>
            <w:tcW w:w="567" w:type="dxa"/>
            <w:tcBorders>
              <w:top w:val="nil"/>
              <w:left w:val="nil"/>
              <w:bottom w:val="single" w:sz="4" w:space="0" w:color="auto"/>
              <w:right w:val="single" w:sz="4" w:space="0" w:color="auto"/>
            </w:tcBorders>
            <w:shd w:val="clear" w:color="000000" w:fill="D7E4BC"/>
            <w:noWrap/>
            <w:vAlign w:val="center"/>
            <w:hideMark/>
          </w:tcPr>
          <w:p w14:paraId="6BFE620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56,00</w:t>
            </w:r>
          </w:p>
        </w:tc>
        <w:tc>
          <w:tcPr>
            <w:tcW w:w="567" w:type="dxa"/>
            <w:tcBorders>
              <w:top w:val="nil"/>
              <w:left w:val="nil"/>
              <w:bottom w:val="single" w:sz="4" w:space="0" w:color="auto"/>
              <w:right w:val="single" w:sz="4" w:space="0" w:color="auto"/>
            </w:tcBorders>
            <w:shd w:val="clear" w:color="000000" w:fill="EAF1DD"/>
            <w:noWrap/>
            <w:vAlign w:val="center"/>
            <w:hideMark/>
          </w:tcPr>
          <w:p w14:paraId="1902D21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1C417E4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20,00</w:t>
            </w:r>
          </w:p>
        </w:tc>
        <w:tc>
          <w:tcPr>
            <w:tcW w:w="609" w:type="dxa"/>
            <w:tcBorders>
              <w:top w:val="nil"/>
              <w:left w:val="nil"/>
              <w:bottom w:val="single" w:sz="4" w:space="0" w:color="auto"/>
              <w:right w:val="single" w:sz="4" w:space="0" w:color="auto"/>
            </w:tcBorders>
            <w:shd w:val="clear" w:color="000000" w:fill="EAF1DD"/>
            <w:noWrap/>
            <w:vAlign w:val="center"/>
            <w:hideMark/>
          </w:tcPr>
          <w:p w14:paraId="1795B10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D7E4BC"/>
            <w:noWrap/>
            <w:vAlign w:val="center"/>
            <w:hideMark/>
          </w:tcPr>
          <w:p w14:paraId="64B40C9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44" w:type="dxa"/>
            <w:tcBorders>
              <w:top w:val="nil"/>
              <w:left w:val="nil"/>
              <w:bottom w:val="single" w:sz="4" w:space="0" w:color="auto"/>
              <w:right w:val="single" w:sz="4" w:space="0" w:color="auto"/>
            </w:tcBorders>
            <w:shd w:val="clear" w:color="000000" w:fill="EAF1DD"/>
            <w:noWrap/>
            <w:vAlign w:val="center"/>
            <w:hideMark/>
          </w:tcPr>
          <w:p w14:paraId="6A54C50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44" w:type="dxa"/>
            <w:tcBorders>
              <w:top w:val="nil"/>
              <w:left w:val="nil"/>
              <w:bottom w:val="single" w:sz="4" w:space="0" w:color="auto"/>
              <w:right w:val="single" w:sz="4" w:space="0" w:color="auto"/>
            </w:tcBorders>
            <w:shd w:val="clear" w:color="000000" w:fill="EAF1DD"/>
            <w:noWrap/>
            <w:vAlign w:val="center"/>
            <w:hideMark/>
          </w:tcPr>
          <w:p w14:paraId="511800F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44" w:type="dxa"/>
            <w:tcBorders>
              <w:top w:val="nil"/>
              <w:left w:val="nil"/>
              <w:bottom w:val="single" w:sz="4" w:space="0" w:color="auto"/>
              <w:right w:val="single" w:sz="4" w:space="0" w:color="auto"/>
            </w:tcBorders>
            <w:shd w:val="clear" w:color="000000" w:fill="EAF1DD"/>
            <w:noWrap/>
            <w:vAlign w:val="center"/>
            <w:hideMark/>
          </w:tcPr>
          <w:p w14:paraId="20E94ED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D7E4BC"/>
            <w:noWrap/>
            <w:vAlign w:val="center"/>
            <w:hideMark/>
          </w:tcPr>
          <w:p w14:paraId="3182121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94,20</w:t>
            </w:r>
          </w:p>
        </w:tc>
        <w:tc>
          <w:tcPr>
            <w:tcW w:w="544" w:type="dxa"/>
            <w:tcBorders>
              <w:top w:val="nil"/>
              <w:left w:val="nil"/>
              <w:bottom w:val="single" w:sz="4" w:space="0" w:color="auto"/>
              <w:right w:val="single" w:sz="4" w:space="0" w:color="auto"/>
            </w:tcBorders>
            <w:shd w:val="clear" w:color="000000" w:fill="EAF1DD"/>
            <w:noWrap/>
            <w:vAlign w:val="center"/>
            <w:hideMark/>
          </w:tcPr>
          <w:p w14:paraId="65FC54C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93,00</w:t>
            </w:r>
          </w:p>
        </w:tc>
        <w:tc>
          <w:tcPr>
            <w:tcW w:w="544" w:type="dxa"/>
            <w:tcBorders>
              <w:top w:val="nil"/>
              <w:left w:val="nil"/>
              <w:bottom w:val="single" w:sz="4" w:space="0" w:color="auto"/>
              <w:right w:val="single" w:sz="4" w:space="0" w:color="auto"/>
            </w:tcBorders>
            <w:shd w:val="clear" w:color="000000" w:fill="EAF1DD"/>
            <w:noWrap/>
            <w:vAlign w:val="center"/>
            <w:hideMark/>
          </w:tcPr>
          <w:p w14:paraId="1C4DCD2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44" w:type="dxa"/>
            <w:tcBorders>
              <w:top w:val="nil"/>
              <w:left w:val="nil"/>
              <w:bottom w:val="single" w:sz="4" w:space="0" w:color="auto"/>
              <w:right w:val="single" w:sz="4" w:space="0" w:color="auto"/>
            </w:tcBorders>
            <w:shd w:val="clear" w:color="000000" w:fill="EAF1DD"/>
            <w:noWrap/>
            <w:vAlign w:val="center"/>
            <w:hideMark/>
          </w:tcPr>
          <w:p w14:paraId="6FC54AF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95,00</w:t>
            </w:r>
          </w:p>
        </w:tc>
        <w:tc>
          <w:tcPr>
            <w:tcW w:w="568" w:type="dxa"/>
            <w:tcBorders>
              <w:top w:val="nil"/>
              <w:left w:val="nil"/>
              <w:bottom w:val="single" w:sz="4" w:space="0" w:color="auto"/>
              <w:right w:val="single" w:sz="4" w:space="0" w:color="auto"/>
            </w:tcBorders>
            <w:shd w:val="clear" w:color="000000" w:fill="9BBB59"/>
            <w:noWrap/>
            <w:vAlign w:val="bottom"/>
            <w:hideMark/>
          </w:tcPr>
          <w:p w14:paraId="7ED96C65"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86,98</w:t>
            </w:r>
          </w:p>
        </w:tc>
        <w:tc>
          <w:tcPr>
            <w:tcW w:w="236" w:type="dxa"/>
            <w:tcBorders>
              <w:top w:val="nil"/>
              <w:left w:val="nil"/>
              <w:bottom w:val="nil"/>
              <w:right w:val="nil"/>
            </w:tcBorders>
            <w:shd w:val="clear" w:color="auto" w:fill="auto"/>
            <w:noWrap/>
            <w:vAlign w:val="bottom"/>
            <w:hideMark/>
          </w:tcPr>
          <w:p w14:paraId="76206556"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53DC7DD1"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4CD39237"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57CBC1E9" w14:textId="77777777" w:rsidTr="004B4F44">
        <w:trPr>
          <w:trHeight w:val="102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4846C07D"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57</w:t>
            </w:r>
          </w:p>
        </w:tc>
        <w:tc>
          <w:tcPr>
            <w:tcW w:w="1270" w:type="dxa"/>
            <w:tcBorders>
              <w:top w:val="nil"/>
              <w:left w:val="nil"/>
              <w:bottom w:val="single" w:sz="4" w:space="0" w:color="auto"/>
              <w:right w:val="single" w:sz="4" w:space="0" w:color="auto"/>
            </w:tcBorders>
            <w:shd w:val="clear" w:color="000000" w:fill="C2D69A"/>
            <w:noWrap/>
            <w:vAlign w:val="center"/>
            <w:hideMark/>
          </w:tcPr>
          <w:p w14:paraId="5D535A1E"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61B52184"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МАДОУ детский сад № 9 «</w:t>
            </w:r>
            <w:proofErr w:type="spellStart"/>
            <w:r w:rsidRPr="001C7D0F">
              <w:rPr>
                <w:rFonts w:ascii="Times New Roman" w:eastAsia="Times New Roman" w:hAnsi="Times New Roman"/>
                <w:color w:val="000000"/>
                <w:sz w:val="18"/>
                <w:szCs w:val="18"/>
                <w:lang w:eastAsia="ru-RU"/>
              </w:rPr>
              <w:t>Сылдысчыгаш</w:t>
            </w:r>
            <w:proofErr w:type="spellEnd"/>
            <w:r w:rsidRPr="001C7D0F">
              <w:rPr>
                <w:rFonts w:ascii="Times New Roman" w:eastAsia="Times New Roman" w:hAnsi="Times New Roman"/>
                <w:color w:val="000000"/>
                <w:sz w:val="18"/>
                <w:szCs w:val="18"/>
                <w:lang w:eastAsia="ru-RU"/>
              </w:rPr>
              <w:t>»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7CD39F0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91,40</w:t>
            </w:r>
          </w:p>
        </w:tc>
        <w:tc>
          <w:tcPr>
            <w:tcW w:w="567" w:type="dxa"/>
            <w:tcBorders>
              <w:top w:val="nil"/>
              <w:left w:val="nil"/>
              <w:bottom w:val="single" w:sz="4" w:space="0" w:color="auto"/>
              <w:right w:val="single" w:sz="4" w:space="0" w:color="auto"/>
            </w:tcBorders>
            <w:shd w:val="clear" w:color="000000" w:fill="EAF1DD"/>
            <w:noWrap/>
            <w:vAlign w:val="center"/>
            <w:hideMark/>
          </w:tcPr>
          <w:p w14:paraId="5D88430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88,00</w:t>
            </w:r>
          </w:p>
        </w:tc>
        <w:tc>
          <w:tcPr>
            <w:tcW w:w="567" w:type="dxa"/>
            <w:tcBorders>
              <w:top w:val="nil"/>
              <w:left w:val="nil"/>
              <w:bottom w:val="single" w:sz="4" w:space="0" w:color="auto"/>
              <w:right w:val="single" w:sz="4" w:space="0" w:color="auto"/>
            </w:tcBorders>
            <w:shd w:val="clear" w:color="000000" w:fill="EAF1DD"/>
            <w:noWrap/>
            <w:vAlign w:val="center"/>
            <w:hideMark/>
          </w:tcPr>
          <w:p w14:paraId="4F80570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14:paraId="0996BE0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95,00</w:t>
            </w:r>
          </w:p>
        </w:tc>
        <w:tc>
          <w:tcPr>
            <w:tcW w:w="567" w:type="dxa"/>
            <w:tcBorders>
              <w:top w:val="nil"/>
              <w:left w:val="nil"/>
              <w:bottom w:val="single" w:sz="4" w:space="0" w:color="auto"/>
              <w:right w:val="single" w:sz="4" w:space="0" w:color="auto"/>
            </w:tcBorders>
            <w:shd w:val="clear" w:color="000000" w:fill="D7E4BC"/>
            <w:noWrap/>
            <w:vAlign w:val="center"/>
            <w:hideMark/>
          </w:tcPr>
          <w:p w14:paraId="77058F6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95,00</w:t>
            </w:r>
          </w:p>
        </w:tc>
        <w:tc>
          <w:tcPr>
            <w:tcW w:w="567" w:type="dxa"/>
            <w:tcBorders>
              <w:top w:val="nil"/>
              <w:left w:val="nil"/>
              <w:bottom w:val="single" w:sz="4" w:space="0" w:color="auto"/>
              <w:right w:val="single" w:sz="4" w:space="0" w:color="auto"/>
            </w:tcBorders>
            <w:shd w:val="clear" w:color="000000" w:fill="EAF1DD"/>
            <w:noWrap/>
            <w:vAlign w:val="center"/>
            <w:hideMark/>
          </w:tcPr>
          <w:p w14:paraId="2B5C23D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08D8920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D7E4BC"/>
            <w:noWrap/>
            <w:vAlign w:val="center"/>
            <w:hideMark/>
          </w:tcPr>
          <w:p w14:paraId="7767E27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60,70</w:t>
            </w:r>
          </w:p>
        </w:tc>
        <w:tc>
          <w:tcPr>
            <w:tcW w:w="567" w:type="dxa"/>
            <w:tcBorders>
              <w:top w:val="nil"/>
              <w:left w:val="nil"/>
              <w:bottom w:val="single" w:sz="4" w:space="0" w:color="auto"/>
              <w:right w:val="single" w:sz="4" w:space="0" w:color="auto"/>
            </w:tcBorders>
            <w:shd w:val="clear" w:color="000000" w:fill="EAF1DD"/>
            <w:noWrap/>
            <w:vAlign w:val="center"/>
            <w:hideMark/>
          </w:tcPr>
          <w:p w14:paraId="67682F6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22F018A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40,00</w:t>
            </w:r>
          </w:p>
        </w:tc>
        <w:tc>
          <w:tcPr>
            <w:tcW w:w="609" w:type="dxa"/>
            <w:tcBorders>
              <w:top w:val="nil"/>
              <w:left w:val="nil"/>
              <w:bottom w:val="single" w:sz="4" w:space="0" w:color="auto"/>
              <w:right w:val="single" w:sz="4" w:space="0" w:color="auto"/>
            </w:tcBorders>
            <w:shd w:val="clear" w:color="000000" w:fill="EAF1DD"/>
            <w:noWrap/>
            <w:vAlign w:val="center"/>
            <w:hideMark/>
          </w:tcPr>
          <w:p w14:paraId="6FED9C8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89,00</w:t>
            </w:r>
          </w:p>
        </w:tc>
        <w:tc>
          <w:tcPr>
            <w:tcW w:w="544" w:type="dxa"/>
            <w:tcBorders>
              <w:top w:val="nil"/>
              <w:left w:val="nil"/>
              <w:bottom w:val="single" w:sz="4" w:space="0" w:color="auto"/>
              <w:right w:val="single" w:sz="4" w:space="0" w:color="auto"/>
            </w:tcBorders>
            <w:shd w:val="clear" w:color="000000" w:fill="D7E4BC"/>
            <w:noWrap/>
            <w:vAlign w:val="center"/>
            <w:hideMark/>
          </w:tcPr>
          <w:p w14:paraId="099A97D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93,00</w:t>
            </w:r>
          </w:p>
        </w:tc>
        <w:tc>
          <w:tcPr>
            <w:tcW w:w="544" w:type="dxa"/>
            <w:tcBorders>
              <w:top w:val="nil"/>
              <w:left w:val="nil"/>
              <w:bottom w:val="single" w:sz="4" w:space="0" w:color="auto"/>
              <w:right w:val="single" w:sz="4" w:space="0" w:color="auto"/>
            </w:tcBorders>
            <w:shd w:val="clear" w:color="000000" w:fill="EAF1DD"/>
            <w:noWrap/>
            <w:vAlign w:val="center"/>
            <w:hideMark/>
          </w:tcPr>
          <w:p w14:paraId="0ABF36B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91,00</w:t>
            </w:r>
          </w:p>
        </w:tc>
        <w:tc>
          <w:tcPr>
            <w:tcW w:w="544" w:type="dxa"/>
            <w:tcBorders>
              <w:top w:val="nil"/>
              <w:left w:val="nil"/>
              <w:bottom w:val="single" w:sz="4" w:space="0" w:color="auto"/>
              <w:right w:val="single" w:sz="4" w:space="0" w:color="auto"/>
            </w:tcBorders>
            <w:shd w:val="clear" w:color="000000" w:fill="EAF1DD"/>
            <w:noWrap/>
            <w:vAlign w:val="center"/>
            <w:hideMark/>
          </w:tcPr>
          <w:p w14:paraId="64A30C1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93,00</w:t>
            </w:r>
          </w:p>
        </w:tc>
        <w:tc>
          <w:tcPr>
            <w:tcW w:w="544" w:type="dxa"/>
            <w:tcBorders>
              <w:top w:val="nil"/>
              <w:left w:val="nil"/>
              <w:bottom w:val="single" w:sz="4" w:space="0" w:color="auto"/>
              <w:right w:val="single" w:sz="4" w:space="0" w:color="auto"/>
            </w:tcBorders>
            <w:shd w:val="clear" w:color="000000" w:fill="EAF1DD"/>
            <w:noWrap/>
            <w:vAlign w:val="center"/>
            <w:hideMark/>
          </w:tcPr>
          <w:p w14:paraId="5E144AC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44" w:type="dxa"/>
            <w:tcBorders>
              <w:top w:val="nil"/>
              <w:left w:val="nil"/>
              <w:bottom w:val="single" w:sz="4" w:space="0" w:color="auto"/>
              <w:right w:val="single" w:sz="4" w:space="0" w:color="auto"/>
            </w:tcBorders>
            <w:shd w:val="clear" w:color="000000" w:fill="D7E4BC"/>
            <w:noWrap/>
            <w:vAlign w:val="center"/>
            <w:hideMark/>
          </w:tcPr>
          <w:p w14:paraId="4B85FF3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91,70</w:t>
            </w:r>
          </w:p>
        </w:tc>
        <w:tc>
          <w:tcPr>
            <w:tcW w:w="544" w:type="dxa"/>
            <w:tcBorders>
              <w:top w:val="nil"/>
              <w:left w:val="nil"/>
              <w:bottom w:val="single" w:sz="4" w:space="0" w:color="auto"/>
              <w:right w:val="single" w:sz="4" w:space="0" w:color="auto"/>
            </w:tcBorders>
            <w:shd w:val="clear" w:color="000000" w:fill="EAF1DD"/>
            <w:noWrap/>
            <w:vAlign w:val="center"/>
            <w:hideMark/>
          </w:tcPr>
          <w:p w14:paraId="6E9C1CD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91,00</w:t>
            </w:r>
          </w:p>
        </w:tc>
        <w:tc>
          <w:tcPr>
            <w:tcW w:w="544" w:type="dxa"/>
            <w:tcBorders>
              <w:top w:val="nil"/>
              <w:left w:val="nil"/>
              <w:bottom w:val="single" w:sz="4" w:space="0" w:color="auto"/>
              <w:right w:val="single" w:sz="4" w:space="0" w:color="auto"/>
            </w:tcBorders>
            <w:shd w:val="clear" w:color="000000" w:fill="EAF1DD"/>
            <w:noWrap/>
            <w:vAlign w:val="center"/>
            <w:hideMark/>
          </w:tcPr>
          <w:p w14:paraId="760C6C9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92,00</w:t>
            </w:r>
          </w:p>
        </w:tc>
        <w:tc>
          <w:tcPr>
            <w:tcW w:w="544" w:type="dxa"/>
            <w:tcBorders>
              <w:top w:val="nil"/>
              <w:left w:val="nil"/>
              <w:bottom w:val="single" w:sz="4" w:space="0" w:color="auto"/>
              <w:right w:val="single" w:sz="4" w:space="0" w:color="auto"/>
            </w:tcBorders>
            <w:shd w:val="clear" w:color="000000" w:fill="EAF1DD"/>
            <w:noWrap/>
            <w:vAlign w:val="center"/>
            <w:hideMark/>
          </w:tcPr>
          <w:p w14:paraId="55AE546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92,00</w:t>
            </w:r>
          </w:p>
        </w:tc>
        <w:tc>
          <w:tcPr>
            <w:tcW w:w="568" w:type="dxa"/>
            <w:tcBorders>
              <w:top w:val="nil"/>
              <w:left w:val="nil"/>
              <w:bottom w:val="single" w:sz="4" w:space="0" w:color="auto"/>
              <w:right w:val="single" w:sz="4" w:space="0" w:color="auto"/>
            </w:tcBorders>
            <w:shd w:val="clear" w:color="000000" w:fill="9BBB59"/>
            <w:noWrap/>
            <w:vAlign w:val="bottom"/>
            <w:hideMark/>
          </w:tcPr>
          <w:p w14:paraId="1BE84617"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86,36</w:t>
            </w:r>
          </w:p>
        </w:tc>
        <w:tc>
          <w:tcPr>
            <w:tcW w:w="236" w:type="dxa"/>
            <w:tcBorders>
              <w:top w:val="nil"/>
              <w:left w:val="nil"/>
              <w:bottom w:val="nil"/>
              <w:right w:val="nil"/>
            </w:tcBorders>
            <w:shd w:val="clear" w:color="auto" w:fill="auto"/>
            <w:noWrap/>
            <w:vAlign w:val="bottom"/>
            <w:hideMark/>
          </w:tcPr>
          <w:p w14:paraId="38D597F4"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75333CEF"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49B5A019"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73D7B460" w14:textId="77777777" w:rsidTr="004B4F44">
        <w:trPr>
          <w:trHeight w:val="102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290AC6B6"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60</w:t>
            </w:r>
          </w:p>
        </w:tc>
        <w:tc>
          <w:tcPr>
            <w:tcW w:w="1270" w:type="dxa"/>
            <w:tcBorders>
              <w:top w:val="nil"/>
              <w:left w:val="nil"/>
              <w:bottom w:val="single" w:sz="4" w:space="0" w:color="auto"/>
              <w:right w:val="single" w:sz="4" w:space="0" w:color="auto"/>
            </w:tcBorders>
            <w:shd w:val="clear" w:color="000000" w:fill="C2D69A"/>
            <w:noWrap/>
            <w:vAlign w:val="center"/>
            <w:hideMark/>
          </w:tcPr>
          <w:p w14:paraId="1D75FDC6"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52955D9C"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МБДОУ «Центр развития ребенка» Детский сад  №3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47350AD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89,20</w:t>
            </w:r>
          </w:p>
        </w:tc>
        <w:tc>
          <w:tcPr>
            <w:tcW w:w="567" w:type="dxa"/>
            <w:tcBorders>
              <w:top w:val="nil"/>
              <w:left w:val="nil"/>
              <w:bottom w:val="single" w:sz="4" w:space="0" w:color="auto"/>
              <w:right w:val="single" w:sz="4" w:space="0" w:color="auto"/>
            </w:tcBorders>
            <w:shd w:val="clear" w:color="000000" w:fill="EAF1DD"/>
            <w:noWrap/>
            <w:vAlign w:val="center"/>
            <w:hideMark/>
          </w:tcPr>
          <w:p w14:paraId="58EE3D9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78,00</w:t>
            </w:r>
          </w:p>
        </w:tc>
        <w:tc>
          <w:tcPr>
            <w:tcW w:w="567" w:type="dxa"/>
            <w:tcBorders>
              <w:top w:val="nil"/>
              <w:left w:val="nil"/>
              <w:bottom w:val="single" w:sz="4" w:space="0" w:color="auto"/>
              <w:right w:val="single" w:sz="4" w:space="0" w:color="auto"/>
            </w:tcBorders>
            <w:shd w:val="clear" w:color="000000" w:fill="EAF1DD"/>
            <w:noWrap/>
            <w:vAlign w:val="center"/>
            <w:hideMark/>
          </w:tcPr>
          <w:p w14:paraId="46BD8F0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14:paraId="7124590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67" w:type="dxa"/>
            <w:tcBorders>
              <w:top w:val="nil"/>
              <w:left w:val="nil"/>
              <w:bottom w:val="single" w:sz="4" w:space="0" w:color="auto"/>
              <w:right w:val="single" w:sz="4" w:space="0" w:color="auto"/>
            </w:tcBorders>
            <w:shd w:val="clear" w:color="000000" w:fill="D7E4BC"/>
            <w:noWrap/>
            <w:vAlign w:val="center"/>
            <w:hideMark/>
          </w:tcPr>
          <w:p w14:paraId="1A7853D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95,00</w:t>
            </w:r>
          </w:p>
        </w:tc>
        <w:tc>
          <w:tcPr>
            <w:tcW w:w="567" w:type="dxa"/>
            <w:tcBorders>
              <w:top w:val="nil"/>
              <w:left w:val="nil"/>
              <w:bottom w:val="single" w:sz="4" w:space="0" w:color="auto"/>
              <w:right w:val="single" w:sz="4" w:space="0" w:color="auto"/>
            </w:tcBorders>
            <w:shd w:val="clear" w:color="000000" w:fill="EAF1DD"/>
            <w:noWrap/>
            <w:vAlign w:val="center"/>
            <w:hideMark/>
          </w:tcPr>
          <w:p w14:paraId="1534063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07DE3F0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D7E4BC"/>
            <w:noWrap/>
            <w:vAlign w:val="center"/>
            <w:hideMark/>
          </w:tcPr>
          <w:p w14:paraId="7425808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50,00</w:t>
            </w:r>
          </w:p>
        </w:tc>
        <w:tc>
          <w:tcPr>
            <w:tcW w:w="567" w:type="dxa"/>
            <w:tcBorders>
              <w:top w:val="nil"/>
              <w:left w:val="nil"/>
              <w:bottom w:val="single" w:sz="4" w:space="0" w:color="auto"/>
              <w:right w:val="single" w:sz="4" w:space="0" w:color="auto"/>
            </w:tcBorders>
            <w:shd w:val="clear" w:color="000000" w:fill="EAF1DD"/>
            <w:noWrap/>
            <w:vAlign w:val="center"/>
            <w:hideMark/>
          </w:tcPr>
          <w:p w14:paraId="5DBFCA3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40,00</w:t>
            </w:r>
          </w:p>
        </w:tc>
        <w:tc>
          <w:tcPr>
            <w:tcW w:w="567" w:type="dxa"/>
            <w:tcBorders>
              <w:top w:val="nil"/>
              <w:left w:val="nil"/>
              <w:bottom w:val="single" w:sz="4" w:space="0" w:color="auto"/>
              <w:right w:val="single" w:sz="4" w:space="0" w:color="auto"/>
            </w:tcBorders>
            <w:shd w:val="clear" w:color="000000" w:fill="EAF1DD"/>
            <w:noWrap/>
            <w:vAlign w:val="center"/>
            <w:hideMark/>
          </w:tcPr>
          <w:p w14:paraId="21BCF1C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20,00</w:t>
            </w:r>
          </w:p>
        </w:tc>
        <w:tc>
          <w:tcPr>
            <w:tcW w:w="609" w:type="dxa"/>
            <w:tcBorders>
              <w:top w:val="nil"/>
              <w:left w:val="nil"/>
              <w:bottom w:val="single" w:sz="4" w:space="0" w:color="auto"/>
              <w:right w:val="single" w:sz="4" w:space="0" w:color="auto"/>
            </w:tcBorders>
            <w:shd w:val="clear" w:color="000000" w:fill="EAF1DD"/>
            <w:noWrap/>
            <w:vAlign w:val="center"/>
            <w:hideMark/>
          </w:tcPr>
          <w:p w14:paraId="689329D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D7E4BC"/>
            <w:noWrap/>
            <w:vAlign w:val="center"/>
            <w:hideMark/>
          </w:tcPr>
          <w:p w14:paraId="70B8134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44" w:type="dxa"/>
            <w:tcBorders>
              <w:top w:val="nil"/>
              <w:left w:val="nil"/>
              <w:bottom w:val="single" w:sz="4" w:space="0" w:color="auto"/>
              <w:right w:val="single" w:sz="4" w:space="0" w:color="auto"/>
            </w:tcBorders>
            <w:shd w:val="clear" w:color="000000" w:fill="EAF1DD"/>
            <w:noWrap/>
            <w:vAlign w:val="center"/>
            <w:hideMark/>
          </w:tcPr>
          <w:p w14:paraId="60C9BC7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44" w:type="dxa"/>
            <w:tcBorders>
              <w:top w:val="nil"/>
              <w:left w:val="nil"/>
              <w:bottom w:val="single" w:sz="4" w:space="0" w:color="auto"/>
              <w:right w:val="single" w:sz="4" w:space="0" w:color="auto"/>
            </w:tcBorders>
            <w:shd w:val="clear" w:color="000000" w:fill="EAF1DD"/>
            <w:noWrap/>
            <w:vAlign w:val="center"/>
            <w:hideMark/>
          </w:tcPr>
          <w:p w14:paraId="36507B0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44" w:type="dxa"/>
            <w:tcBorders>
              <w:top w:val="nil"/>
              <w:left w:val="nil"/>
              <w:bottom w:val="single" w:sz="4" w:space="0" w:color="auto"/>
              <w:right w:val="single" w:sz="4" w:space="0" w:color="auto"/>
            </w:tcBorders>
            <w:shd w:val="clear" w:color="000000" w:fill="EAF1DD"/>
            <w:noWrap/>
            <w:vAlign w:val="center"/>
            <w:hideMark/>
          </w:tcPr>
          <w:p w14:paraId="488D565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44" w:type="dxa"/>
            <w:tcBorders>
              <w:top w:val="nil"/>
              <w:left w:val="nil"/>
              <w:bottom w:val="single" w:sz="4" w:space="0" w:color="auto"/>
              <w:right w:val="single" w:sz="4" w:space="0" w:color="auto"/>
            </w:tcBorders>
            <w:shd w:val="clear" w:color="000000" w:fill="D7E4BC"/>
            <w:noWrap/>
            <w:vAlign w:val="center"/>
            <w:hideMark/>
          </w:tcPr>
          <w:p w14:paraId="7135754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98,10</w:t>
            </w:r>
          </w:p>
        </w:tc>
        <w:tc>
          <w:tcPr>
            <w:tcW w:w="544" w:type="dxa"/>
            <w:tcBorders>
              <w:top w:val="nil"/>
              <w:left w:val="nil"/>
              <w:bottom w:val="single" w:sz="4" w:space="0" w:color="auto"/>
              <w:right w:val="single" w:sz="4" w:space="0" w:color="auto"/>
            </w:tcBorders>
            <w:shd w:val="clear" w:color="000000" w:fill="EAF1DD"/>
            <w:noWrap/>
            <w:vAlign w:val="center"/>
            <w:hideMark/>
          </w:tcPr>
          <w:p w14:paraId="2AE04D4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EAF1DD"/>
            <w:noWrap/>
            <w:vAlign w:val="center"/>
            <w:hideMark/>
          </w:tcPr>
          <w:p w14:paraId="7A0170A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44" w:type="dxa"/>
            <w:tcBorders>
              <w:top w:val="nil"/>
              <w:left w:val="nil"/>
              <w:bottom w:val="single" w:sz="4" w:space="0" w:color="auto"/>
              <w:right w:val="single" w:sz="4" w:space="0" w:color="auto"/>
            </w:tcBorders>
            <w:shd w:val="clear" w:color="000000" w:fill="EAF1DD"/>
            <w:noWrap/>
            <w:vAlign w:val="center"/>
            <w:hideMark/>
          </w:tcPr>
          <w:p w14:paraId="244B00D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68" w:type="dxa"/>
            <w:tcBorders>
              <w:top w:val="nil"/>
              <w:left w:val="nil"/>
              <w:bottom w:val="single" w:sz="4" w:space="0" w:color="auto"/>
              <w:right w:val="single" w:sz="4" w:space="0" w:color="auto"/>
            </w:tcBorders>
            <w:shd w:val="clear" w:color="000000" w:fill="9BBB59"/>
            <w:noWrap/>
            <w:vAlign w:val="bottom"/>
            <w:hideMark/>
          </w:tcPr>
          <w:p w14:paraId="6C6D34F7"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86,06</w:t>
            </w:r>
          </w:p>
        </w:tc>
        <w:tc>
          <w:tcPr>
            <w:tcW w:w="236" w:type="dxa"/>
            <w:tcBorders>
              <w:top w:val="nil"/>
              <w:left w:val="nil"/>
              <w:bottom w:val="nil"/>
              <w:right w:val="nil"/>
            </w:tcBorders>
            <w:shd w:val="clear" w:color="auto" w:fill="auto"/>
            <w:noWrap/>
            <w:vAlign w:val="bottom"/>
            <w:hideMark/>
          </w:tcPr>
          <w:p w14:paraId="3495CC49"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71CADD5D"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0E9B389E"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09222E3B" w14:textId="77777777" w:rsidTr="004B4F44">
        <w:trPr>
          <w:trHeight w:val="102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33A683AF"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74</w:t>
            </w:r>
          </w:p>
        </w:tc>
        <w:tc>
          <w:tcPr>
            <w:tcW w:w="1270" w:type="dxa"/>
            <w:tcBorders>
              <w:top w:val="nil"/>
              <w:left w:val="nil"/>
              <w:bottom w:val="single" w:sz="4" w:space="0" w:color="auto"/>
              <w:right w:val="single" w:sz="4" w:space="0" w:color="auto"/>
            </w:tcBorders>
            <w:shd w:val="clear" w:color="000000" w:fill="C2D69A"/>
            <w:noWrap/>
            <w:vAlign w:val="center"/>
            <w:hideMark/>
          </w:tcPr>
          <w:p w14:paraId="1616A58C"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7DD99E95"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МАДОУ Центр развития ребенка - детский сад №21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20A5B93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67" w:type="dxa"/>
            <w:tcBorders>
              <w:top w:val="nil"/>
              <w:left w:val="nil"/>
              <w:bottom w:val="single" w:sz="4" w:space="0" w:color="auto"/>
              <w:right w:val="single" w:sz="4" w:space="0" w:color="auto"/>
            </w:tcBorders>
            <w:shd w:val="clear" w:color="000000" w:fill="EAF1DD"/>
            <w:noWrap/>
            <w:vAlign w:val="center"/>
            <w:hideMark/>
          </w:tcPr>
          <w:p w14:paraId="10BF027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67" w:type="dxa"/>
            <w:tcBorders>
              <w:top w:val="nil"/>
              <w:left w:val="nil"/>
              <w:bottom w:val="single" w:sz="4" w:space="0" w:color="auto"/>
              <w:right w:val="single" w:sz="4" w:space="0" w:color="auto"/>
            </w:tcBorders>
            <w:shd w:val="clear" w:color="000000" w:fill="EAF1DD"/>
            <w:noWrap/>
            <w:vAlign w:val="center"/>
            <w:hideMark/>
          </w:tcPr>
          <w:p w14:paraId="0ACF664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14:paraId="5192943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67" w:type="dxa"/>
            <w:tcBorders>
              <w:top w:val="nil"/>
              <w:left w:val="nil"/>
              <w:bottom w:val="single" w:sz="4" w:space="0" w:color="auto"/>
              <w:right w:val="single" w:sz="4" w:space="0" w:color="auto"/>
            </w:tcBorders>
            <w:shd w:val="clear" w:color="000000" w:fill="D7E4BC"/>
            <w:noWrap/>
            <w:vAlign w:val="center"/>
            <w:hideMark/>
          </w:tcPr>
          <w:p w14:paraId="7F4D028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95,00</w:t>
            </w:r>
          </w:p>
        </w:tc>
        <w:tc>
          <w:tcPr>
            <w:tcW w:w="567" w:type="dxa"/>
            <w:tcBorders>
              <w:top w:val="nil"/>
              <w:left w:val="nil"/>
              <w:bottom w:val="single" w:sz="4" w:space="0" w:color="auto"/>
              <w:right w:val="single" w:sz="4" w:space="0" w:color="auto"/>
            </w:tcBorders>
            <w:shd w:val="clear" w:color="000000" w:fill="EAF1DD"/>
            <w:noWrap/>
            <w:vAlign w:val="center"/>
            <w:hideMark/>
          </w:tcPr>
          <w:p w14:paraId="4867F61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5759084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D7E4BC"/>
            <w:noWrap/>
            <w:vAlign w:val="center"/>
            <w:hideMark/>
          </w:tcPr>
          <w:p w14:paraId="0DA06F6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44,00</w:t>
            </w:r>
          </w:p>
        </w:tc>
        <w:tc>
          <w:tcPr>
            <w:tcW w:w="567" w:type="dxa"/>
            <w:tcBorders>
              <w:top w:val="nil"/>
              <w:left w:val="nil"/>
              <w:bottom w:val="single" w:sz="4" w:space="0" w:color="auto"/>
              <w:right w:val="single" w:sz="4" w:space="0" w:color="auto"/>
            </w:tcBorders>
            <w:shd w:val="clear" w:color="000000" w:fill="EAF1DD"/>
            <w:noWrap/>
            <w:vAlign w:val="center"/>
            <w:hideMark/>
          </w:tcPr>
          <w:p w14:paraId="5EDE9EC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20,00</w:t>
            </w:r>
          </w:p>
        </w:tc>
        <w:tc>
          <w:tcPr>
            <w:tcW w:w="567" w:type="dxa"/>
            <w:tcBorders>
              <w:top w:val="nil"/>
              <w:left w:val="nil"/>
              <w:bottom w:val="single" w:sz="4" w:space="0" w:color="auto"/>
              <w:right w:val="single" w:sz="4" w:space="0" w:color="auto"/>
            </w:tcBorders>
            <w:shd w:val="clear" w:color="000000" w:fill="EAF1DD"/>
            <w:noWrap/>
            <w:vAlign w:val="center"/>
            <w:hideMark/>
          </w:tcPr>
          <w:p w14:paraId="1D7F1D4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20,00</w:t>
            </w:r>
          </w:p>
        </w:tc>
        <w:tc>
          <w:tcPr>
            <w:tcW w:w="609" w:type="dxa"/>
            <w:tcBorders>
              <w:top w:val="nil"/>
              <w:left w:val="nil"/>
              <w:bottom w:val="single" w:sz="4" w:space="0" w:color="auto"/>
              <w:right w:val="single" w:sz="4" w:space="0" w:color="auto"/>
            </w:tcBorders>
            <w:shd w:val="clear" w:color="000000" w:fill="EAF1DD"/>
            <w:noWrap/>
            <w:vAlign w:val="center"/>
            <w:hideMark/>
          </w:tcPr>
          <w:p w14:paraId="309206F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D7E4BC"/>
            <w:noWrap/>
            <w:vAlign w:val="center"/>
            <w:hideMark/>
          </w:tcPr>
          <w:p w14:paraId="6D227FC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97,20</w:t>
            </w:r>
          </w:p>
        </w:tc>
        <w:tc>
          <w:tcPr>
            <w:tcW w:w="544" w:type="dxa"/>
            <w:tcBorders>
              <w:top w:val="nil"/>
              <w:left w:val="nil"/>
              <w:bottom w:val="single" w:sz="4" w:space="0" w:color="auto"/>
              <w:right w:val="single" w:sz="4" w:space="0" w:color="auto"/>
            </w:tcBorders>
            <w:shd w:val="clear" w:color="000000" w:fill="EAF1DD"/>
            <w:noWrap/>
            <w:vAlign w:val="center"/>
            <w:hideMark/>
          </w:tcPr>
          <w:p w14:paraId="5F8D092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44" w:type="dxa"/>
            <w:tcBorders>
              <w:top w:val="nil"/>
              <w:left w:val="nil"/>
              <w:bottom w:val="single" w:sz="4" w:space="0" w:color="auto"/>
              <w:right w:val="single" w:sz="4" w:space="0" w:color="auto"/>
            </w:tcBorders>
            <w:shd w:val="clear" w:color="000000" w:fill="EAF1DD"/>
            <w:noWrap/>
            <w:vAlign w:val="center"/>
            <w:hideMark/>
          </w:tcPr>
          <w:p w14:paraId="40A3F90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44" w:type="dxa"/>
            <w:tcBorders>
              <w:top w:val="nil"/>
              <w:left w:val="nil"/>
              <w:bottom w:val="single" w:sz="4" w:space="0" w:color="auto"/>
              <w:right w:val="single" w:sz="4" w:space="0" w:color="auto"/>
            </w:tcBorders>
            <w:shd w:val="clear" w:color="000000" w:fill="EAF1DD"/>
            <w:noWrap/>
            <w:vAlign w:val="center"/>
            <w:hideMark/>
          </w:tcPr>
          <w:p w14:paraId="6D944FD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44" w:type="dxa"/>
            <w:tcBorders>
              <w:top w:val="nil"/>
              <w:left w:val="nil"/>
              <w:bottom w:val="single" w:sz="4" w:space="0" w:color="auto"/>
              <w:right w:val="single" w:sz="4" w:space="0" w:color="auto"/>
            </w:tcBorders>
            <w:shd w:val="clear" w:color="000000" w:fill="D7E4BC"/>
            <w:noWrap/>
            <w:vAlign w:val="center"/>
            <w:hideMark/>
          </w:tcPr>
          <w:p w14:paraId="6DC6BE1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96,40</w:t>
            </w:r>
          </w:p>
        </w:tc>
        <w:tc>
          <w:tcPr>
            <w:tcW w:w="544" w:type="dxa"/>
            <w:tcBorders>
              <w:top w:val="nil"/>
              <w:left w:val="nil"/>
              <w:bottom w:val="single" w:sz="4" w:space="0" w:color="auto"/>
              <w:right w:val="single" w:sz="4" w:space="0" w:color="auto"/>
            </w:tcBorders>
            <w:shd w:val="clear" w:color="000000" w:fill="EAF1DD"/>
            <w:noWrap/>
            <w:vAlign w:val="center"/>
            <w:hideMark/>
          </w:tcPr>
          <w:p w14:paraId="7C778F5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nil"/>
              <w:left w:val="nil"/>
              <w:bottom w:val="single" w:sz="4" w:space="0" w:color="auto"/>
              <w:right w:val="single" w:sz="4" w:space="0" w:color="auto"/>
            </w:tcBorders>
            <w:shd w:val="clear" w:color="000000" w:fill="EAF1DD"/>
            <w:noWrap/>
            <w:vAlign w:val="center"/>
            <w:hideMark/>
          </w:tcPr>
          <w:p w14:paraId="11C2B06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44" w:type="dxa"/>
            <w:tcBorders>
              <w:top w:val="nil"/>
              <w:left w:val="nil"/>
              <w:bottom w:val="single" w:sz="4" w:space="0" w:color="auto"/>
              <w:right w:val="single" w:sz="4" w:space="0" w:color="auto"/>
            </w:tcBorders>
            <w:shd w:val="clear" w:color="000000" w:fill="EAF1DD"/>
            <w:noWrap/>
            <w:vAlign w:val="center"/>
            <w:hideMark/>
          </w:tcPr>
          <w:p w14:paraId="74F566D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68" w:type="dxa"/>
            <w:tcBorders>
              <w:top w:val="nil"/>
              <w:left w:val="nil"/>
              <w:bottom w:val="single" w:sz="4" w:space="0" w:color="auto"/>
              <w:right w:val="single" w:sz="4" w:space="0" w:color="auto"/>
            </w:tcBorders>
            <w:shd w:val="clear" w:color="000000" w:fill="9BBB59"/>
            <w:noWrap/>
            <w:vAlign w:val="bottom"/>
            <w:hideMark/>
          </w:tcPr>
          <w:p w14:paraId="0577D5CD"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85,32</w:t>
            </w:r>
          </w:p>
        </w:tc>
        <w:tc>
          <w:tcPr>
            <w:tcW w:w="236" w:type="dxa"/>
            <w:tcBorders>
              <w:top w:val="nil"/>
              <w:left w:val="nil"/>
              <w:bottom w:val="nil"/>
              <w:right w:val="nil"/>
            </w:tcBorders>
            <w:shd w:val="clear" w:color="auto" w:fill="auto"/>
            <w:noWrap/>
            <w:vAlign w:val="bottom"/>
            <w:hideMark/>
          </w:tcPr>
          <w:p w14:paraId="6151BEDC"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1813F044"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4FF51B39"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690398DB" w14:textId="77777777" w:rsidTr="004B4F44">
        <w:trPr>
          <w:trHeight w:val="765"/>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09DAA0A4"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79</w:t>
            </w:r>
          </w:p>
        </w:tc>
        <w:tc>
          <w:tcPr>
            <w:tcW w:w="1270" w:type="dxa"/>
            <w:tcBorders>
              <w:top w:val="nil"/>
              <w:left w:val="nil"/>
              <w:bottom w:val="single" w:sz="4" w:space="0" w:color="auto"/>
              <w:right w:val="single" w:sz="4" w:space="0" w:color="auto"/>
            </w:tcBorders>
            <w:shd w:val="clear" w:color="000000" w:fill="C2D69A"/>
            <w:noWrap/>
            <w:vAlign w:val="center"/>
            <w:hideMark/>
          </w:tcPr>
          <w:p w14:paraId="23517BF6"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080D51AE"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МБДОУ Детский сад №36 «</w:t>
            </w:r>
            <w:proofErr w:type="spellStart"/>
            <w:r w:rsidRPr="001C7D0F">
              <w:rPr>
                <w:rFonts w:ascii="Times New Roman" w:eastAsia="Times New Roman" w:hAnsi="Times New Roman"/>
                <w:color w:val="000000"/>
                <w:sz w:val="18"/>
                <w:szCs w:val="18"/>
                <w:lang w:eastAsia="ru-RU"/>
              </w:rPr>
              <w:t>Найырал</w:t>
            </w:r>
            <w:proofErr w:type="spellEnd"/>
            <w:r w:rsidRPr="001C7D0F">
              <w:rPr>
                <w:rFonts w:ascii="Times New Roman" w:eastAsia="Times New Roman" w:hAnsi="Times New Roman"/>
                <w:color w:val="000000"/>
                <w:sz w:val="18"/>
                <w:szCs w:val="18"/>
                <w:lang w:eastAsia="ru-RU"/>
              </w:rPr>
              <w:t xml:space="preserve">» </w:t>
            </w:r>
            <w:proofErr w:type="spellStart"/>
            <w:r w:rsidRPr="001C7D0F">
              <w:rPr>
                <w:rFonts w:ascii="Times New Roman" w:eastAsia="Times New Roman" w:hAnsi="Times New Roman"/>
                <w:color w:val="000000"/>
                <w:sz w:val="18"/>
                <w:szCs w:val="18"/>
                <w:lang w:eastAsia="ru-RU"/>
              </w:rPr>
              <w:t>г.Кызыла</w:t>
            </w:r>
            <w:proofErr w:type="spellEnd"/>
          </w:p>
        </w:tc>
        <w:tc>
          <w:tcPr>
            <w:tcW w:w="567" w:type="dxa"/>
            <w:tcBorders>
              <w:top w:val="nil"/>
              <w:left w:val="nil"/>
              <w:bottom w:val="single" w:sz="4" w:space="0" w:color="auto"/>
              <w:right w:val="single" w:sz="4" w:space="0" w:color="auto"/>
            </w:tcBorders>
            <w:shd w:val="clear" w:color="000000" w:fill="D7E4BC"/>
            <w:noWrap/>
            <w:vAlign w:val="center"/>
            <w:hideMark/>
          </w:tcPr>
          <w:p w14:paraId="0203345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96,70</w:t>
            </w:r>
          </w:p>
        </w:tc>
        <w:tc>
          <w:tcPr>
            <w:tcW w:w="567" w:type="dxa"/>
            <w:tcBorders>
              <w:top w:val="nil"/>
              <w:left w:val="nil"/>
              <w:bottom w:val="single" w:sz="4" w:space="0" w:color="auto"/>
              <w:right w:val="single" w:sz="4" w:space="0" w:color="auto"/>
            </w:tcBorders>
            <w:shd w:val="clear" w:color="000000" w:fill="EAF1DD"/>
            <w:noWrap/>
            <w:vAlign w:val="center"/>
            <w:hideMark/>
          </w:tcPr>
          <w:p w14:paraId="4FFC977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93,00</w:t>
            </w:r>
          </w:p>
        </w:tc>
        <w:tc>
          <w:tcPr>
            <w:tcW w:w="567" w:type="dxa"/>
            <w:tcBorders>
              <w:top w:val="nil"/>
              <w:left w:val="nil"/>
              <w:bottom w:val="single" w:sz="4" w:space="0" w:color="auto"/>
              <w:right w:val="single" w:sz="4" w:space="0" w:color="auto"/>
            </w:tcBorders>
            <w:shd w:val="clear" w:color="000000" w:fill="EAF1DD"/>
            <w:noWrap/>
            <w:vAlign w:val="center"/>
            <w:hideMark/>
          </w:tcPr>
          <w:p w14:paraId="284ACB1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585DA6D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67" w:type="dxa"/>
            <w:tcBorders>
              <w:top w:val="nil"/>
              <w:left w:val="nil"/>
              <w:bottom w:val="single" w:sz="4" w:space="0" w:color="auto"/>
              <w:right w:val="single" w:sz="4" w:space="0" w:color="auto"/>
            </w:tcBorders>
            <w:shd w:val="clear" w:color="000000" w:fill="D7E4BC"/>
            <w:noWrap/>
            <w:vAlign w:val="center"/>
            <w:hideMark/>
          </w:tcPr>
          <w:p w14:paraId="1BD75C0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91,00</w:t>
            </w:r>
          </w:p>
        </w:tc>
        <w:tc>
          <w:tcPr>
            <w:tcW w:w="567" w:type="dxa"/>
            <w:tcBorders>
              <w:top w:val="nil"/>
              <w:left w:val="nil"/>
              <w:bottom w:val="single" w:sz="4" w:space="0" w:color="auto"/>
              <w:right w:val="single" w:sz="4" w:space="0" w:color="auto"/>
            </w:tcBorders>
            <w:shd w:val="clear" w:color="000000" w:fill="EAF1DD"/>
            <w:noWrap/>
            <w:vAlign w:val="center"/>
            <w:hideMark/>
          </w:tcPr>
          <w:p w14:paraId="2FF1658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5AD1041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82,00</w:t>
            </w:r>
          </w:p>
        </w:tc>
        <w:tc>
          <w:tcPr>
            <w:tcW w:w="567" w:type="dxa"/>
            <w:tcBorders>
              <w:top w:val="nil"/>
              <w:left w:val="nil"/>
              <w:bottom w:val="single" w:sz="4" w:space="0" w:color="auto"/>
              <w:right w:val="single" w:sz="4" w:space="0" w:color="auto"/>
            </w:tcBorders>
            <w:shd w:val="clear" w:color="000000" w:fill="D7E4BC"/>
            <w:noWrap/>
            <w:vAlign w:val="center"/>
            <w:hideMark/>
          </w:tcPr>
          <w:p w14:paraId="1F96156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48,10</w:t>
            </w:r>
          </w:p>
        </w:tc>
        <w:tc>
          <w:tcPr>
            <w:tcW w:w="567" w:type="dxa"/>
            <w:tcBorders>
              <w:top w:val="nil"/>
              <w:left w:val="nil"/>
              <w:bottom w:val="single" w:sz="4" w:space="0" w:color="auto"/>
              <w:right w:val="single" w:sz="4" w:space="0" w:color="auto"/>
            </w:tcBorders>
            <w:shd w:val="clear" w:color="000000" w:fill="EAF1DD"/>
            <w:noWrap/>
            <w:vAlign w:val="center"/>
            <w:hideMark/>
          </w:tcPr>
          <w:p w14:paraId="5BC1169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40,00</w:t>
            </w:r>
          </w:p>
        </w:tc>
        <w:tc>
          <w:tcPr>
            <w:tcW w:w="567" w:type="dxa"/>
            <w:tcBorders>
              <w:top w:val="nil"/>
              <w:left w:val="nil"/>
              <w:bottom w:val="single" w:sz="4" w:space="0" w:color="auto"/>
              <w:right w:val="single" w:sz="4" w:space="0" w:color="auto"/>
            </w:tcBorders>
            <w:shd w:val="clear" w:color="000000" w:fill="EAF1DD"/>
            <w:noWrap/>
            <w:vAlign w:val="center"/>
            <w:hideMark/>
          </w:tcPr>
          <w:p w14:paraId="198BB15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40,00</w:t>
            </w:r>
          </w:p>
        </w:tc>
        <w:tc>
          <w:tcPr>
            <w:tcW w:w="609" w:type="dxa"/>
            <w:tcBorders>
              <w:top w:val="nil"/>
              <w:left w:val="nil"/>
              <w:bottom w:val="single" w:sz="4" w:space="0" w:color="auto"/>
              <w:right w:val="single" w:sz="4" w:space="0" w:color="auto"/>
            </w:tcBorders>
            <w:shd w:val="clear" w:color="000000" w:fill="EAF1DD"/>
            <w:noWrap/>
            <w:vAlign w:val="center"/>
            <w:hideMark/>
          </w:tcPr>
          <w:p w14:paraId="1F1E0E7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67,00</w:t>
            </w:r>
          </w:p>
        </w:tc>
        <w:tc>
          <w:tcPr>
            <w:tcW w:w="544" w:type="dxa"/>
            <w:tcBorders>
              <w:top w:val="nil"/>
              <w:left w:val="nil"/>
              <w:bottom w:val="single" w:sz="4" w:space="0" w:color="auto"/>
              <w:right w:val="single" w:sz="4" w:space="0" w:color="auto"/>
            </w:tcBorders>
            <w:shd w:val="clear" w:color="000000" w:fill="D7E4BC"/>
            <w:noWrap/>
            <w:vAlign w:val="center"/>
            <w:hideMark/>
          </w:tcPr>
          <w:p w14:paraId="5F1E0B9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96,40</w:t>
            </w:r>
          </w:p>
        </w:tc>
        <w:tc>
          <w:tcPr>
            <w:tcW w:w="544" w:type="dxa"/>
            <w:tcBorders>
              <w:top w:val="nil"/>
              <w:left w:val="nil"/>
              <w:bottom w:val="single" w:sz="4" w:space="0" w:color="auto"/>
              <w:right w:val="single" w:sz="4" w:space="0" w:color="auto"/>
            </w:tcBorders>
            <w:shd w:val="clear" w:color="000000" w:fill="EAF1DD"/>
            <w:noWrap/>
            <w:vAlign w:val="center"/>
            <w:hideMark/>
          </w:tcPr>
          <w:p w14:paraId="1EAEFB8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nil"/>
              <w:left w:val="nil"/>
              <w:bottom w:val="single" w:sz="4" w:space="0" w:color="auto"/>
              <w:right w:val="single" w:sz="4" w:space="0" w:color="auto"/>
            </w:tcBorders>
            <w:shd w:val="clear" w:color="000000" w:fill="EAF1DD"/>
            <w:noWrap/>
            <w:vAlign w:val="center"/>
            <w:hideMark/>
          </w:tcPr>
          <w:p w14:paraId="39F3CD1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nil"/>
              <w:left w:val="nil"/>
              <w:bottom w:val="single" w:sz="4" w:space="0" w:color="auto"/>
              <w:right w:val="single" w:sz="4" w:space="0" w:color="auto"/>
            </w:tcBorders>
            <w:shd w:val="clear" w:color="000000" w:fill="EAF1DD"/>
            <w:noWrap/>
            <w:vAlign w:val="center"/>
            <w:hideMark/>
          </w:tcPr>
          <w:p w14:paraId="5910F3C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44" w:type="dxa"/>
            <w:tcBorders>
              <w:top w:val="nil"/>
              <w:left w:val="nil"/>
              <w:bottom w:val="single" w:sz="4" w:space="0" w:color="auto"/>
              <w:right w:val="single" w:sz="4" w:space="0" w:color="auto"/>
            </w:tcBorders>
            <w:shd w:val="clear" w:color="000000" w:fill="D7E4BC"/>
            <w:noWrap/>
            <w:vAlign w:val="center"/>
            <w:hideMark/>
          </w:tcPr>
          <w:p w14:paraId="7A64169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91,90</w:t>
            </w:r>
          </w:p>
        </w:tc>
        <w:tc>
          <w:tcPr>
            <w:tcW w:w="544" w:type="dxa"/>
            <w:tcBorders>
              <w:top w:val="nil"/>
              <w:left w:val="nil"/>
              <w:bottom w:val="single" w:sz="4" w:space="0" w:color="auto"/>
              <w:right w:val="single" w:sz="4" w:space="0" w:color="auto"/>
            </w:tcBorders>
            <w:shd w:val="clear" w:color="000000" w:fill="EAF1DD"/>
            <w:noWrap/>
            <w:vAlign w:val="center"/>
            <w:hideMark/>
          </w:tcPr>
          <w:p w14:paraId="6CC48DA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91,00</w:t>
            </w:r>
          </w:p>
        </w:tc>
        <w:tc>
          <w:tcPr>
            <w:tcW w:w="544" w:type="dxa"/>
            <w:tcBorders>
              <w:top w:val="nil"/>
              <w:left w:val="nil"/>
              <w:bottom w:val="single" w:sz="4" w:space="0" w:color="auto"/>
              <w:right w:val="single" w:sz="4" w:space="0" w:color="auto"/>
            </w:tcBorders>
            <w:shd w:val="clear" w:color="000000" w:fill="EAF1DD"/>
            <w:noWrap/>
            <w:vAlign w:val="center"/>
            <w:hideMark/>
          </w:tcPr>
          <w:p w14:paraId="4B7A386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93,00</w:t>
            </w:r>
          </w:p>
        </w:tc>
        <w:tc>
          <w:tcPr>
            <w:tcW w:w="544" w:type="dxa"/>
            <w:tcBorders>
              <w:top w:val="nil"/>
              <w:left w:val="nil"/>
              <w:bottom w:val="single" w:sz="4" w:space="0" w:color="auto"/>
              <w:right w:val="single" w:sz="4" w:space="0" w:color="auto"/>
            </w:tcBorders>
            <w:shd w:val="clear" w:color="000000" w:fill="EAF1DD"/>
            <w:noWrap/>
            <w:vAlign w:val="center"/>
            <w:hideMark/>
          </w:tcPr>
          <w:p w14:paraId="2AD3667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92,00</w:t>
            </w:r>
          </w:p>
        </w:tc>
        <w:tc>
          <w:tcPr>
            <w:tcW w:w="568" w:type="dxa"/>
            <w:tcBorders>
              <w:top w:val="nil"/>
              <w:left w:val="nil"/>
              <w:bottom w:val="single" w:sz="4" w:space="0" w:color="auto"/>
              <w:right w:val="single" w:sz="4" w:space="0" w:color="auto"/>
            </w:tcBorders>
            <w:shd w:val="clear" w:color="000000" w:fill="9BBB59"/>
            <w:noWrap/>
            <w:vAlign w:val="bottom"/>
            <w:hideMark/>
          </w:tcPr>
          <w:p w14:paraId="0B0EDE44"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84,82</w:t>
            </w:r>
          </w:p>
        </w:tc>
        <w:tc>
          <w:tcPr>
            <w:tcW w:w="236" w:type="dxa"/>
            <w:tcBorders>
              <w:top w:val="nil"/>
              <w:left w:val="nil"/>
              <w:bottom w:val="nil"/>
              <w:right w:val="nil"/>
            </w:tcBorders>
            <w:shd w:val="clear" w:color="auto" w:fill="auto"/>
            <w:noWrap/>
            <w:vAlign w:val="bottom"/>
            <w:hideMark/>
          </w:tcPr>
          <w:p w14:paraId="547193EB"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24448793"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7411C6C6"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4FE8B790" w14:textId="77777777" w:rsidTr="004B4F44">
        <w:trPr>
          <w:trHeight w:val="51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0AD9FB6D"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88</w:t>
            </w:r>
          </w:p>
        </w:tc>
        <w:tc>
          <w:tcPr>
            <w:tcW w:w="1270" w:type="dxa"/>
            <w:tcBorders>
              <w:top w:val="nil"/>
              <w:left w:val="nil"/>
              <w:bottom w:val="single" w:sz="4" w:space="0" w:color="auto"/>
              <w:right w:val="single" w:sz="4" w:space="0" w:color="auto"/>
            </w:tcBorders>
            <w:shd w:val="clear" w:color="000000" w:fill="C2D69A"/>
            <w:noWrap/>
            <w:vAlign w:val="center"/>
            <w:hideMark/>
          </w:tcPr>
          <w:p w14:paraId="678F3AEB"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7CD43DA8"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МБДОУ Детский сад №7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754E52A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79,30</w:t>
            </w:r>
          </w:p>
        </w:tc>
        <w:tc>
          <w:tcPr>
            <w:tcW w:w="567" w:type="dxa"/>
            <w:tcBorders>
              <w:top w:val="nil"/>
              <w:left w:val="nil"/>
              <w:bottom w:val="single" w:sz="4" w:space="0" w:color="auto"/>
              <w:right w:val="single" w:sz="4" w:space="0" w:color="auto"/>
            </w:tcBorders>
            <w:shd w:val="clear" w:color="000000" w:fill="EAF1DD"/>
            <w:noWrap/>
            <w:vAlign w:val="center"/>
            <w:hideMark/>
          </w:tcPr>
          <w:p w14:paraId="58C513C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75,00</w:t>
            </w:r>
          </w:p>
        </w:tc>
        <w:tc>
          <w:tcPr>
            <w:tcW w:w="567" w:type="dxa"/>
            <w:tcBorders>
              <w:top w:val="nil"/>
              <w:left w:val="nil"/>
              <w:bottom w:val="single" w:sz="4" w:space="0" w:color="auto"/>
              <w:right w:val="single" w:sz="4" w:space="0" w:color="auto"/>
            </w:tcBorders>
            <w:shd w:val="clear" w:color="000000" w:fill="EAF1DD"/>
            <w:noWrap/>
            <w:vAlign w:val="center"/>
            <w:hideMark/>
          </w:tcPr>
          <w:p w14:paraId="1B93932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07820AC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67" w:type="dxa"/>
            <w:tcBorders>
              <w:top w:val="nil"/>
              <w:left w:val="nil"/>
              <w:bottom w:val="single" w:sz="4" w:space="0" w:color="auto"/>
              <w:right w:val="single" w:sz="4" w:space="0" w:color="auto"/>
            </w:tcBorders>
            <w:shd w:val="clear" w:color="000000" w:fill="D7E4BC"/>
            <w:noWrap/>
            <w:vAlign w:val="center"/>
            <w:hideMark/>
          </w:tcPr>
          <w:p w14:paraId="22E5321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96,50</w:t>
            </w:r>
          </w:p>
        </w:tc>
        <w:tc>
          <w:tcPr>
            <w:tcW w:w="567" w:type="dxa"/>
            <w:tcBorders>
              <w:top w:val="nil"/>
              <w:left w:val="nil"/>
              <w:bottom w:val="single" w:sz="4" w:space="0" w:color="auto"/>
              <w:right w:val="single" w:sz="4" w:space="0" w:color="auto"/>
            </w:tcBorders>
            <w:shd w:val="clear" w:color="000000" w:fill="EAF1DD"/>
            <w:noWrap/>
            <w:vAlign w:val="center"/>
            <w:hideMark/>
          </w:tcPr>
          <w:p w14:paraId="4DBE769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1ED946F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93,00</w:t>
            </w:r>
          </w:p>
        </w:tc>
        <w:tc>
          <w:tcPr>
            <w:tcW w:w="567" w:type="dxa"/>
            <w:tcBorders>
              <w:top w:val="nil"/>
              <w:left w:val="nil"/>
              <w:bottom w:val="single" w:sz="4" w:space="0" w:color="auto"/>
              <w:right w:val="single" w:sz="4" w:space="0" w:color="auto"/>
            </w:tcBorders>
            <w:shd w:val="clear" w:color="000000" w:fill="D7E4BC"/>
            <w:noWrap/>
            <w:vAlign w:val="center"/>
            <w:hideMark/>
          </w:tcPr>
          <w:p w14:paraId="10845B1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52,00</w:t>
            </w:r>
          </w:p>
        </w:tc>
        <w:tc>
          <w:tcPr>
            <w:tcW w:w="567" w:type="dxa"/>
            <w:tcBorders>
              <w:top w:val="nil"/>
              <w:left w:val="nil"/>
              <w:bottom w:val="single" w:sz="4" w:space="0" w:color="auto"/>
              <w:right w:val="single" w:sz="4" w:space="0" w:color="auto"/>
            </w:tcBorders>
            <w:shd w:val="clear" w:color="000000" w:fill="EAF1DD"/>
            <w:noWrap/>
            <w:vAlign w:val="center"/>
            <w:hideMark/>
          </w:tcPr>
          <w:p w14:paraId="40A6F6F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20,00</w:t>
            </w:r>
          </w:p>
        </w:tc>
        <w:tc>
          <w:tcPr>
            <w:tcW w:w="567" w:type="dxa"/>
            <w:tcBorders>
              <w:top w:val="nil"/>
              <w:left w:val="nil"/>
              <w:bottom w:val="single" w:sz="4" w:space="0" w:color="auto"/>
              <w:right w:val="single" w:sz="4" w:space="0" w:color="auto"/>
            </w:tcBorders>
            <w:shd w:val="clear" w:color="000000" w:fill="EAF1DD"/>
            <w:noWrap/>
            <w:vAlign w:val="center"/>
            <w:hideMark/>
          </w:tcPr>
          <w:p w14:paraId="605C4BD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40,00</w:t>
            </w:r>
          </w:p>
        </w:tc>
        <w:tc>
          <w:tcPr>
            <w:tcW w:w="609" w:type="dxa"/>
            <w:tcBorders>
              <w:top w:val="nil"/>
              <w:left w:val="nil"/>
              <w:bottom w:val="single" w:sz="4" w:space="0" w:color="auto"/>
              <w:right w:val="single" w:sz="4" w:space="0" w:color="auto"/>
            </w:tcBorders>
            <w:shd w:val="clear" w:color="000000" w:fill="EAF1DD"/>
            <w:noWrap/>
            <w:vAlign w:val="center"/>
            <w:hideMark/>
          </w:tcPr>
          <w:p w14:paraId="4FD79F6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D7E4BC"/>
            <w:noWrap/>
            <w:vAlign w:val="center"/>
            <w:hideMark/>
          </w:tcPr>
          <w:p w14:paraId="1E0BE44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96,60</w:t>
            </w:r>
          </w:p>
        </w:tc>
        <w:tc>
          <w:tcPr>
            <w:tcW w:w="544" w:type="dxa"/>
            <w:tcBorders>
              <w:top w:val="nil"/>
              <w:left w:val="nil"/>
              <w:bottom w:val="single" w:sz="4" w:space="0" w:color="auto"/>
              <w:right w:val="single" w:sz="4" w:space="0" w:color="auto"/>
            </w:tcBorders>
            <w:shd w:val="clear" w:color="000000" w:fill="EAF1DD"/>
            <w:noWrap/>
            <w:vAlign w:val="center"/>
            <w:hideMark/>
          </w:tcPr>
          <w:p w14:paraId="49413CC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nil"/>
              <w:left w:val="nil"/>
              <w:bottom w:val="single" w:sz="4" w:space="0" w:color="auto"/>
              <w:right w:val="single" w:sz="4" w:space="0" w:color="auto"/>
            </w:tcBorders>
            <w:shd w:val="clear" w:color="000000" w:fill="EAF1DD"/>
            <w:noWrap/>
            <w:vAlign w:val="center"/>
            <w:hideMark/>
          </w:tcPr>
          <w:p w14:paraId="66C6697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nil"/>
              <w:left w:val="nil"/>
              <w:bottom w:val="single" w:sz="4" w:space="0" w:color="auto"/>
              <w:right w:val="single" w:sz="4" w:space="0" w:color="auto"/>
            </w:tcBorders>
            <w:shd w:val="clear" w:color="000000" w:fill="EAF1DD"/>
            <w:noWrap/>
            <w:vAlign w:val="center"/>
            <w:hideMark/>
          </w:tcPr>
          <w:p w14:paraId="64C9417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D7E4BC"/>
            <w:noWrap/>
            <w:vAlign w:val="center"/>
            <w:hideMark/>
          </w:tcPr>
          <w:p w14:paraId="17E14B6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93,80</w:t>
            </w:r>
          </w:p>
        </w:tc>
        <w:tc>
          <w:tcPr>
            <w:tcW w:w="544" w:type="dxa"/>
            <w:tcBorders>
              <w:top w:val="nil"/>
              <w:left w:val="nil"/>
              <w:bottom w:val="single" w:sz="4" w:space="0" w:color="auto"/>
              <w:right w:val="single" w:sz="4" w:space="0" w:color="auto"/>
            </w:tcBorders>
            <w:shd w:val="clear" w:color="000000" w:fill="EAF1DD"/>
            <w:noWrap/>
            <w:vAlign w:val="center"/>
            <w:hideMark/>
          </w:tcPr>
          <w:p w14:paraId="3916416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92,00</w:t>
            </w:r>
          </w:p>
        </w:tc>
        <w:tc>
          <w:tcPr>
            <w:tcW w:w="544" w:type="dxa"/>
            <w:tcBorders>
              <w:top w:val="nil"/>
              <w:left w:val="nil"/>
              <w:bottom w:val="single" w:sz="4" w:space="0" w:color="auto"/>
              <w:right w:val="single" w:sz="4" w:space="0" w:color="auto"/>
            </w:tcBorders>
            <w:shd w:val="clear" w:color="000000" w:fill="EAF1DD"/>
            <w:noWrap/>
            <w:vAlign w:val="center"/>
            <w:hideMark/>
          </w:tcPr>
          <w:p w14:paraId="25D6D7F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nil"/>
              <w:left w:val="nil"/>
              <w:bottom w:val="single" w:sz="4" w:space="0" w:color="auto"/>
              <w:right w:val="single" w:sz="4" w:space="0" w:color="auto"/>
            </w:tcBorders>
            <w:shd w:val="clear" w:color="000000" w:fill="EAF1DD"/>
            <w:noWrap/>
            <w:vAlign w:val="center"/>
            <w:hideMark/>
          </w:tcPr>
          <w:p w14:paraId="3E28F62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68" w:type="dxa"/>
            <w:tcBorders>
              <w:top w:val="nil"/>
              <w:left w:val="nil"/>
              <w:bottom w:val="single" w:sz="4" w:space="0" w:color="auto"/>
              <w:right w:val="single" w:sz="4" w:space="0" w:color="auto"/>
            </w:tcBorders>
            <w:shd w:val="clear" w:color="000000" w:fill="9BBB59"/>
            <w:noWrap/>
            <w:vAlign w:val="bottom"/>
            <w:hideMark/>
          </w:tcPr>
          <w:p w14:paraId="44771512"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83,64</w:t>
            </w:r>
          </w:p>
        </w:tc>
        <w:tc>
          <w:tcPr>
            <w:tcW w:w="236" w:type="dxa"/>
            <w:tcBorders>
              <w:top w:val="nil"/>
              <w:left w:val="nil"/>
              <w:bottom w:val="nil"/>
              <w:right w:val="nil"/>
            </w:tcBorders>
            <w:shd w:val="clear" w:color="auto" w:fill="auto"/>
            <w:noWrap/>
            <w:vAlign w:val="bottom"/>
            <w:hideMark/>
          </w:tcPr>
          <w:p w14:paraId="27703F83"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1841549E"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1D57E494"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11774988" w14:textId="77777777" w:rsidTr="004B4F44">
        <w:trPr>
          <w:trHeight w:val="51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487C6FC4"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105</w:t>
            </w:r>
          </w:p>
        </w:tc>
        <w:tc>
          <w:tcPr>
            <w:tcW w:w="1270" w:type="dxa"/>
            <w:tcBorders>
              <w:top w:val="nil"/>
              <w:left w:val="nil"/>
              <w:bottom w:val="single" w:sz="4" w:space="0" w:color="auto"/>
              <w:right w:val="single" w:sz="4" w:space="0" w:color="auto"/>
            </w:tcBorders>
            <w:shd w:val="clear" w:color="000000" w:fill="C2D69A"/>
            <w:noWrap/>
            <w:vAlign w:val="center"/>
            <w:hideMark/>
          </w:tcPr>
          <w:p w14:paraId="68D88526"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5578DF91"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МБДОУ  Детский сад № 10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1925929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81,30</w:t>
            </w:r>
          </w:p>
        </w:tc>
        <w:tc>
          <w:tcPr>
            <w:tcW w:w="567" w:type="dxa"/>
            <w:tcBorders>
              <w:top w:val="nil"/>
              <w:left w:val="nil"/>
              <w:bottom w:val="single" w:sz="4" w:space="0" w:color="auto"/>
              <w:right w:val="single" w:sz="4" w:space="0" w:color="auto"/>
            </w:tcBorders>
            <w:shd w:val="clear" w:color="000000" w:fill="EAF1DD"/>
            <w:noWrap/>
            <w:vAlign w:val="center"/>
            <w:hideMark/>
          </w:tcPr>
          <w:p w14:paraId="5174BD2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83,00</w:t>
            </w:r>
          </w:p>
        </w:tc>
        <w:tc>
          <w:tcPr>
            <w:tcW w:w="567" w:type="dxa"/>
            <w:tcBorders>
              <w:top w:val="nil"/>
              <w:left w:val="nil"/>
              <w:bottom w:val="single" w:sz="4" w:space="0" w:color="auto"/>
              <w:right w:val="single" w:sz="4" w:space="0" w:color="auto"/>
            </w:tcBorders>
            <w:shd w:val="clear" w:color="000000" w:fill="EAF1DD"/>
            <w:noWrap/>
            <w:vAlign w:val="center"/>
            <w:hideMark/>
          </w:tcPr>
          <w:p w14:paraId="0689AAB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6A67A3C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67" w:type="dxa"/>
            <w:tcBorders>
              <w:top w:val="nil"/>
              <w:left w:val="nil"/>
              <w:bottom w:val="single" w:sz="4" w:space="0" w:color="auto"/>
              <w:right w:val="single" w:sz="4" w:space="0" w:color="auto"/>
            </w:tcBorders>
            <w:shd w:val="clear" w:color="000000" w:fill="D7E4BC"/>
            <w:noWrap/>
            <w:vAlign w:val="center"/>
            <w:hideMark/>
          </w:tcPr>
          <w:p w14:paraId="2503971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76,50</w:t>
            </w:r>
          </w:p>
        </w:tc>
        <w:tc>
          <w:tcPr>
            <w:tcW w:w="567" w:type="dxa"/>
            <w:tcBorders>
              <w:top w:val="nil"/>
              <w:left w:val="nil"/>
              <w:bottom w:val="single" w:sz="4" w:space="0" w:color="auto"/>
              <w:right w:val="single" w:sz="4" w:space="0" w:color="auto"/>
            </w:tcBorders>
            <w:shd w:val="clear" w:color="000000" w:fill="EAF1DD"/>
            <w:noWrap/>
            <w:vAlign w:val="center"/>
            <w:hideMark/>
          </w:tcPr>
          <w:p w14:paraId="15C8EA6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57D489F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93,00</w:t>
            </w:r>
          </w:p>
        </w:tc>
        <w:tc>
          <w:tcPr>
            <w:tcW w:w="567" w:type="dxa"/>
            <w:tcBorders>
              <w:top w:val="nil"/>
              <w:left w:val="nil"/>
              <w:bottom w:val="single" w:sz="4" w:space="0" w:color="auto"/>
              <w:right w:val="single" w:sz="4" w:space="0" w:color="auto"/>
            </w:tcBorders>
            <w:shd w:val="clear" w:color="000000" w:fill="D7E4BC"/>
            <w:noWrap/>
            <w:vAlign w:val="center"/>
            <w:hideMark/>
          </w:tcPr>
          <w:p w14:paraId="0FBCC25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58,00</w:t>
            </w:r>
          </w:p>
        </w:tc>
        <w:tc>
          <w:tcPr>
            <w:tcW w:w="567" w:type="dxa"/>
            <w:tcBorders>
              <w:top w:val="nil"/>
              <w:left w:val="nil"/>
              <w:bottom w:val="single" w:sz="4" w:space="0" w:color="auto"/>
              <w:right w:val="single" w:sz="4" w:space="0" w:color="auto"/>
            </w:tcBorders>
            <w:shd w:val="clear" w:color="000000" w:fill="EAF1DD"/>
            <w:noWrap/>
            <w:vAlign w:val="center"/>
            <w:hideMark/>
          </w:tcPr>
          <w:p w14:paraId="57772FC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40,00</w:t>
            </w:r>
          </w:p>
        </w:tc>
        <w:tc>
          <w:tcPr>
            <w:tcW w:w="567" w:type="dxa"/>
            <w:tcBorders>
              <w:top w:val="nil"/>
              <w:left w:val="nil"/>
              <w:bottom w:val="single" w:sz="4" w:space="0" w:color="auto"/>
              <w:right w:val="single" w:sz="4" w:space="0" w:color="auto"/>
            </w:tcBorders>
            <w:shd w:val="clear" w:color="000000" w:fill="EAF1DD"/>
            <w:noWrap/>
            <w:vAlign w:val="center"/>
            <w:hideMark/>
          </w:tcPr>
          <w:p w14:paraId="1270F8C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40,00</w:t>
            </w:r>
          </w:p>
        </w:tc>
        <w:tc>
          <w:tcPr>
            <w:tcW w:w="609" w:type="dxa"/>
            <w:tcBorders>
              <w:top w:val="nil"/>
              <w:left w:val="nil"/>
              <w:bottom w:val="single" w:sz="4" w:space="0" w:color="auto"/>
              <w:right w:val="single" w:sz="4" w:space="0" w:color="auto"/>
            </w:tcBorders>
            <w:shd w:val="clear" w:color="000000" w:fill="EAF1DD"/>
            <w:noWrap/>
            <w:vAlign w:val="center"/>
            <w:hideMark/>
          </w:tcPr>
          <w:p w14:paraId="1303C99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D7E4BC"/>
            <w:noWrap/>
            <w:vAlign w:val="center"/>
            <w:hideMark/>
          </w:tcPr>
          <w:p w14:paraId="1358CE7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99,20</w:t>
            </w:r>
          </w:p>
        </w:tc>
        <w:tc>
          <w:tcPr>
            <w:tcW w:w="544" w:type="dxa"/>
            <w:tcBorders>
              <w:top w:val="nil"/>
              <w:left w:val="nil"/>
              <w:bottom w:val="single" w:sz="4" w:space="0" w:color="auto"/>
              <w:right w:val="single" w:sz="4" w:space="0" w:color="auto"/>
            </w:tcBorders>
            <w:shd w:val="clear" w:color="000000" w:fill="EAF1DD"/>
            <w:noWrap/>
            <w:vAlign w:val="center"/>
            <w:hideMark/>
          </w:tcPr>
          <w:p w14:paraId="50F6733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44" w:type="dxa"/>
            <w:tcBorders>
              <w:top w:val="nil"/>
              <w:left w:val="nil"/>
              <w:bottom w:val="single" w:sz="4" w:space="0" w:color="auto"/>
              <w:right w:val="single" w:sz="4" w:space="0" w:color="auto"/>
            </w:tcBorders>
            <w:shd w:val="clear" w:color="000000" w:fill="EAF1DD"/>
            <w:noWrap/>
            <w:vAlign w:val="center"/>
            <w:hideMark/>
          </w:tcPr>
          <w:p w14:paraId="19ADFA3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EAF1DD"/>
            <w:noWrap/>
            <w:vAlign w:val="center"/>
            <w:hideMark/>
          </w:tcPr>
          <w:p w14:paraId="4264DA8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D7E4BC"/>
            <w:noWrap/>
            <w:vAlign w:val="center"/>
            <w:hideMark/>
          </w:tcPr>
          <w:p w14:paraId="3220895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95,00</w:t>
            </w:r>
          </w:p>
        </w:tc>
        <w:tc>
          <w:tcPr>
            <w:tcW w:w="544" w:type="dxa"/>
            <w:tcBorders>
              <w:top w:val="nil"/>
              <w:left w:val="nil"/>
              <w:bottom w:val="single" w:sz="4" w:space="0" w:color="auto"/>
              <w:right w:val="single" w:sz="4" w:space="0" w:color="auto"/>
            </w:tcBorders>
            <w:shd w:val="clear" w:color="000000" w:fill="EAF1DD"/>
            <w:noWrap/>
            <w:vAlign w:val="center"/>
            <w:hideMark/>
          </w:tcPr>
          <w:p w14:paraId="2541CB1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44" w:type="dxa"/>
            <w:tcBorders>
              <w:top w:val="nil"/>
              <w:left w:val="nil"/>
              <w:bottom w:val="single" w:sz="4" w:space="0" w:color="auto"/>
              <w:right w:val="single" w:sz="4" w:space="0" w:color="auto"/>
            </w:tcBorders>
            <w:shd w:val="clear" w:color="000000" w:fill="EAF1DD"/>
            <w:noWrap/>
            <w:vAlign w:val="center"/>
            <w:hideMark/>
          </w:tcPr>
          <w:p w14:paraId="6817F35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95,00</w:t>
            </w:r>
          </w:p>
        </w:tc>
        <w:tc>
          <w:tcPr>
            <w:tcW w:w="544" w:type="dxa"/>
            <w:tcBorders>
              <w:top w:val="nil"/>
              <w:left w:val="nil"/>
              <w:bottom w:val="single" w:sz="4" w:space="0" w:color="auto"/>
              <w:right w:val="single" w:sz="4" w:space="0" w:color="auto"/>
            </w:tcBorders>
            <w:shd w:val="clear" w:color="000000" w:fill="EAF1DD"/>
            <w:noWrap/>
            <w:vAlign w:val="center"/>
            <w:hideMark/>
          </w:tcPr>
          <w:p w14:paraId="79DF11D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68" w:type="dxa"/>
            <w:tcBorders>
              <w:top w:val="nil"/>
              <w:left w:val="nil"/>
              <w:bottom w:val="single" w:sz="4" w:space="0" w:color="auto"/>
              <w:right w:val="single" w:sz="4" w:space="0" w:color="auto"/>
            </w:tcBorders>
            <w:shd w:val="clear" w:color="000000" w:fill="9BBB59"/>
            <w:noWrap/>
            <w:vAlign w:val="bottom"/>
            <w:hideMark/>
          </w:tcPr>
          <w:p w14:paraId="7DBD5380"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82,00</w:t>
            </w:r>
          </w:p>
        </w:tc>
        <w:tc>
          <w:tcPr>
            <w:tcW w:w="236" w:type="dxa"/>
            <w:tcBorders>
              <w:top w:val="nil"/>
              <w:left w:val="nil"/>
              <w:bottom w:val="nil"/>
              <w:right w:val="nil"/>
            </w:tcBorders>
            <w:shd w:val="clear" w:color="auto" w:fill="auto"/>
            <w:noWrap/>
            <w:vAlign w:val="bottom"/>
            <w:hideMark/>
          </w:tcPr>
          <w:p w14:paraId="63395E64"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2AE71D23"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7F559663"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17F7D774" w14:textId="77777777" w:rsidTr="004B4F44">
        <w:trPr>
          <w:trHeight w:val="765"/>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6C1EB477"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lastRenderedPageBreak/>
              <w:t>107</w:t>
            </w:r>
          </w:p>
        </w:tc>
        <w:tc>
          <w:tcPr>
            <w:tcW w:w="1270" w:type="dxa"/>
            <w:tcBorders>
              <w:top w:val="nil"/>
              <w:left w:val="nil"/>
              <w:bottom w:val="single" w:sz="4" w:space="0" w:color="auto"/>
              <w:right w:val="single" w:sz="4" w:space="0" w:color="auto"/>
            </w:tcBorders>
            <w:shd w:val="clear" w:color="000000" w:fill="C2D69A"/>
            <w:noWrap/>
            <w:vAlign w:val="center"/>
            <w:hideMark/>
          </w:tcPr>
          <w:p w14:paraId="70FE36BC"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6386ADBA"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 xml:space="preserve">МБДОУ Детский сад № 5 «Рябинка» </w:t>
            </w:r>
            <w:proofErr w:type="spellStart"/>
            <w:r w:rsidRPr="001C7D0F">
              <w:rPr>
                <w:rFonts w:ascii="Times New Roman" w:eastAsia="Times New Roman" w:hAnsi="Times New Roman"/>
                <w:color w:val="000000"/>
                <w:sz w:val="18"/>
                <w:szCs w:val="18"/>
                <w:lang w:eastAsia="ru-RU"/>
              </w:rPr>
              <w:t>г.Кызыла</w:t>
            </w:r>
            <w:proofErr w:type="spellEnd"/>
          </w:p>
        </w:tc>
        <w:tc>
          <w:tcPr>
            <w:tcW w:w="567" w:type="dxa"/>
            <w:tcBorders>
              <w:top w:val="nil"/>
              <w:left w:val="nil"/>
              <w:bottom w:val="single" w:sz="4" w:space="0" w:color="auto"/>
              <w:right w:val="single" w:sz="4" w:space="0" w:color="auto"/>
            </w:tcBorders>
            <w:shd w:val="clear" w:color="000000" w:fill="D7E4BC"/>
            <w:noWrap/>
            <w:vAlign w:val="center"/>
            <w:hideMark/>
          </w:tcPr>
          <w:p w14:paraId="40C393E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95,50</w:t>
            </w:r>
          </w:p>
        </w:tc>
        <w:tc>
          <w:tcPr>
            <w:tcW w:w="567" w:type="dxa"/>
            <w:tcBorders>
              <w:top w:val="nil"/>
              <w:left w:val="nil"/>
              <w:bottom w:val="single" w:sz="4" w:space="0" w:color="auto"/>
              <w:right w:val="single" w:sz="4" w:space="0" w:color="auto"/>
            </w:tcBorders>
            <w:shd w:val="clear" w:color="000000" w:fill="EAF1DD"/>
            <w:noWrap/>
            <w:vAlign w:val="center"/>
            <w:hideMark/>
          </w:tcPr>
          <w:p w14:paraId="2A0E153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89,00</w:t>
            </w:r>
          </w:p>
        </w:tc>
        <w:tc>
          <w:tcPr>
            <w:tcW w:w="567" w:type="dxa"/>
            <w:tcBorders>
              <w:top w:val="nil"/>
              <w:left w:val="nil"/>
              <w:bottom w:val="single" w:sz="4" w:space="0" w:color="auto"/>
              <w:right w:val="single" w:sz="4" w:space="0" w:color="auto"/>
            </w:tcBorders>
            <w:shd w:val="clear" w:color="000000" w:fill="EAF1DD"/>
            <w:noWrap/>
            <w:vAlign w:val="center"/>
            <w:hideMark/>
          </w:tcPr>
          <w:p w14:paraId="79514C2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3EE263B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67" w:type="dxa"/>
            <w:tcBorders>
              <w:top w:val="nil"/>
              <w:left w:val="nil"/>
              <w:bottom w:val="single" w:sz="4" w:space="0" w:color="auto"/>
              <w:right w:val="single" w:sz="4" w:space="0" w:color="auto"/>
            </w:tcBorders>
            <w:shd w:val="clear" w:color="000000" w:fill="D7E4BC"/>
            <w:noWrap/>
            <w:vAlign w:val="center"/>
            <w:hideMark/>
          </w:tcPr>
          <w:p w14:paraId="0E17E8C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92,00</w:t>
            </w:r>
          </w:p>
        </w:tc>
        <w:tc>
          <w:tcPr>
            <w:tcW w:w="567" w:type="dxa"/>
            <w:tcBorders>
              <w:top w:val="nil"/>
              <w:left w:val="nil"/>
              <w:bottom w:val="single" w:sz="4" w:space="0" w:color="auto"/>
              <w:right w:val="single" w:sz="4" w:space="0" w:color="auto"/>
            </w:tcBorders>
            <w:shd w:val="clear" w:color="000000" w:fill="EAF1DD"/>
            <w:noWrap/>
            <w:vAlign w:val="center"/>
            <w:hideMark/>
          </w:tcPr>
          <w:p w14:paraId="464AD65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400DA79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84,00</w:t>
            </w:r>
          </w:p>
        </w:tc>
        <w:tc>
          <w:tcPr>
            <w:tcW w:w="567" w:type="dxa"/>
            <w:tcBorders>
              <w:top w:val="nil"/>
              <w:left w:val="nil"/>
              <w:bottom w:val="single" w:sz="4" w:space="0" w:color="auto"/>
              <w:right w:val="single" w:sz="4" w:space="0" w:color="auto"/>
            </w:tcBorders>
            <w:shd w:val="clear" w:color="000000" w:fill="D7E4BC"/>
            <w:noWrap/>
            <w:vAlign w:val="center"/>
            <w:hideMark/>
          </w:tcPr>
          <w:p w14:paraId="66E3197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31,40</w:t>
            </w:r>
          </w:p>
        </w:tc>
        <w:tc>
          <w:tcPr>
            <w:tcW w:w="567" w:type="dxa"/>
            <w:tcBorders>
              <w:top w:val="nil"/>
              <w:left w:val="nil"/>
              <w:bottom w:val="single" w:sz="4" w:space="0" w:color="auto"/>
              <w:right w:val="single" w:sz="4" w:space="0" w:color="auto"/>
            </w:tcBorders>
            <w:shd w:val="clear" w:color="000000" w:fill="EAF1DD"/>
            <w:noWrap/>
            <w:vAlign w:val="center"/>
            <w:hideMark/>
          </w:tcPr>
          <w:p w14:paraId="3155646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0,00</w:t>
            </w:r>
          </w:p>
        </w:tc>
        <w:tc>
          <w:tcPr>
            <w:tcW w:w="567" w:type="dxa"/>
            <w:tcBorders>
              <w:top w:val="nil"/>
              <w:left w:val="nil"/>
              <w:bottom w:val="single" w:sz="4" w:space="0" w:color="auto"/>
              <w:right w:val="single" w:sz="4" w:space="0" w:color="auto"/>
            </w:tcBorders>
            <w:shd w:val="clear" w:color="000000" w:fill="EAF1DD"/>
            <w:noWrap/>
            <w:vAlign w:val="center"/>
            <w:hideMark/>
          </w:tcPr>
          <w:p w14:paraId="33FA237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20,00</w:t>
            </w:r>
          </w:p>
        </w:tc>
        <w:tc>
          <w:tcPr>
            <w:tcW w:w="609" w:type="dxa"/>
            <w:tcBorders>
              <w:top w:val="nil"/>
              <w:left w:val="nil"/>
              <w:bottom w:val="single" w:sz="4" w:space="0" w:color="auto"/>
              <w:right w:val="single" w:sz="4" w:space="0" w:color="auto"/>
            </w:tcBorders>
            <w:shd w:val="clear" w:color="000000" w:fill="EAF1DD"/>
            <w:noWrap/>
            <w:vAlign w:val="center"/>
            <w:hideMark/>
          </w:tcPr>
          <w:p w14:paraId="1E2EF70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78,00</w:t>
            </w:r>
          </w:p>
        </w:tc>
        <w:tc>
          <w:tcPr>
            <w:tcW w:w="544" w:type="dxa"/>
            <w:tcBorders>
              <w:top w:val="nil"/>
              <w:left w:val="nil"/>
              <w:bottom w:val="single" w:sz="4" w:space="0" w:color="auto"/>
              <w:right w:val="single" w:sz="4" w:space="0" w:color="auto"/>
            </w:tcBorders>
            <w:shd w:val="clear" w:color="000000" w:fill="D7E4BC"/>
            <w:noWrap/>
            <w:vAlign w:val="center"/>
            <w:hideMark/>
          </w:tcPr>
          <w:p w14:paraId="0AC791E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95,80</w:t>
            </w:r>
          </w:p>
        </w:tc>
        <w:tc>
          <w:tcPr>
            <w:tcW w:w="544" w:type="dxa"/>
            <w:tcBorders>
              <w:top w:val="nil"/>
              <w:left w:val="nil"/>
              <w:bottom w:val="single" w:sz="4" w:space="0" w:color="auto"/>
              <w:right w:val="single" w:sz="4" w:space="0" w:color="auto"/>
            </w:tcBorders>
            <w:shd w:val="clear" w:color="000000" w:fill="EAF1DD"/>
            <w:noWrap/>
            <w:vAlign w:val="center"/>
            <w:hideMark/>
          </w:tcPr>
          <w:p w14:paraId="2533F90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nil"/>
              <w:left w:val="nil"/>
              <w:bottom w:val="single" w:sz="4" w:space="0" w:color="auto"/>
              <w:right w:val="single" w:sz="4" w:space="0" w:color="auto"/>
            </w:tcBorders>
            <w:shd w:val="clear" w:color="000000" w:fill="EAF1DD"/>
            <w:noWrap/>
            <w:vAlign w:val="center"/>
            <w:hideMark/>
          </w:tcPr>
          <w:p w14:paraId="55E5FD7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nil"/>
              <w:left w:val="nil"/>
              <w:bottom w:val="single" w:sz="4" w:space="0" w:color="auto"/>
              <w:right w:val="single" w:sz="4" w:space="0" w:color="auto"/>
            </w:tcBorders>
            <w:shd w:val="clear" w:color="000000" w:fill="EAF1DD"/>
            <w:noWrap/>
            <w:vAlign w:val="center"/>
            <w:hideMark/>
          </w:tcPr>
          <w:p w14:paraId="7339188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95,00</w:t>
            </w:r>
          </w:p>
        </w:tc>
        <w:tc>
          <w:tcPr>
            <w:tcW w:w="544" w:type="dxa"/>
            <w:tcBorders>
              <w:top w:val="nil"/>
              <w:left w:val="nil"/>
              <w:bottom w:val="single" w:sz="4" w:space="0" w:color="auto"/>
              <w:right w:val="single" w:sz="4" w:space="0" w:color="auto"/>
            </w:tcBorders>
            <w:shd w:val="clear" w:color="000000" w:fill="D7E4BC"/>
            <w:noWrap/>
            <w:vAlign w:val="center"/>
            <w:hideMark/>
          </w:tcPr>
          <w:p w14:paraId="706F585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93,90</w:t>
            </w:r>
          </w:p>
        </w:tc>
        <w:tc>
          <w:tcPr>
            <w:tcW w:w="544" w:type="dxa"/>
            <w:tcBorders>
              <w:top w:val="nil"/>
              <w:left w:val="nil"/>
              <w:bottom w:val="single" w:sz="4" w:space="0" w:color="auto"/>
              <w:right w:val="single" w:sz="4" w:space="0" w:color="auto"/>
            </w:tcBorders>
            <w:shd w:val="clear" w:color="000000" w:fill="EAF1DD"/>
            <w:noWrap/>
            <w:vAlign w:val="center"/>
            <w:hideMark/>
          </w:tcPr>
          <w:p w14:paraId="7A9C3B1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44" w:type="dxa"/>
            <w:tcBorders>
              <w:top w:val="nil"/>
              <w:left w:val="nil"/>
              <w:bottom w:val="single" w:sz="4" w:space="0" w:color="auto"/>
              <w:right w:val="single" w:sz="4" w:space="0" w:color="auto"/>
            </w:tcBorders>
            <w:shd w:val="clear" w:color="000000" w:fill="EAF1DD"/>
            <w:noWrap/>
            <w:vAlign w:val="center"/>
            <w:hideMark/>
          </w:tcPr>
          <w:p w14:paraId="56940AE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91,00</w:t>
            </w:r>
          </w:p>
        </w:tc>
        <w:tc>
          <w:tcPr>
            <w:tcW w:w="544" w:type="dxa"/>
            <w:tcBorders>
              <w:top w:val="nil"/>
              <w:left w:val="nil"/>
              <w:bottom w:val="single" w:sz="4" w:space="0" w:color="auto"/>
              <w:right w:val="single" w:sz="4" w:space="0" w:color="auto"/>
            </w:tcBorders>
            <w:shd w:val="clear" w:color="000000" w:fill="EAF1DD"/>
            <w:noWrap/>
            <w:vAlign w:val="center"/>
            <w:hideMark/>
          </w:tcPr>
          <w:p w14:paraId="0873B55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95,00</w:t>
            </w:r>
          </w:p>
        </w:tc>
        <w:tc>
          <w:tcPr>
            <w:tcW w:w="568" w:type="dxa"/>
            <w:tcBorders>
              <w:top w:val="nil"/>
              <w:left w:val="nil"/>
              <w:bottom w:val="single" w:sz="4" w:space="0" w:color="auto"/>
              <w:right w:val="single" w:sz="4" w:space="0" w:color="auto"/>
            </w:tcBorders>
            <w:shd w:val="clear" w:color="000000" w:fill="9BBB59"/>
            <w:noWrap/>
            <w:vAlign w:val="bottom"/>
            <w:hideMark/>
          </w:tcPr>
          <w:p w14:paraId="59FF6CAB"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81,72</w:t>
            </w:r>
          </w:p>
        </w:tc>
        <w:tc>
          <w:tcPr>
            <w:tcW w:w="236" w:type="dxa"/>
            <w:tcBorders>
              <w:top w:val="nil"/>
              <w:left w:val="nil"/>
              <w:bottom w:val="nil"/>
              <w:right w:val="nil"/>
            </w:tcBorders>
            <w:shd w:val="clear" w:color="auto" w:fill="auto"/>
            <w:noWrap/>
            <w:vAlign w:val="bottom"/>
            <w:hideMark/>
          </w:tcPr>
          <w:p w14:paraId="36F8B536"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7E4CB154"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5F3BE61D"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6B555BC7" w14:textId="77777777" w:rsidTr="004B4F44">
        <w:trPr>
          <w:trHeight w:val="51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4DCBD84D"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109</w:t>
            </w:r>
          </w:p>
        </w:tc>
        <w:tc>
          <w:tcPr>
            <w:tcW w:w="1270" w:type="dxa"/>
            <w:tcBorders>
              <w:top w:val="nil"/>
              <w:left w:val="nil"/>
              <w:bottom w:val="single" w:sz="4" w:space="0" w:color="auto"/>
              <w:right w:val="single" w:sz="4" w:space="0" w:color="auto"/>
            </w:tcBorders>
            <w:shd w:val="clear" w:color="000000" w:fill="C2D69A"/>
            <w:noWrap/>
            <w:vAlign w:val="center"/>
            <w:hideMark/>
          </w:tcPr>
          <w:p w14:paraId="2035D8F7"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4CD15126"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МБДОУ Детский сад № 33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1522FB5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86,30</w:t>
            </w:r>
          </w:p>
        </w:tc>
        <w:tc>
          <w:tcPr>
            <w:tcW w:w="567" w:type="dxa"/>
            <w:tcBorders>
              <w:top w:val="nil"/>
              <w:left w:val="nil"/>
              <w:bottom w:val="single" w:sz="4" w:space="0" w:color="auto"/>
              <w:right w:val="single" w:sz="4" w:space="0" w:color="auto"/>
            </w:tcBorders>
            <w:shd w:val="clear" w:color="000000" w:fill="EAF1DD"/>
            <w:noWrap/>
            <w:vAlign w:val="center"/>
            <w:hideMark/>
          </w:tcPr>
          <w:p w14:paraId="7A111EF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75,00</w:t>
            </w:r>
          </w:p>
        </w:tc>
        <w:tc>
          <w:tcPr>
            <w:tcW w:w="567" w:type="dxa"/>
            <w:tcBorders>
              <w:top w:val="nil"/>
              <w:left w:val="nil"/>
              <w:bottom w:val="single" w:sz="4" w:space="0" w:color="auto"/>
              <w:right w:val="single" w:sz="4" w:space="0" w:color="auto"/>
            </w:tcBorders>
            <w:shd w:val="clear" w:color="000000" w:fill="EAF1DD"/>
            <w:noWrap/>
            <w:vAlign w:val="center"/>
            <w:hideMark/>
          </w:tcPr>
          <w:p w14:paraId="7DDD7B7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14:paraId="34D7463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92,00</w:t>
            </w:r>
          </w:p>
        </w:tc>
        <w:tc>
          <w:tcPr>
            <w:tcW w:w="567" w:type="dxa"/>
            <w:tcBorders>
              <w:top w:val="nil"/>
              <w:left w:val="nil"/>
              <w:bottom w:val="single" w:sz="4" w:space="0" w:color="auto"/>
              <w:right w:val="single" w:sz="4" w:space="0" w:color="auto"/>
            </w:tcBorders>
            <w:shd w:val="clear" w:color="000000" w:fill="D7E4BC"/>
            <w:noWrap/>
            <w:vAlign w:val="center"/>
            <w:hideMark/>
          </w:tcPr>
          <w:p w14:paraId="41ACD9A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74,00</w:t>
            </w:r>
          </w:p>
        </w:tc>
        <w:tc>
          <w:tcPr>
            <w:tcW w:w="567" w:type="dxa"/>
            <w:tcBorders>
              <w:top w:val="nil"/>
              <w:left w:val="nil"/>
              <w:bottom w:val="single" w:sz="4" w:space="0" w:color="auto"/>
              <w:right w:val="single" w:sz="4" w:space="0" w:color="auto"/>
            </w:tcBorders>
            <w:shd w:val="clear" w:color="000000" w:fill="EAF1DD"/>
            <w:noWrap/>
            <w:vAlign w:val="center"/>
            <w:hideMark/>
          </w:tcPr>
          <w:p w14:paraId="1F26042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567" w:type="dxa"/>
            <w:tcBorders>
              <w:top w:val="nil"/>
              <w:left w:val="nil"/>
              <w:bottom w:val="single" w:sz="4" w:space="0" w:color="auto"/>
              <w:right w:val="single" w:sz="4" w:space="0" w:color="auto"/>
            </w:tcBorders>
            <w:shd w:val="clear" w:color="000000" w:fill="EAF1DD"/>
            <w:noWrap/>
            <w:vAlign w:val="center"/>
            <w:hideMark/>
          </w:tcPr>
          <w:p w14:paraId="107A200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68,00</w:t>
            </w:r>
          </w:p>
        </w:tc>
        <w:tc>
          <w:tcPr>
            <w:tcW w:w="567" w:type="dxa"/>
            <w:tcBorders>
              <w:top w:val="nil"/>
              <w:left w:val="nil"/>
              <w:bottom w:val="single" w:sz="4" w:space="0" w:color="auto"/>
              <w:right w:val="single" w:sz="4" w:space="0" w:color="auto"/>
            </w:tcBorders>
            <w:shd w:val="clear" w:color="000000" w:fill="D7E4BC"/>
            <w:noWrap/>
            <w:vAlign w:val="center"/>
            <w:hideMark/>
          </w:tcPr>
          <w:p w14:paraId="382AF6B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68,00</w:t>
            </w:r>
          </w:p>
        </w:tc>
        <w:tc>
          <w:tcPr>
            <w:tcW w:w="567" w:type="dxa"/>
            <w:tcBorders>
              <w:top w:val="nil"/>
              <w:left w:val="nil"/>
              <w:bottom w:val="single" w:sz="4" w:space="0" w:color="auto"/>
              <w:right w:val="single" w:sz="4" w:space="0" w:color="auto"/>
            </w:tcBorders>
            <w:shd w:val="clear" w:color="000000" w:fill="EAF1DD"/>
            <w:noWrap/>
            <w:vAlign w:val="center"/>
            <w:hideMark/>
          </w:tcPr>
          <w:p w14:paraId="6348C73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7A0E796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20,00</w:t>
            </w:r>
          </w:p>
        </w:tc>
        <w:tc>
          <w:tcPr>
            <w:tcW w:w="609" w:type="dxa"/>
            <w:tcBorders>
              <w:top w:val="nil"/>
              <w:left w:val="nil"/>
              <w:bottom w:val="single" w:sz="4" w:space="0" w:color="auto"/>
              <w:right w:val="single" w:sz="4" w:space="0" w:color="auto"/>
            </w:tcBorders>
            <w:shd w:val="clear" w:color="000000" w:fill="EAF1DD"/>
            <w:noWrap/>
            <w:vAlign w:val="center"/>
            <w:hideMark/>
          </w:tcPr>
          <w:p w14:paraId="1854D6D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D7E4BC"/>
            <w:noWrap/>
            <w:vAlign w:val="center"/>
            <w:hideMark/>
          </w:tcPr>
          <w:p w14:paraId="09C1B46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93,40</w:t>
            </w:r>
          </w:p>
        </w:tc>
        <w:tc>
          <w:tcPr>
            <w:tcW w:w="544" w:type="dxa"/>
            <w:tcBorders>
              <w:top w:val="nil"/>
              <w:left w:val="nil"/>
              <w:bottom w:val="single" w:sz="4" w:space="0" w:color="auto"/>
              <w:right w:val="single" w:sz="4" w:space="0" w:color="auto"/>
            </w:tcBorders>
            <w:shd w:val="clear" w:color="000000" w:fill="EAF1DD"/>
            <w:noWrap/>
            <w:vAlign w:val="center"/>
            <w:hideMark/>
          </w:tcPr>
          <w:p w14:paraId="673331F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92,00</w:t>
            </w:r>
          </w:p>
        </w:tc>
        <w:tc>
          <w:tcPr>
            <w:tcW w:w="544" w:type="dxa"/>
            <w:tcBorders>
              <w:top w:val="nil"/>
              <w:left w:val="nil"/>
              <w:bottom w:val="single" w:sz="4" w:space="0" w:color="auto"/>
              <w:right w:val="single" w:sz="4" w:space="0" w:color="auto"/>
            </w:tcBorders>
            <w:shd w:val="clear" w:color="000000" w:fill="EAF1DD"/>
            <w:noWrap/>
            <w:vAlign w:val="center"/>
            <w:hideMark/>
          </w:tcPr>
          <w:p w14:paraId="3210499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95,00</w:t>
            </w:r>
          </w:p>
        </w:tc>
        <w:tc>
          <w:tcPr>
            <w:tcW w:w="544" w:type="dxa"/>
            <w:tcBorders>
              <w:top w:val="nil"/>
              <w:left w:val="nil"/>
              <w:bottom w:val="single" w:sz="4" w:space="0" w:color="auto"/>
              <w:right w:val="single" w:sz="4" w:space="0" w:color="auto"/>
            </w:tcBorders>
            <w:shd w:val="clear" w:color="000000" w:fill="EAF1DD"/>
            <w:noWrap/>
            <w:vAlign w:val="center"/>
            <w:hideMark/>
          </w:tcPr>
          <w:p w14:paraId="35E4DC0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93,00</w:t>
            </w:r>
          </w:p>
        </w:tc>
        <w:tc>
          <w:tcPr>
            <w:tcW w:w="544" w:type="dxa"/>
            <w:tcBorders>
              <w:top w:val="nil"/>
              <w:left w:val="nil"/>
              <w:bottom w:val="single" w:sz="4" w:space="0" w:color="auto"/>
              <w:right w:val="single" w:sz="4" w:space="0" w:color="auto"/>
            </w:tcBorders>
            <w:shd w:val="clear" w:color="000000" w:fill="D7E4BC"/>
            <w:noWrap/>
            <w:vAlign w:val="center"/>
            <w:hideMark/>
          </w:tcPr>
          <w:p w14:paraId="27DB04F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86,20</w:t>
            </w:r>
          </w:p>
        </w:tc>
        <w:tc>
          <w:tcPr>
            <w:tcW w:w="544" w:type="dxa"/>
            <w:tcBorders>
              <w:top w:val="nil"/>
              <w:left w:val="nil"/>
              <w:bottom w:val="single" w:sz="4" w:space="0" w:color="auto"/>
              <w:right w:val="single" w:sz="4" w:space="0" w:color="auto"/>
            </w:tcBorders>
            <w:shd w:val="clear" w:color="000000" w:fill="EAF1DD"/>
            <w:noWrap/>
            <w:vAlign w:val="center"/>
            <w:hideMark/>
          </w:tcPr>
          <w:p w14:paraId="185B3A1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82,00</w:t>
            </w:r>
          </w:p>
        </w:tc>
        <w:tc>
          <w:tcPr>
            <w:tcW w:w="544" w:type="dxa"/>
            <w:tcBorders>
              <w:top w:val="nil"/>
              <w:left w:val="nil"/>
              <w:bottom w:val="single" w:sz="4" w:space="0" w:color="auto"/>
              <w:right w:val="single" w:sz="4" w:space="0" w:color="auto"/>
            </w:tcBorders>
            <w:shd w:val="clear" w:color="000000" w:fill="EAF1DD"/>
            <w:noWrap/>
            <w:vAlign w:val="center"/>
            <w:hideMark/>
          </w:tcPr>
          <w:p w14:paraId="7ECFAE6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83,00</w:t>
            </w:r>
          </w:p>
        </w:tc>
        <w:tc>
          <w:tcPr>
            <w:tcW w:w="544" w:type="dxa"/>
            <w:tcBorders>
              <w:top w:val="nil"/>
              <w:left w:val="nil"/>
              <w:bottom w:val="single" w:sz="4" w:space="0" w:color="auto"/>
              <w:right w:val="single" w:sz="4" w:space="0" w:color="auto"/>
            </w:tcBorders>
            <w:shd w:val="clear" w:color="000000" w:fill="EAF1DD"/>
            <w:noWrap/>
            <w:vAlign w:val="center"/>
            <w:hideMark/>
          </w:tcPr>
          <w:p w14:paraId="0062E53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8" w:type="dxa"/>
            <w:tcBorders>
              <w:top w:val="nil"/>
              <w:left w:val="nil"/>
              <w:bottom w:val="single" w:sz="4" w:space="0" w:color="auto"/>
              <w:right w:val="single" w:sz="4" w:space="0" w:color="auto"/>
            </w:tcBorders>
            <w:shd w:val="clear" w:color="000000" w:fill="9BBB59"/>
            <w:noWrap/>
            <w:vAlign w:val="bottom"/>
            <w:hideMark/>
          </w:tcPr>
          <w:p w14:paraId="6D0108A2"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81,58</w:t>
            </w:r>
          </w:p>
        </w:tc>
        <w:tc>
          <w:tcPr>
            <w:tcW w:w="236" w:type="dxa"/>
            <w:tcBorders>
              <w:top w:val="nil"/>
              <w:left w:val="nil"/>
              <w:bottom w:val="nil"/>
              <w:right w:val="nil"/>
            </w:tcBorders>
            <w:shd w:val="clear" w:color="auto" w:fill="auto"/>
            <w:noWrap/>
            <w:vAlign w:val="bottom"/>
            <w:hideMark/>
          </w:tcPr>
          <w:p w14:paraId="5BB526E3"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4FA1BA3D"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0A72A5F5"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2C241B1C" w14:textId="77777777" w:rsidTr="004B4F44">
        <w:trPr>
          <w:trHeight w:val="765"/>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06E76FD2"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123</w:t>
            </w:r>
          </w:p>
        </w:tc>
        <w:tc>
          <w:tcPr>
            <w:tcW w:w="1270" w:type="dxa"/>
            <w:tcBorders>
              <w:top w:val="nil"/>
              <w:left w:val="nil"/>
              <w:bottom w:val="single" w:sz="4" w:space="0" w:color="auto"/>
              <w:right w:val="single" w:sz="4" w:space="0" w:color="auto"/>
            </w:tcBorders>
            <w:shd w:val="clear" w:color="000000" w:fill="C2D69A"/>
            <w:noWrap/>
            <w:vAlign w:val="center"/>
            <w:hideMark/>
          </w:tcPr>
          <w:p w14:paraId="77B98308"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22E4CF81"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МАДОУ детский сад №22 «Солнышко»</w:t>
            </w:r>
          </w:p>
        </w:tc>
        <w:tc>
          <w:tcPr>
            <w:tcW w:w="567" w:type="dxa"/>
            <w:tcBorders>
              <w:top w:val="nil"/>
              <w:left w:val="nil"/>
              <w:bottom w:val="single" w:sz="4" w:space="0" w:color="auto"/>
              <w:right w:val="single" w:sz="4" w:space="0" w:color="auto"/>
            </w:tcBorders>
            <w:shd w:val="clear" w:color="000000" w:fill="D7E4BC"/>
            <w:noWrap/>
            <w:vAlign w:val="center"/>
            <w:hideMark/>
          </w:tcPr>
          <w:p w14:paraId="3EF95C9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77,80</w:t>
            </w:r>
          </w:p>
        </w:tc>
        <w:tc>
          <w:tcPr>
            <w:tcW w:w="567" w:type="dxa"/>
            <w:tcBorders>
              <w:top w:val="nil"/>
              <w:left w:val="nil"/>
              <w:bottom w:val="single" w:sz="4" w:space="0" w:color="auto"/>
              <w:right w:val="single" w:sz="4" w:space="0" w:color="auto"/>
            </w:tcBorders>
            <w:shd w:val="clear" w:color="000000" w:fill="EAF1DD"/>
            <w:noWrap/>
            <w:vAlign w:val="center"/>
            <w:hideMark/>
          </w:tcPr>
          <w:p w14:paraId="7F6290D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78,00</w:t>
            </w:r>
          </w:p>
        </w:tc>
        <w:tc>
          <w:tcPr>
            <w:tcW w:w="567" w:type="dxa"/>
            <w:tcBorders>
              <w:top w:val="nil"/>
              <w:left w:val="nil"/>
              <w:bottom w:val="single" w:sz="4" w:space="0" w:color="auto"/>
              <w:right w:val="single" w:sz="4" w:space="0" w:color="auto"/>
            </w:tcBorders>
            <w:shd w:val="clear" w:color="000000" w:fill="EAF1DD"/>
            <w:noWrap/>
            <w:vAlign w:val="center"/>
            <w:hideMark/>
          </w:tcPr>
          <w:p w14:paraId="035C06A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7C77766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91,00</w:t>
            </w:r>
          </w:p>
        </w:tc>
        <w:tc>
          <w:tcPr>
            <w:tcW w:w="567" w:type="dxa"/>
            <w:tcBorders>
              <w:top w:val="nil"/>
              <w:left w:val="nil"/>
              <w:bottom w:val="single" w:sz="4" w:space="0" w:color="auto"/>
              <w:right w:val="single" w:sz="4" w:space="0" w:color="auto"/>
            </w:tcBorders>
            <w:shd w:val="clear" w:color="000000" w:fill="D7E4BC"/>
            <w:noWrap/>
            <w:vAlign w:val="center"/>
            <w:hideMark/>
          </w:tcPr>
          <w:p w14:paraId="0E06296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14:paraId="1D703CE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75DD188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567" w:type="dxa"/>
            <w:tcBorders>
              <w:top w:val="nil"/>
              <w:left w:val="nil"/>
              <w:bottom w:val="single" w:sz="4" w:space="0" w:color="auto"/>
              <w:right w:val="single" w:sz="4" w:space="0" w:color="auto"/>
            </w:tcBorders>
            <w:shd w:val="clear" w:color="000000" w:fill="D7E4BC"/>
            <w:noWrap/>
            <w:vAlign w:val="center"/>
            <w:hideMark/>
          </w:tcPr>
          <w:p w14:paraId="3E02A5C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50,00</w:t>
            </w:r>
          </w:p>
        </w:tc>
        <w:tc>
          <w:tcPr>
            <w:tcW w:w="567" w:type="dxa"/>
            <w:tcBorders>
              <w:top w:val="nil"/>
              <w:left w:val="nil"/>
              <w:bottom w:val="single" w:sz="4" w:space="0" w:color="auto"/>
              <w:right w:val="single" w:sz="4" w:space="0" w:color="auto"/>
            </w:tcBorders>
            <w:shd w:val="clear" w:color="000000" w:fill="EAF1DD"/>
            <w:noWrap/>
            <w:vAlign w:val="center"/>
            <w:hideMark/>
          </w:tcPr>
          <w:p w14:paraId="069E4F5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40,00</w:t>
            </w:r>
          </w:p>
        </w:tc>
        <w:tc>
          <w:tcPr>
            <w:tcW w:w="567" w:type="dxa"/>
            <w:tcBorders>
              <w:top w:val="nil"/>
              <w:left w:val="nil"/>
              <w:bottom w:val="single" w:sz="4" w:space="0" w:color="auto"/>
              <w:right w:val="single" w:sz="4" w:space="0" w:color="auto"/>
            </w:tcBorders>
            <w:shd w:val="clear" w:color="000000" w:fill="EAF1DD"/>
            <w:noWrap/>
            <w:vAlign w:val="center"/>
            <w:hideMark/>
          </w:tcPr>
          <w:p w14:paraId="0257394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20,00</w:t>
            </w:r>
          </w:p>
        </w:tc>
        <w:tc>
          <w:tcPr>
            <w:tcW w:w="609" w:type="dxa"/>
            <w:tcBorders>
              <w:top w:val="nil"/>
              <w:left w:val="nil"/>
              <w:bottom w:val="single" w:sz="4" w:space="0" w:color="auto"/>
              <w:right w:val="single" w:sz="4" w:space="0" w:color="auto"/>
            </w:tcBorders>
            <w:shd w:val="clear" w:color="000000" w:fill="EAF1DD"/>
            <w:noWrap/>
            <w:vAlign w:val="center"/>
            <w:hideMark/>
          </w:tcPr>
          <w:p w14:paraId="673CAC0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D7E4BC"/>
            <w:noWrap/>
            <w:vAlign w:val="center"/>
            <w:hideMark/>
          </w:tcPr>
          <w:p w14:paraId="1DA1AAC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92,80</w:t>
            </w:r>
          </w:p>
        </w:tc>
        <w:tc>
          <w:tcPr>
            <w:tcW w:w="544" w:type="dxa"/>
            <w:tcBorders>
              <w:top w:val="nil"/>
              <w:left w:val="nil"/>
              <w:bottom w:val="single" w:sz="4" w:space="0" w:color="auto"/>
              <w:right w:val="single" w:sz="4" w:space="0" w:color="auto"/>
            </w:tcBorders>
            <w:shd w:val="clear" w:color="000000" w:fill="EAF1DD"/>
            <w:noWrap/>
            <w:vAlign w:val="center"/>
            <w:hideMark/>
          </w:tcPr>
          <w:p w14:paraId="5E221B7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92,00</w:t>
            </w:r>
          </w:p>
        </w:tc>
        <w:tc>
          <w:tcPr>
            <w:tcW w:w="544" w:type="dxa"/>
            <w:tcBorders>
              <w:top w:val="nil"/>
              <w:left w:val="nil"/>
              <w:bottom w:val="single" w:sz="4" w:space="0" w:color="auto"/>
              <w:right w:val="single" w:sz="4" w:space="0" w:color="auto"/>
            </w:tcBorders>
            <w:shd w:val="clear" w:color="000000" w:fill="EAF1DD"/>
            <w:noWrap/>
            <w:vAlign w:val="center"/>
            <w:hideMark/>
          </w:tcPr>
          <w:p w14:paraId="5D8394E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92,00</w:t>
            </w:r>
          </w:p>
        </w:tc>
        <w:tc>
          <w:tcPr>
            <w:tcW w:w="544" w:type="dxa"/>
            <w:tcBorders>
              <w:top w:val="nil"/>
              <w:left w:val="nil"/>
              <w:bottom w:val="single" w:sz="4" w:space="0" w:color="auto"/>
              <w:right w:val="single" w:sz="4" w:space="0" w:color="auto"/>
            </w:tcBorders>
            <w:shd w:val="clear" w:color="000000" w:fill="EAF1DD"/>
            <w:noWrap/>
            <w:vAlign w:val="center"/>
            <w:hideMark/>
          </w:tcPr>
          <w:p w14:paraId="1BF3DCA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nil"/>
              <w:left w:val="nil"/>
              <w:bottom w:val="single" w:sz="4" w:space="0" w:color="auto"/>
              <w:right w:val="single" w:sz="4" w:space="0" w:color="auto"/>
            </w:tcBorders>
            <w:shd w:val="clear" w:color="000000" w:fill="D7E4BC"/>
            <w:noWrap/>
            <w:vAlign w:val="center"/>
            <w:hideMark/>
          </w:tcPr>
          <w:p w14:paraId="7565974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88,40</w:t>
            </w:r>
          </w:p>
        </w:tc>
        <w:tc>
          <w:tcPr>
            <w:tcW w:w="544" w:type="dxa"/>
            <w:tcBorders>
              <w:top w:val="nil"/>
              <w:left w:val="nil"/>
              <w:bottom w:val="single" w:sz="4" w:space="0" w:color="auto"/>
              <w:right w:val="single" w:sz="4" w:space="0" w:color="auto"/>
            </w:tcBorders>
            <w:shd w:val="clear" w:color="000000" w:fill="EAF1DD"/>
            <w:noWrap/>
            <w:vAlign w:val="center"/>
            <w:hideMark/>
          </w:tcPr>
          <w:p w14:paraId="5568CAF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88,00</w:t>
            </w:r>
          </w:p>
        </w:tc>
        <w:tc>
          <w:tcPr>
            <w:tcW w:w="544" w:type="dxa"/>
            <w:tcBorders>
              <w:top w:val="nil"/>
              <w:left w:val="nil"/>
              <w:bottom w:val="single" w:sz="4" w:space="0" w:color="auto"/>
              <w:right w:val="single" w:sz="4" w:space="0" w:color="auto"/>
            </w:tcBorders>
            <w:shd w:val="clear" w:color="000000" w:fill="EAF1DD"/>
            <w:noWrap/>
            <w:vAlign w:val="center"/>
            <w:hideMark/>
          </w:tcPr>
          <w:p w14:paraId="303E651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44" w:type="dxa"/>
            <w:tcBorders>
              <w:top w:val="nil"/>
              <w:left w:val="nil"/>
              <w:bottom w:val="single" w:sz="4" w:space="0" w:color="auto"/>
              <w:right w:val="single" w:sz="4" w:space="0" w:color="auto"/>
            </w:tcBorders>
            <w:shd w:val="clear" w:color="000000" w:fill="EAF1DD"/>
            <w:noWrap/>
            <w:vAlign w:val="center"/>
            <w:hideMark/>
          </w:tcPr>
          <w:p w14:paraId="64B88ED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88,00</w:t>
            </w:r>
          </w:p>
        </w:tc>
        <w:tc>
          <w:tcPr>
            <w:tcW w:w="568" w:type="dxa"/>
            <w:tcBorders>
              <w:top w:val="nil"/>
              <w:left w:val="nil"/>
              <w:bottom w:val="single" w:sz="4" w:space="0" w:color="auto"/>
              <w:right w:val="single" w:sz="4" w:space="0" w:color="auto"/>
            </w:tcBorders>
            <w:shd w:val="clear" w:color="000000" w:fill="9BBB59"/>
            <w:noWrap/>
            <w:vAlign w:val="bottom"/>
            <w:hideMark/>
          </w:tcPr>
          <w:p w14:paraId="174C1756"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79,80</w:t>
            </w:r>
          </w:p>
        </w:tc>
        <w:tc>
          <w:tcPr>
            <w:tcW w:w="236" w:type="dxa"/>
            <w:tcBorders>
              <w:top w:val="nil"/>
              <w:left w:val="nil"/>
              <w:bottom w:val="nil"/>
              <w:right w:val="nil"/>
            </w:tcBorders>
            <w:shd w:val="clear" w:color="auto" w:fill="auto"/>
            <w:noWrap/>
            <w:vAlign w:val="bottom"/>
            <w:hideMark/>
          </w:tcPr>
          <w:p w14:paraId="5D27FA2F"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61B5C2E6"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1502EBFE"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4D7D8352" w14:textId="77777777" w:rsidTr="004B4F44">
        <w:trPr>
          <w:trHeight w:val="51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227C8725"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126</w:t>
            </w:r>
          </w:p>
        </w:tc>
        <w:tc>
          <w:tcPr>
            <w:tcW w:w="1270" w:type="dxa"/>
            <w:tcBorders>
              <w:top w:val="nil"/>
              <w:left w:val="nil"/>
              <w:bottom w:val="single" w:sz="4" w:space="0" w:color="auto"/>
              <w:right w:val="single" w:sz="4" w:space="0" w:color="auto"/>
            </w:tcBorders>
            <w:shd w:val="clear" w:color="000000" w:fill="C2D69A"/>
            <w:noWrap/>
            <w:vAlign w:val="center"/>
            <w:hideMark/>
          </w:tcPr>
          <w:p w14:paraId="1E594DAA"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63054793"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 xml:space="preserve">МАДОУ Детский сад № 25 </w:t>
            </w:r>
            <w:proofErr w:type="spellStart"/>
            <w:r w:rsidRPr="001C7D0F">
              <w:rPr>
                <w:rFonts w:ascii="Times New Roman" w:eastAsia="Times New Roman" w:hAnsi="Times New Roman"/>
                <w:color w:val="000000"/>
                <w:sz w:val="18"/>
                <w:szCs w:val="18"/>
                <w:lang w:eastAsia="ru-RU"/>
              </w:rPr>
              <w:t>г.Кызыла</w:t>
            </w:r>
            <w:proofErr w:type="spellEnd"/>
          </w:p>
        </w:tc>
        <w:tc>
          <w:tcPr>
            <w:tcW w:w="567" w:type="dxa"/>
            <w:tcBorders>
              <w:top w:val="nil"/>
              <w:left w:val="nil"/>
              <w:bottom w:val="single" w:sz="4" w:space="0" w:color="auto"/>
              <w:right w:val="single" w:sz="4" w:space="0" w:color="auto"/>
            </w:tcBorders>
            <w:shd w:val="clear" w:color="000000" w:fill="D7E4BC"/>
            <w:noWrap/>
            <w:vAlign w:val="center"/>
            <w:hideMark/>
          </w:tcPr>
          <w:p w14:paraId="5C97C3E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83,30</w:t>
            </w:r>
          </w:p>
        </w:tc>
        <w:tc>
          <w:tcPr>
            <w:tcW w:w="567" w:type="dxa"/>
            <w:tcBorders>
              <w:top w:val="nil"/>
              <w:left w:val="nil"/>
              <w:bottom w:val="single" w:sz="4" w:space="0" w:color="auto"/>
              <w:right w:val="single" w:sz="4" w:space="0" w:color="auto"/>
            </w:tcBorders>
            <w:shd w:val="clear" w:color="000000" w:fill="EAF1DD"/>
            <w:noWrap/>
            <w:vAlign w:val="center"/>
            <w:hideMark/>
          </w:tcPr>
          <w:p w14:paraId="4543EF5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87,00</w:t>
            </w:r>
          </w:p>
        </w:tc>
        <w:tc>
          <w:tcPr>
            <w:tcW w:w="567" w:type="dxa"/>
            <w:tcBorders>
              <w:top w:val="nil"/>
              <w:left w:val="nil"/>
              <w:bottom w:val="single" w:sz="4" w:space="0" w:color="auto"/>
              <w:right w:val="single" w:sz="4" w:space="0" w:color="auto"/>
            </w:tcBorders>
            <w:shd w:val="clear" w:color="000000" w:fill="EAF1DD"/>
            <w:noWrap/>
            <w:vAlign w:val="center"/>
            <w:hideMark/>
          </w:tcPr>
          <w:p w14:paraId="5A41450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150108E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67" w:type="dxa"/>
            <w:tcBorders>
              <w:top w:val="nil"/>
              <w:left w:val="nil"/>
              <w:bottom w:val="single" w:sz="4" w:space="0" w:color="auto"/>
              <w:right w:val="single" w:sz="4" w:space="0" w:color="auto"/>
            </w:tcBorders>
            <w:shd w:val="clear" w:color="000000" w:fill="D7E4BC"/>
            <w:noWrap/>
            <w:vAlign w:val="center"/>
            <w:hideMark/>
          </w:tcPr>
          <w:p w14:paraId="63BEB7E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78,00</w:t>
            </w:r>
          </w:p>
        </w:tc>
        <w:tc>
          <w:tcPr>
            <w:tcW w:w="567" w:type="dxa"/>
            <w:tcBorders>
              <w:top w:val="nil"/>
              <w:left w:val="nil"/>
              <w:bottom w:val="single" w:sz="4" w:space="0" w:color="auto"/>
              <w:right w:val="single" w:sz="4" w:space="0" w:color="auto"/>
            </w:tcBorders>
            <w:shd w:val="clear" w:color="000000" w:fill="EAF1DD"/>
            <w:noWrap/>
            <w:vAlign w:val="center"/>
            <w:hideMark/>
          </w:tcPr>
          <w:p w14:paraId="26A288D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44686B1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67" w:type="dxa"/>
            <w:tcBorders>
              <w:top w:val="nil"/>
              <w:left w:val="nil"/>
              <w:bottom w:val="single" w:sz="4" w:space="0" w:color="auto"/>
              <w:right w:val="single" w:sz="4" w:space="0" w:color="auto"/>
            </w:tcBorders>
            <w:shd w:val="clear" w:color="000000" w:fill="D7E4BC"/>
            <w:noWrap/>
            <w:vAlign w:val="center"/>
            <w:hideMark/>
          </w:tcPr>
          <w:p w14:paraId="74E1E43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40,80</w:t>
            </w:r>
          </w:p>
        </w:tc>
        <w:tc>
          <w:tcPr>
            <w:tcW w:w="567" w:type="dxa"/>
            <w:tcBorders>
              <w:top w:val="nil"/>
              <w:left w:val="nil"/>
              <w:bottom w:val="single" w:sz="4" w:space="0" w:color="auto"/>
              <w:right w:val="single" w:sz="4" w:space="0" w:color="auto"/>
            </w:tcBorders>
            <w:shd w:val="clear" w:color="000000" w:fill="EAF1DD"/>
            <w:noWrap/>
            <w:vAlign w:val="center"/>
            <w:hideMark/>
          </w:tcPr>
          <w:p w14:paraId="18FC0F8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40,00</w:t>
            </w:r>
          </w:p>
        </w:tc>
        <w:tc>
          <w:tcPr>
            <w:tcW w:w="567" w:type="dxa"/>
            <w:tcBorders>
              <w:top w:val="nil"/>
              <w:left w:val="nil"/>
              <w:bottom w:val="single" w:sz="4" w:space="0" w:color="auto"/>
              <w:right w:val="single" w:sz="4" w:space="0" w:color="auto"/>
            </w:tcBorders>
            <w:shd w:val="clear" w:color="000000" w:fill="EAF1DD"/>
            <w:noWrap/>
            <w:vAlign w:val="center"/>
            <w:hideMark/>
          </w:tcPr>
          <w:p w14:paraId="18ECA54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0,00</w:t>
            </w:r>
          </w:p>
        </w:tc>
        <w:tc>
          <w:tcPr>
            <w:tcW w:w="609" w:type="dxa"/>
            <w:tcBorders>
              <w:top w:val="nil"/>
              <w:left w:val="nil"/>
              <w:bottom w:val="single" w:sz="4" w:space="0" w:color="auto"/>
              <w:right w:val="single" w:sz="4" w:space="0" w:color="auto"/>
            </w:tcBorders>
            <w:shd w:val="clear" w:color="000000" w:fill="EAF1DD"/>
            <w:noWrap/>
            <w:vAlign w:val="center"/>
            <w:hideMark/>
          </w:tcPr>
          <w:p w14:paraId="498C881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nil"/>
              <w:left w:val="nil"/>
              <w:bottom w:val="single" w:sz="4" w:space="0" w:color="auto"/>
              <w:right w:val="single" w:sz="4" w:space="0" w:color="auto"/>
            </w:tcBorders>
            <w:shd w:val="clear" w:color="000000" w:fill="D7E4BC"/>
            <w:noWrap/>
            <w:vAlign w:val="center"/>
            <w:hideMark/>
          </w:tcPr>
          <w:p w14:paraId="2F4D3C7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97,60</w:t>
            </w:r>
          </w:p>
        </w:tc>
        <w:tc>
          <w:tcPr>
            <w:tcW w:w="544" w:type="dxa"/>
            <w:tcBorders>
              <w:top w:val="nil"/>
              <w:left w:val="nil"/>
              <w:bottom w:val="single" w:sz="4" w:space="0" w:color="auto"/>
              <w:right w:val="single" w:sz="4" w:space="0" w:color="auto"/>
            </w:tcBorders>
            <w:shd w:val="clear" w:color="000000" w:fill="EAF1DD"/>
            <w:noWrap/>
            <w:vAlign w:val="center"/>
            <w:hideMark/>
          </w:tcPr>
          <w:p w14:paraId="4115428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44" w:type="dxa"/>
            <w:tcBorders>
              <w:top w:val="nil"/>
              <w:left w:val="nil"/>
              <w:bottom w:val="single" w:sz="4" w:space="0" w:color="auto"/>
              <w:right w:val="single" w:sz="4" w:space="0" w:color="auto"/>
            </w:tcBorders>
            <w:shd w:val="clear" w:color="000000" w:fill="EAF1DD"/>
            <w:noWrap/>
            <w:vAlign w:val="center"/>
            <w:hideMark/>
          </w:tcPr>
          <w:p w14:paraId="67A4F4D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44" w:type="dxa"/>
            <w:tcBorders>
              <w:top w:val="nil"/>
              <w:left w:val="nil"/>
              <w:bottom w:val="single" w:sz="4" w:space="0" w:color="auto"/>
              <w:right w:val="single" w:sz="4" w:space="0" w:color="auto"/>
            </w:tcBorders>
            <w:shd w:val="clear" w:color="000000" w:fill="EAF1DD"/>
            <w:noWrap/>
            <w:vAlign w:val="center"/>
            <w:hideMark/>
          </w:tcPr>
          <w:p w14:paraId="3E522C8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D7E4BC"/>
            <w:noWrap/>
            <w:vAlign w:val="center"/>
            <w:hideMark/>
          </w:tcPr>
          <w:p w14:paraId="718429D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98,30</w:t>
            </w:r>
          </w:p>
        </w:tc>
        <w:tc>
          <w:tcPr>
            <w:tcW w:w="544" w:type="dxa"/>
            <w:tcBorders>
              <w:top w:val="nil"/>
              <w:left w:val="nil"/>
              <w:bottom w:val="single" w:sz="4" w:space="0" w:color="auto"/>
              <w:right w:val="single" w:sz="4" w:space="0" w:color="auto"/>
            </w:tcBorders>
            <w:shd w:val="clear" w:color="000000" w:fill="EAF1DD"/>
            <w:noWrap/>
            <w:vAlign w:val="center"/>
            <w:hideMark/>
          </w:tcPr>
          <w:p w14:paraId="7646DAC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44" w:type="dxa"/>
            <w:tcBorders>
              <w:top w:val="nil"/>
              <w:left w:val="nil"/>
              <w:bottom w:val="single" w:sz="4" w:space="0" w:color="auto"/>
              <w:right w:val="single" w:sz="4" w:space="0" w:color="auto"/>
            </w:tcBorders>
            <w:shd w:val="clear" w:color="000000" w:fill="EAF1DD"/>
            <w:noWrap/>
            <w:vAlign w:val="center"/>
            <w:hideMark/>
          </w:tcPr>
          <w:p w14:paraId="1744CA4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44" w:type="dxa"/>
            <w:tcBorders>
              <w:top w:val="nil"/>
              <w:left w:val="nil"/>
              <w:bottom w:val="single" w:sz="4" w:space="0" w:color="auto"/>
              <w:right w:val="single" w:sz="4" w:space="0" w:color="auto"/>
            </w:tcBorders>
            <w:shd w:val="clear" w:color="000000" w:fill="EAF1DD"/>
            <w:noWrap/>
            <w:vAlign w:val="center"/>
            <w:hideMark/>
          </w:tcPr>
          <w:p w14:paraId="4511F87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68" w:type="dxa"/>
            <w:tcBorders>
              <w:top w:val="nil"/>
              <w:left w:val="nil"/>
              <w:bottom w:val="single" w:sz="4" w:space="0" w:color="auto"/>
              <w:right w:val="single" w:sz="4" w:space="0" w:color="auto"/>
            </w:tcBorders>
            <w:shd w:val="clear" w:color="000000" w:fill="9BBB59"/>
            <w:noWrap/>
            <w:vAlign w:val="bottom"/>
            <w:hideMark/>
          </w:tcPr>
          <w:p w14:paraId="5D75B6CF"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79,60</w:t>
            </w:r>
          </w:p>
        </w:tc>
        <w:tc>
          <w:tcPr>
            <w:tcW w:w="236" w:type="dxa"/>
            <w:tcBorders>
              <w:top w:val="nil"/>
              <w:left w:val="nil"/>
              <w:bottom w:val="nil"/>
              <w:right w:val="nil"/>
            </w:tcBorders>
            <w:shd w:val="clear" w:color="auto" w:fill="auto"/>
            <w:noWrap/>
            <w:vAlign w:val="bottom"/>
            <w:hideMark/>
          </w:tcPr>
          <w:p w14:paraId="07F30B47"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120461BC"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4D2632F3"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5D48666B" w14:textId="77777777" w:rsidTr="004B4F44">
        <w:trPr>
          <w:trHeight w:val="51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226FB056"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128</w:t>
            </w:r>
          </w:p>
        </w:tc>
        <w:tc>
          <w:tcPr>
            <w:tcW w:w="1270" w:type="dxa"/>
            <w:tcBorders>
              <w:top w:val="nil"/>
              <w:left w:val="nil"/>
              <w:bottom w:val="single" w:sz="4" w:space="0" w:color="auto"/>
              <w:right w:val="single" w:sz="4" w:space="0" w:color="auto"/>
            </w:tcBorders>
            <w:shd w:val="clear" w:color="000000" w:fill="C2D69A"/>
            <w:noWrap/>
            <w:vAlign w:val="center"/>
            <w:hideMark/>
          </w:tcPr>
          <w:p w14:paraId="31CC879E"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0E7B90F8"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 xml:space="preserve">МБДОУ Детский сад № 40 </w:t>
            </w:r>
            <w:proofErr w:type="spellStart"/>
            <w:r w:rsidRPr="001C7D0F">
              <w:rPr>
                <w:rFonts w:ascii="Times New Roman" w:eastAsia="Times New Roman" w:hAnsi="Times New Roman"/>
                <w:color w:val="000000"/>
                <w:sz w:val="18"/>
                <w:szCs w:val="18"/>
                <w:lang w:eastAsia="ru-RU"/>
              </w:rPr>
              <w:t>г.Кызыла</w:t>
            </w:r>
            <w:proofErr w:type="spellEnd"/>
          </w:p>
        </w:tc>
        <w:tc>
          <w:tcPr>
            <w:tcW w:w="567" w:type="dxa"/>
            <w:tcBorders>
              <w:top w:val="nil"/>
              <w:left w:val="nil"/>
              <w:bottom w:val="single" w:sz="4" w:space="0" w:color="auto"/>
              <w:right w:val="single" w:sz="4" w:space="0" w:color="auto"/>
            </w:tcBorders>
            <w:shd w:val="clear" w:color="000000" w:fill="D7E4BC"/>
            <w:noWrap/>
            <w:vAlign w:val="center"/>
            <w:hideMark/>
          </w:tcPr>
          <w:p w14:paraId="3575220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85,20</w:t>
            </w:r>
          </w:p>
        </w:tc>
        <w:tc>
          <w:tcPr>
            <w:tcW w:w="567" w:type="dxa"/>
            <w:tcBorders>
              <w:top w:val="nil"/>
              <w:left w:val="nil"/>
              <w:bottom w:val="single" w:sz="4" w:space="0" w:color="auto"/>
              <w:right w:val="single" w:sz="4" w:space="0" w:color="auto"/>
            </w:tcBorders>
            <w:shd w:val="clear" w:color="000000" w:fill="EAF1DD"/>
            <w:noWrap/>
            <w:vAlign w:val="center"/>
            <w:hideMark/>
          </w:tcPr>
          <w:p w14:paraId="69A75FA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67" w:type="dxa"/>
            <w:tcBorders>
              <w:top w:val="nil"/>
              <w:left w:val="nil"/>
              <w:bottom w:val="single" w:sz="4" w:space="0" w:color="auto"/>
              <w:right w:val="single" w:sz="4" w:space="0" w:color="auto"/>
            </w:tcBorders>
            <w:shd w:val="clear" w:color="000000" w:fill="EAF1DD"/>
            <w:noWrap/>
            <w:vAlign w:val="center"/>
            <w:hideMark/>
          </w:tcPr>
          <w:p w14:paraId="550C6B5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587EF03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67" w:type="dxa"/>
            <w:tcBorders>
              <w:top w:val="nil"/>
              <w:left w:val="nil"/>
              <w:bottom w:val="single" w:sz="4" w:space="0" w:color="auto"/>
              <w:right w:val="single" w:sz="4" w:space="0" w:color="auto"/>
            </w:tcBorders>
            <w:shd w:val="clear" w:color="000000" w:fill="D7E4BC"/>
            <w:noWrap/>
            <w:vAlign w:val="center"/>
            <w:hideMark/>
          </w:tcPr>
          <w:p w14:paraId="18D2B21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91,00</w:t>
            </w:r>
          </w:p>
        </w:tc>
        <w:tc>
          <w:tcPr>
            <w:tcW w:w="567" w:type="dxa"/>
            <w:tcBorders>
              <w:top w:val="nil"/>
              <w:left w:val="nil"/>
              <w:bottom w:val="single" w:sz="4" w:space="0" w:color="auto"/>
              <w:right w:val="single" w:sz="4" w:space="0" w:color="auto"/>
            </w:tcBorders>
            <w:shd w:val="clear" w:color="000000" w:fill="EAF1DD"/>
            <w:noWrap/>
            <w:vAlign w:val="center"/>
            <w:hideMark/>
          </w:tcPr>
          <w:p w14:paraId="66061D9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13A983B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82,00</w:t>
            </w:r>
          </w:p>
        </w:tc>
        <w:tc>
          <w:tcPr>
            <w:tcW w:w="567" w:type="dxa"/>
            <w:tcBorders>
              <w:top w:val="nil"/>
              <w:left w:val="nil"/>
              <w:bottom w:val="single" w:sz="4" w:space="0" w:color="auto"/>
              <w:right w:val="single" w:sz="4" w:space="0" w:color="auto"/>
            </w:tcBorders>
            <w:shd w:val="clear" w:color="000000" w:fill="D7E4BC"/>
            <w:noWrap/>
            <w:vAlign w:val="center"/>
            <w:hideMark/>
          </w:tcPr>
          <w:p w14:paraId="692EF23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36,00</w:t>
            </w:r>
          </w:p>
        </w:tc>
        <w:tc>
          <w:tcPr>
            <w:tcW w:w="567" w:type="dxa"/>
            <w:tcBorders>
              <w:top w:val="nil"/>
              <w:left w:val="nil"/>
              <w:bottom w:val="single" w:sz="4" w:space="0" w:color="auto"/>
              <w:right w:val="single" w:sz="4" w:space="0" w:color="auto"/>
            </w:tcBorders>
            <w:shd w:val="clear" w:color="000000" w:fill="EAF1DD"/>
            <w:noWrap/>
            <w:vAlign w:val="center"/>
            <w:hideMark/>
          </w:tcPr>
          <w:p w14:paraId="490F606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20,00</w:t>
            </w:r>
          </w:p>
        </w:tc>
        <w:tc>
          <w:tcPr>
            <w:tcW w:w="567" w:type="dxa"/>
            <w:tcBorders>
              <w:top w:val="nil"/>
              <w:left w:val="nil"/>
              <w:bottom w:val="single" w:sz="4" w:space="0" w:color="auto"/>
              <w:right w:val="single" w:sz="4" w:space="0" w:color="auto"/>
            </w:tcBorders>
            <w:shd w:val="clear" w:color="000000" w:fill="EAF1DD"/>
            <w:noWrap/>
            <w:vAlign w:val="center"/>
            <w:hideMark/>
          </w:tcPr>
          <w:p w14:paraId="6DF143C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0,00</w:t>
            </w:r>
          </w:p>
        </w:tc>
        <w:tc>
          <w:tcPr>
            <w:tcW w:w="609" w:type="dxa"/>
            <w:tcBorders>
              <w:top w:val="nil"/>
              <w:left w:val="nil"/>
              <w:bottom w:val="single" w:sz="4" w:space="0" w:color="auto"/>
              <w:right w:val="single" w:sz="4" w:space="0" w:color="auto"/>
            </w:tcBorders>
            <w:shd w:val="clear" w:color="000000" w:fill="EAF1DD"/>
            <w:noWrap/>
            <w:vAlign w:val="center"/>
            <w:hideMark/>
          </w:tcPr>
          <w:p w14:paraId="5BC106C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D7E4BC"/>
            <w:noWrap/>
            <w:vAlign w:val="center"/>
            <w:hideMark/>
          </w:tcPr>
          <w:p w14:paraId="172DB4A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95,40</w:t>
            </w:r>
          </w:p>
        </w:tc>
        <w:tc>
          <w:tcPr>
            <w:tcW w:w="544" w:type="dxa"/>
            <w:tcBorders>
              <w:top w:val="nil"/>
              <w:left w:val="nil"/>
              <w:bottom w:val="single" w:sz="4" w:space="0" w:color="auto"/>
              <w:right w:val="single" w:sz="4" w:space="0" w:color="auto"/>
            </w:tcBorders>
            <w:shd w:val="clear" w:color="000000" w:fill="EAF1DD"/>
            <w:noWrap/>
            <w:vAlign w:val="center"/>
            <w:hideMark/>
          </w:tcPr>
          <w:p w14:paraId="4F78DCB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95,00</w:t>
            </w:r>
          </w:p>
        </w:tc>
        <w:tc>
          <w:tcPr>
            <w:tcW w:w="544" w:type="dxa"/>
            <w:tcBorders>
              <w:top w:val="nil"/>
              <w:left w:val="nil"/>
              <w:bottom w:val="single" w:sz="4" w:space="0" w:color="auto"/>
              <w:right w:val="single" w:sz="4" w:space="0" w:color="auto"/>
            </w:tcBorders>
            <w:shd w:val="clear" w:color="000000" w:fill="EAF1DD"/>
            <w:noWrap/>
            <w:vAlign w:val="center"/>
            <w:hideMark/>
          </w:tcPr>
          <w:p w14:paraId="6AB71A3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44" w:type="dxa"/>
            <w:tcBorders>
              <w:top w:val="nil"/>
              <w:left w:val="nil"/>
              <w:bottom w:val="single" w:sz="4" w:space="0" w:color="auto"/>
              <w:right w:val="single" w:sz="4" w:space="0" w:color="auto"/>
            </w:tcBorders>
            <w:shd w:val="clear" w:color="000000" w:fill="EAF1DD"/>
            <w:noWrap/>
            <w:vAlign w:val="center"/>
            <w:hideMark/>
          </w:tcPr>
          <w:p w14:paraId="0D7668E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99,00</w:t>
            </w:r>
          </w:p>
        </w:tc>
        <w:tc>
          <w:tcPr>
            <w:tcW w:w="544" w:type="dxa"/>
            <w:tcBorders>
              <w:top w:val="nil"/>
              <w:left w:val="nil"/>
              <w:bottom w:val="single" w:sz="4" w:space="0" w:color="auto"/>
              <w:right w:val="single" w:sz="4" w:space="0" w:color="auto"/>
            </w:tcBorders>
            <w:shd w:val="clear" w:color="000000" w:fill="D7E4BC"/>
            <w:noWrap/>
            <w:vAlign w:val="center"/>
            <w:hideMark/>
          </w:tcPr>
          <w:p w14:paraId="12A26DF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89,70</w:t>
            </w:r>
          </w:p>
        </w:tc>
        <w:tc>
          <w:tcPr>
            <w:tcW w:w="544" w:type="dxa"/>
            <w:tcBorders>
              <w:top w:val="nil"/>
              <w:left w:val="nil"/>
              <w:bottom w:val="single" w:sz="4" w:space="0" w:color="auto"/>
              <w:right w:val="single" w:sz="4" w:space="0" w:color="auto"/>
            </w:tcBorders>
            <w:shd w:val="clear" w:color="000000" w:fill="EAF1DD"/>
            <w:noWrap/>
            <w:vAlign w:val="center"/>
            <w:hideMark/>
          </w:tcPr>
          <w:p w14:paraId="7C61314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91,00</w:t>
            </w:r>
          </w:p>
        </w:tc>
        <w:tc>
          <w:tcPr>
            <w:tcW w:w="544" w:type="dxa"/>
            <w:tcBorders>
              <w:top w:val="nil"/>
              <w:left w:val="nil"/>
              <w:bottom w:val="single" w:sz="4" w:space="0" w:color="auto"/>
              <w:right w:val="single" w:sz="4" w:space="0" w:color="auto"/>
            </w:tcBorders>
            <w:shd w:val="clear" w:color="000000" w:fill="EAF1DD"/>
            <w:noWrap/>
            <w:vAlign w:val="center"/>
            <w:hideMark/>
          </w:tcPr>
          <w:p w14:paraId="37ABA85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92,00</w:t>
            </w:r>
          </w:p>
        </w:tc>
        <w:tc>
          <w:tcPr>
            <w:tcW w:w="544" w:type="dxa"/>
            <w:tcBorders>
              <w:top w:val="nil"/>
              <w:left w:val="nil"/>
              <w:bottom w:val="single" w:sz="4" w:space="0" w:color="auto"/>
              <w:right w:val="single" w:sz="4" w:space="0" w:color="auto"/>
            </w:tcBorders>
            <w:shd w:val="clear" w:color="000000" w:fill="EAF1DD"/>
            <w:noWrap/>
            <w:vAlign w:val="center"/>
            <w:hideMark/>
          </w:tcPr>
          <w:p w14:paraId="4F65D2B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88,00</w:t>
            </w:r>
          </w:p>
        </w:tc>
        <w:tc>
          <w:tcPr>
            <w:tcW w:w="568" w:type="dxa"/>
            <w:tcBorders>
              <w:top w:val="nil"/>
              <w:left w:val="nil"/>
              <w:bottom w:val="single" w:sz="4" w:space="0" w:color="auto"/>
              <w:right w:val="single" w:sz="4" w:space="0" w:color="auto"/>
            </w:tcBorders>
            <w:shd w:val="clear" w:color="000000" w:fill="9BBB59"/>
            <w:noWrap/>
            <w:vAlign w:val="bottom"/>
            <w:hideMark/>
          </w:tcPr>
          <w:p w14:paraId="1051B0C4"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79,46</w:t>
            </w:r>
          </w:p>
        </w:tc>
        <w:tc>
          <w:tcPr>
            <w:tcW w:w="236" w:type="dxa"/>
            <w:tcBorders>
              <w:top w:val="nil"/>
              <w:left w:val="nil"/>
              <w:bottom w:val="nil"/>
              <w:right w:val="nil"/>
            </w:tcBorders>
            <w:shd w:val="clear" w:color="auto" w:fill="auto"/>
            <w:noWrap/>
            <w:vAlign w:val="bottom"/>
            <w:hideMark/>
          </w:tcPr>
          <w:p w14:paraId="28F71377"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29B281EA"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402EC500"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7B46404D" w14:textId="77777777" w:rsidTr="004B4F44">
        <w:trPr>
          <w:trHeight w:val="765"/>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3D8DF368"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129</w:t>
            </w:r>
          </w:p>
        </w:tc>
        <w:tc>
          <w:tcPr>
            <w:tcW w:w="1270" w:type="dxa"/>
            <w:tcBorders>
              <w:top w:val="nil"/>
              <w:left w:val="nil"/>
              <w:bottom w:val="single" w:sz="4" w:space="0" w:color="auto"/>
              <w:right w:val="single" w:sz="4" w:space="0" w:color="auto"/>
            </w:tcBorders>
            <w:shd w:val="clear" w:color="000000" w:fill="C2D69A"/>
            <w:noWrap/>
            <w:vAlign w:val="center"/>
            <w:hideMark/>
          </w:tcPr>
          <w:p w14:paraId="09BFC323"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1CADCDD7"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МАДОУ Детский сад № 12 «</w:t>
            </w:r>
            <w:proofErr w:type="spellStart"/>
            <w:r w:rsidRPr="001C7D0F">
              <w:rPr>
                <w:rFonts w:ascii="Times New Roman" w:eastAsia="Times New Roman" w:hAnsi="Times New Roman"/>
                <w:color w:val="000000"/>
                <w:sz w:val="18"/>
                <w:szCs w:val="18"/>
                <w:lang w:eastAsia="ru-RU"/>
              </w:rPr>
              <w:t>Кежик</w:t>
            </w:r>
            <w:proofErr w:type="spellEnd"/>
            <w:r w:rsidRPr="001C7D0F">
              <w:rPr>
                <w:rFonts w:ascii="Times New Roman" w:eastAsia="Times New Roman" w:hAnsi="Times New Roman"/>
                <w:color w:val="000000"/>
                <w:sz w:val="18"/>
                <w:szCs w:val="18"/>
                <w:lang w:eastAsia="ru-RU"/>
              </w:rPr>
              <w:t xml:space="preserve">» </w:t>
            </w:r>
            <w:proofErr w:type="spellStart"/>
            <w:r w:rsidRPr="001C7D0F">
              <w:rPr>
                <w:rFonts w:ascii="Times New Roman" w:eastAsia="Times New Roman" w:hAnsi="Times New Roman"/>
                <w:color w:val="000000"/>
                <w:sz w:val="18"/>
                <w:szCs w:val="18"/>
                <w:lang w:eastAsia="ru-RU"/>
              </w:rPr>
              <w:t>г.Кызыла</w:t>
            </w:r>
            <w:proofErr w:type="spellEnd"/>
          </w:p>
        </w:tc>
        <w:tc>
          <w:tcPr>
            <w:tcW w:w="567" w:type="dxa"/>
            <w:tcBorders>
              <w:top w:val="nil"/>
              <w:left w:val="nil"/>
              <w:bottom w:val="single" w:sz="4" w:space="0" w:color="auto"/>
              <w:right w:val="single" w:sz="4" w:space="0" w:color="auto"/>
            </w:tcBorders>
            <w:shd w:val="clear" w:color="000000" w:fill="D7E4BC"/>
            <w:noWrap/>
            <w:vAlign w:val="center"/>
            <w:hideMark/>
          </w:tcPr>
          <w:p w14:paraId="52BE667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95,90</w:t>
            </w:r>
          </w:p>
        </w:tc>
        <w:tc>
          <w:tcPr>
            <w:tcW w:w="567" w:type="dxa"/>
            <w:tcBorders>
              <w:top w:val="nil"/>
              <w:left w:val="nil"/>
              <w:bottom w:val="single" w:sz="4" w:space="0" w:color="auto"/>
              <w:right w:val="single" w:sz="4" w:space="0" w:color="auto"/>
            </w:tcBorders>
            <w:shd w:val="clear" w:color="000000" w:fill="EAF1DD"/>
            <w:noWrap/>
            <w:vAlign w:val="center"/>
            <w:hideMark/>
          </w:tcPr>
          <w:p w14:paraId="6D6D569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67" w:type="dxa"/>
            <w:tcBorders>
              <w:top w:val="nil"/>
              <w:left w:val="nil"/>
              <w:bottom w:val="single" w:sz="4" w:space="0" w:color="auto"/>
              <w:right w:val="single" w:sz="4" w:space="0" w:color="auto"/>
            </w:tcBorders>
            <w:shd w:val="clear" w:color="000000" w:fill="EAF1DD"/>
            <w:noWrap/>
            <w:vAlign w:val="center"/>
            <w:hideMark/>
          </w:tcPr>
          <w:p w14:paraId="169EDE2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67BC6FB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92,00</w:t>
            </w:r>
          </w:p>
        </w:tc>
        <w:tc>
          <w:tcPr>
            <w:tcW w:w="567" w:type="dxa"/>
            <w:tcBorders>
              <w:top w:val="nil"/>
              <w:left w:val="nil"/>
              <w:bottom w:val="single" w:sz="4" w:space="0" w:color="auto"/>
              <w:right w:val="single" w:sz="4" w:space="0" w:color="auto"/>
            </w:tcBorders>
            <w:shd w:val="clear" w:color="000000" w:fill="D7E4BC"/>
            <w:noWrap/>
            <w:vAlign w:val="center"/>
            <w:hideMark/>
          </w:tcPr>
          <w:p w14:paraId="4317274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90,50</w:t>
            </w:r>
          </w:p>
        </w:tc>
        <w:tc>
          <w:tcPr>
            <w:tcW w:w="567" w:type="dxa"/>
            <w:tcBorders>
              <w:top w:val="nil"/>
              <w:left w:val="nil"/>
              <w:bottom w:val="single" w:sz="4" w:space="0" w:color="auto"/>
              <w:right w:val="single" w:sz="4" w:space="0" w:color="auto"/>
            </w:tcBorders>
            <w:shd w:val="clear" w:color="000000" w:fill="EAF1DD"/>
            <w:noWrap/>
            <w:vAlign w:val="center"/>
            <w:hideMark/>
          </w:tcPr>
          <w:p w14:paraId="6A4BDB6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7B2C4F0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81,00</w:t>
            </w:r>
          </w:p>
        </w:tc>
        <w:tc>
          <w:tcPr>
            <w:tcW w:w="567" w:type="dxa"/>
            <w:tcBorders>
              <w:top w:val="nil"/>
              <w:left w:val="nil"/>
              <w:bottom w:val="single" w:sz="4" w:space="0" w:color="auto"/>
              <w:right w:val="single" w:sz="4" w:space="0" w:color="auto"/>
            </w:tcBorders>
            <w:shd w:val="clear" w:color="000000" w:fill="D7E4BC"/>
            <w:noWrap/>
            <w:vAlign w:val="center"/>
            <w:hideMark/>
          </w:tcPr>
          <w:p w14:paraId="6DE1FA7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36,00</w:t>
            </w:r>
          </w:p>
        </w:tc>
        <w:tc>
          <w:tcPr>
            <w:tcW w:w="567" w:type="dxa"/>
            <w:tcBorders>
              <w:top w:val="nil"/>
              <w:left w:val="nil"/>
              <w:bottom w:val="single" w:sz="4" w:space="0" w:color="auto"/>
              <w:right w:val="single" w:sz="4" w:space="0" w:color="auto"/>
            </w:tcBorders>
            <w:shd w:val="clear" w:color="000000" w:fill="EAF1DD"/>
            <w:noWrap/>
            <w:vAlign w:val="center"/>
            <w:hideMark/>
          </w:tcPr>
          <w:p w14:paraId="1151B4F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40,00</w:t>
            </w:r>
          </w:p>
        </w:tc>
        <w:tc>
          <w:tcPr>
            <w:tcW w:w="567" w:type="dxa"/>
            <w:tcBorders>
              <w:top w:val="nil"/>
              <w:left w:val="nil"/>
              <w:bottom w:val="single" w:sz="4" w:space="0" w:color="auto"/>
              <w:right w:val="single" w:sz="4" w:space="0" w:color="auto"/>
            </w:tcBorders>
            <w:shd w:val="clear" w:color="000000" w:fill="EAF1DD"/>
            <w:noWrap/>
            <w:vAlign w:val="center"/>
            <w:hideMark/>
          </w:tcPr>
          <w:p w14:paraId="0698419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609" w:type="dxa"/>
            <w:tcBorders>
              <w:top w:val="nil"/>
              <w:left w:val="nil"/>
              <w:bottom w:val="single" w:sz="4" w:space="0" w:color="auto"/>
              <w:right w:val="single" w:sz="4" w:space="0" w:color="auto"/>
            </w:tcBorders>
            <w:shd w:val="clear" w:color="000000" w:fill="EAF1DD"/>
            <w:noWrap/>
            <w:vAlign w:val="center"/>
            <w:hideMark/>
          </w:tcPr>
          <w:p w14:paraId="1A184FB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0,00</w:t>
            </w:r>
          </w:p>
        </w:tc>
        <w:tc>
          <w:tcPr>
            <w:tcW w:w="544" w:type="dxa"/>
            <w:tcBorders>
              <w:top w:val="nil"/>
              <w:left w:val="nil"/>
              <w:bottom w:val="single" w:sz="4" w:space="0" w:color="auto"/>
              <w:right w:val="single" w:sz="4" w:space="0" w:color="auto"/>
            </w:tcBorders>
            <w:shd w:val="clear" w:color="000000" w:fill="D7E4BC"/>
            <w:noWrap/>
            <w:vAlign w:val="center"/>
            <w:hideMark/>
          </w:tcPr>
          <w:p w14:paraId="31B6D28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88,40</w:t>
            </w:r>
          </w:p>
        </w:tc>
        <w:tc>
          <w:tcPr>
            <w:tcW w:w="544" w:type="dxa"/>
            <w:tcBorders>
              <w:top w:val="nil"/>
              <w:left w:val="nil"/>
              <w:bottom w:val="single" w:sz="4" w:space="0" w:color="auto"/>
              <w:right w:val="single" w:sz="4" w:space="0" w:color="auto"/>
            </w:tcBorders>
            <w:shd w:val="clear" w:color="000000" w:fill="EAF1DD"/>
            <w:noWrap/>
            <w:vAlign w:val="center"/>
            <w:hideMark/>
          </w:tcPr>
          <w:p w14:paraId="4DB6937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87,00</w:t>
            </w:r>
          </w:p>
        </w:tc>
        <w:tc>
          <w:tcPr>
            <w:tcW w:w="544" w:type="dxa"/>
            <w:tcBorders>
              <w:top w:val="nil"/>
              <w:left w:val="nil"/>
              <w:bottom w:val="single" w:sz="4" w:space="0" w:color="auto"/>
              <w:right w:val="single" w:sz="4" w:space="0" w:color="auto"/>
            </w:tcBorders>
            <w:shd w:val="clear" w:color="000000" w:fill="EAF1DD"/>
            <w:noWrap/>
            <w:vAlign w:val="center"/>
            <w:hideMark/>
          </w:tcPr>
          <w:p w14:paraId="704394E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86,00</w:t>
            </w:r>
          </w:p>
        </w:tc>
        <w:tc>
          <w:tcPr>
            <w:tcW w:w="544" w:type="dxa"/>
            <w:tcBorders>
              <w:top w:val="nil"/>
              <w:left w:val="nil"/>
              <w:bottom w:val="single" w:sz="4" w:space="0" w:color="auto"/>
              <w:right w:val="single" w:sz="4" w:space="0" w:color="auto"/>
            </w:tcBorders>
            <w:shd w:val="clear" w:color="000000" w:fill="EAF1DD"/>
            <w:noWrap/>
            <w:vAlign w:val="center"/>
            <w:hideMark/>
          </w:tcPr>
          <w:p w14:paraId="6BB3E12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nil"/>
              <w:left w:val="nil"/>
              <w:bottom w:val="single" w:sz="4" w:space="0" w:color="auto"/>
              <w:right w:val="single" w:sz="4" w:space="0" w:color="auto"/>
            </w:tcBorders>
            <w:shd w:val="clear" w:color="000000" w:fill="D7E4BC"/>
            <w:noWrap/>
            <w:vAlign w:val="center"/>
            <w:hideMark/>
          </w:tcPr>
          <w:p w14:paraId="6ED20FA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86,30</w:t>
            </w:r>
          </w:p>
        </w:tc>
        <w:tc>
          <w:tcPr>
            <w:tcW w:w="544" w:type="dxa"/>
            <w:tcBorders>
              <w:top w:val="nil"/>
              <w:left w:val="nil"/>
              <w:bottom w:val="single" w:sz="4" w:space="0" w:color="auto"/>
              <w:right w:val="single" w:sz="4" w:space="0" w:color="auto"/>
            </w:tcBorders>
            <w:shd w:val="clear" w:color="000000" w:fill="EAF1DD"/>
            <w:noWrap/>
            <w:vAlign w:val="center"/>
            <w:hideMark/>
          </w:tcPr>
          <w:p w14:paraId="0BAF5C3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85,00</w:t>
            </w:r>
          </w:p>
        </w:tc>
        <w:tc>
          <w:tcPr>
            <w:tcW w:w="544" w:type="dxa"/>
            <w:tcBorders>
              <w:top w:val="nil"/>
              <w:left w:val="nil"/>
              <w:bottom w:val="single" w:sz="4" w:space="0" w:color="auto"/>
              <w:right w:val="single" w:sz="4" w:space="0" w:color="auto"/>
            </w:tcBorders>
            <w:shd w:val="clear" w:color="000000" w:fill="EAF1DD"/>
            <w:noWrap/>
            <w:vAlign w:val="center"/>
            <w:hideMark/>
          </w:tcPr>
          <w:p w14:paraId="6170E4F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89,00</w:t>
            </w:r>
          </w:p>
        </w:tc>
        <w:tc>
          <w:tcPr>
            <w:tcW w:w="544" w:type="dxa"/>
            <w:tcBorders>
              <w:top w:val="nil"/>
              <w:left w:val="nil"/>
              <w:bottom w:val="single" w:sz="4" w:space="0" w:color="auto"/>
              <w:right w:val="single" w:sz="4" w:space="0" w:color="auto"/>
            </w:tcBorders>
            <w:shd w:val="clear" w:color="000000" w:fill="EAF1DD"/>
            <w:noWrap/>
            <w:vAlign w:val="center"/>
            <w:hideMark/>
          </w:tcPr>
          <w:p w14:paraId="430CF32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86,00</w:t>
            </w:r>
          </w:p>
        </w:tc>
        <w:tc>
          <w:tcPr>
            <w:tcW w:w="568" w:type="dxa"/>
            <w:tcBorders>
              <w:top w:val="nil"/>
              <w:left w:val="nil"/>
              <w:bottom w:val="single" w:sz="4" w:space="0" w:color="auto"/>
              <w:right w:val="single" w:sz="4" w:space="0" w:color="auto"/>
            </w:tcBorders>
            <w:shd w:val="clear" w:color="000000" w:fill="9BBB59"/>
            <w:noWrap/>
            <w:vAlign w:val="bottom"/>
            <w:hideMark/>
          </w:tcPr>
          <w:p w14:paraId="62D82E8D"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79,42</w:t>
            </w:r>
          </w:p>
        </w:tc>
        <w:tc>
          <w:tcPr>
            <w:tcW w:w="236" w:type="dxa"/>
            <w:tcBorders>
              <w:top w:val="nil"/>
              <w:left w:val="nil"/>
              <w:bottom w:val="nil"/>
              <w:right w:val="nil"/>
            </w:tcBorders>
            <w:shd w:val="clear" w:color="auto" w:fill="auto"/>
            <w:noWrap/>
            <w:vAlign w:val="bottom"/>
            <w:hideMark/>
          </w:tcPr>
          <w:p w14:paraId="1A7EB0D7"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0952E4E0"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4C2324C4"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5BEB472B" w14:textId="77777777" w:rsidTr="004B4F44">
        <w:trPr>
          <w:trHeight w:val="51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511DC6A7"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130</w:t>
            </w:r>
          </w:p>
        </w:tc>
        <w:tc>
          <w:tcPr>
            <w:tcW w:w="1270" w:type="dxa"/>
            <w:tcBorders>
              <w:top w:val="nil"/>
              <w:left w:val="nil"/>
              <w:bottom w:val="single" w:sz="4" w:space="0" w:color="auto"/>
              <w:right w:val="single" w:sz="4" w:space="0" w:color="auto"/>
            </w:tcBorders>
            <w:shd w:val="clear" w:color="000000" w:fill="C2D69A"/>
            <w:noWrap/>
            <w:vAlign w:val="center"/>
            <w:hideMark/>
          </w:tcPr>
          <w:p w14:paraId="7E5AD818"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7E211257"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 xml:space="preserve">МБДОУ Детский сад №2 </w:t>
            </w:r>
            <w:proofErr w:type="spellStart"/>
            <w:r w:rsidRPr="001C7D0F">
              <w:rPr>
                <w:rFonts w:ascii="Times New Roman" w:eastAsia="Times New Roman" w:hAnsi="Times New Roman"/>
                <w:color w:val="000000"/>
                <w:sz w:val="18"/>
                <w:szCs w:val="18"/>
                <w:lang w:eastAsia="ru-RU"/>
              </w:rPr>
              <w:t>г.Кызыла</w:t>
            </w:r>
            <w:proofErr w:type="spellEnd"/>
          </w:p>
        </w:tc>
        <w:tc>
          <w:tcPr>
            <w:tcW w:w="567" w:type="dxa"/>
            <w:tcBorders>
              <w:top w:val="nil"/>
              <w:left w:val="nil"/>
              <w:bottom w:val="single" w:sz="4" w:space="0" w:color="auto"/>
              <w:right w:val="single" w:sz="4" w:space="0" w:color="auto"/>
            </w:tcBorders>
            <w:shd w:val="clear" w:color="000000" w:fill="D7E4BC"/>
            <w:noWrap/>
            <w:vAlign w:val="center"/>
            <w:hideMark/>
          </w:tcPr>
          <w:p w14:paraId="55C99D1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91,80</w:t>
            </w:r>
          </w:p>
        </w:tc>
        <w:tc>
          <w:tcPr>
            <w:tcW w:w="567" w:type="dxa"/>
            <w:tcBorders>
              <w:top w:val="nil"/>
              <w:left w:val="nil"/>
              <w:bottom w:val="single" w:sz="4" w:space="0" w:color="auto"/>
              <w:right w:val="single" w:sz="4" w:space="0" w:color="auto"/>
            </w:tcBorders>
            <w:shd w:val="clear" w:color="000000" w:fill="EAF1DD"/>
            <w:noWrap/>
            <w:vAlign w:val="center"/>
            <w:hideMark/>
          </w:tcPr>
          <w:p w14:paraId="329CADE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88,00</w:t>
            </w:r>
          </w:p>
        </w:tc>
        <w:tc>
          <w:tcPr>
            <w:tcW w:w="567" w:type="dxa"/>
            <w:tcBorders>
              <w:top w:val="nil"/>
              <w:left w:val="nil"/>
              <w:bottom w:val="single" w:sz="4" w:space="0" w:color="auto"/>
              <w:right w:val="single" w:sz="4" w:space="0" w:color="auto"/>
            </w:tcBorders>
            <w:shd w:val="clear" w:color="000000" w:fill="EAF1DD"/>
            <w:noWrap/>
            <w:vAlign w:val="center"/>
            <w:hideMark/>
          </w:tcPr>
          <w:p w14:paraId="3FC897B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14:paraId="0D7119A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67" w:type="dxa"/>
            <w:tcBorders>
              <w:top w:val="nil"/>
              <w:left w:val="nil"/>
              <w:bottom w:val="single" w:sz="4" w:space="0" w:color="auto"/>
              <w:right w:val="single" w:sz="4" w:space="0" w:color="auto"/>
            </w:tcBorders>
            <w:shd w:val="clear" w:color="000000" w:fill="D7E4BC"/>
            <w:noWrap/>
            <w:vAlign w:val="center"/>
            <w:hideMark/>
          </w:tcPr>
          <w:p w14:paraId="46F2E5A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82,00</w:t>
            </w:r>
          </w:p>
        </w:tc>
        <w:tc>
          <w:tcPr>
            <w:tcW w:w="567" w:type="dxa"/>
            <w:tcBorders>
              <w:top w:val="nil"/>
              <w:left w:val="nil"/>
              <w:bottom w:val="single" w:sz="4" w:space="0" w:color="auto"/>
              <w:right w:val="single" w:sz="4" w:space="0" w:color="auto"/>
            </w:tcBorders>
            <w:shd w:val="clear" w:color="000000" w:fill="EAF1DD"/>
            <w:noWrap/>
            <w:vAlign w:val="center"/>
            <w:hideMark/>
          </w:tcPr>
          <w:p w14:paraId="6F610F6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567" w:type="dxa"/>
            <w:tcBorders>
              <w:top w:val="nil"/>
              <w:left w:val="nil"/>
              <w:bottom w:val="single" w:sz="4" w:space="0" w:color="auto"/>
              <w:right w:val="single" w:sz="4" w:space="0" w:color="auto"/>
            </w:tcBorders>
            <w:shd w:val="clear" w:color="000000" w:fill="EAF1DD"/>
            <w:noWrap/>
            <w:vAlign w:val="center"/>
            <w:hideMark/>
          </w:tcPr>
          <w:p w14:paraId="7998FD8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84,00</w:t>
            </w:r>
          </w:p>
        </w:tc>
        <w:tc>
          <w:tcPr>
            <w:tcW w:w="567" w:type="dxa"/>
            <w:tcBorders>
              <w:top w:val="nil"/>
              <w:left w:val="nil"/>
              <w:bottom w:val="single" w:sz="4" w:space="0" w:color="auto"/>
              <w:right w:val="single" w:sz="4" w:space="0" w:color="auto"/>
            </w:tcBorders>
            <w:shd w:val="clear" w:color="000000" w:fill="D7E4BC"/>
            <w:noWrap/>
            <w:vAlign w:val="center"/>
            <w:hideMark/>
          </w:tcPr>
          <w:p w14:paraId="7D42B12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32,90</w:t>
            </w:r>
          </w:p>
        </w:tc>
        <w:tc>
          <w:tcPr>
            <w:tcW w:w="567" w:type="dxa"/>
            <w:tcBorders>
              <w:top w:val="nil"/>
              <w:left w:val="nil"/>
              <w:bottom w:val="single" w:sz="4" w:space="0" w:color="auto"/>
              <w:right w:val="single" w:sz="4" w:space="0" w:color="auto"/>
            </w:tcBorders>
            <w:shd w:val="clear" w:color="000000" w:fill="EAF1DD"/>
            <w:noWrap/>
            <w:vAlign w:val="center"/>
            <w:hideMark/>
          </w:tcPr>
          <w:p w14:paraId="02931D4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0,00</w:t>
            </w:r>
          </w:p>
        </w:tc>
        <w:tc>
          <w:tcPr>
            <w:tcW w:w="567" w:type="dxa"/>
            <w:tcBorders>
              <w:top w:val="nil"/>
              <w:left w:val="nil"/>
              <w:bottom w:val="single" w:sz="4" w:space="0" w:color="auto"/>
              <w:right w:val="single" w:sz="4" w:space="0" w:color="auto"/>
            </w:tcBorders>
            <w:shd w:val="clear" w:color="000000" w:fill="EAF1DD"/>
            <w:noWrap/>
            <w:vAlign w:val="center"/>
            <w:hideMark/>
          </w:tcPr>
          <w:p w14:paraId="60D70D3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20,00</w:t>
            </w:r>
          </w:p>
        </w:tc>
        <w:tc>
          <w:tcPr>
            <w:tcW w:w="609" w:type="dxa"/>
            <w:tcBorders>
              <w:top w:val="nil"/>
              <w:left w:val="nil"/>
              <w:bottom w:val="single" w:sz="4" w:space="0" w:color="auto"/>
              <w:right w:val="single" w:sz="4" w:space="0" w:color="auto"/>
            </w:tcBorders>
            <w:shd w:val="clear" w:color="000000" w:fill="EAF1DD"/>
            <w:noWrap/>
            <w:vAlign w:val="center"/>
            <w:hideMark/>
          </w:tcPr>
          <w:p w14:paraId="35233B2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83,00</w:t>
            </w:r>
          </w:p>
        </w:tc>
        <w:tc>
          <w:tcPr>
            <w:tcW w:w="544" w:type="dxa"/>
            <w:tcBorders>
              <w:top w:val="nil"/>
              <w:left w:val="nil"/>
              <w:bottom w:val="single" w:sz="4" w:space="0" w:color="auto"/>
              <w:right w:val="single" w:sz="4" w:space="0" w:color="auto"/>
            </w:tcBorders>
            <w:shd w:val="clear" w:color="000000" w:fill="D7E4BC"/>
            <w:noWrap/>
            <w:vAlign w:val="center"/>
            <w:hideMark/>
          </w:tcPr>
          <w:p w14:paraId="23A0D97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96,20</w:t>
            </w:r>
          </w:p>
        </w:tc>
        <w:tc>
          <w:tcPr>
            <w:tcW w:w="544" w:type="dxa"/>
            <w:tcBorders>
              <w:top w:val="nil"/>
              <w:left w:val="nil"/>
              <w:bottom w:val="single" w:sz="4" w:space="0" w:color="auto"/>
              <w:right w:val="single" w:sz="4" w:space="0" w:color="auto"/>
            </w:tcBorders>
            <w:shd w:val="clear" w:color="000000" w:fill="EAF1DD"/>
            <w:noWrap/>
            <w:vAlign w:val="center"/>
            <w:hideMark/>
          </w:tcPr>
          <w:p w14:paraId="6CC2F6E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nil"/>
              <w:left w:val="nil"/>
              <w:bottom w:val="single" w:sz="4" w:space="0" w:color="auto"/>
              <w:right w:val="single" w:sz="4" w:space="0" w:color="auto"/>
            </w:tcBorders>
            <w:shd w:val="clear" w:color="000000" w:fill="EAF1DD"/>
            <w:noWrap/>
            <w:vAlign w:val="center"/>
            <w:hideMark/>
          </w:tcPr>
          <w:p w14:paraId="0E86EBD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nil"/>
              <w:left w:val="nil"/>
              <w:bottom w:val="single" w:sz="4" w:space="0" w:color="auto"/>
              <w:right w:val="single" w:sz="4" w:space="0" w:color="auto"/>
            </w:tcBorders>
            <w:shd w:val="clear" w:color="000000" w:fill="EAF1DD"/>
            <w:noWrap/>
            <w:vAlign w:val="center"/>
            <w:hideMark/>
          </w:tcPr>
          <w:p w14:paraId="69133F2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44" w:type="dxa"/>
            <w:tcBorders>
              <w:top w:val="nil"/>
              <w:left w:val="nil"/>
              <w:bottom w:val="single" w:sz="4" w:space="0" w:color="auto"/>
              <w:right w:val="single" w:sz="4" w:space="0" w:color="auto"/>
            </w:tcBorders>
            <w:shd w:val="clear" w:color="000000" w:fill="D7E4BC"/>
            <w:noWrap/>
            <w:vAlign w:val="center"/>
            <w:hideMark/>
          </w:tcPr>
          <w:p w14:paraId="226A61A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44" w:type="dxa"/>
            <w:tcBorders>
              <w:top w:val="nil"/>
              <w:left w:val="nil"/>
              <w:bottom w:val="single" w:sz="4" w:space="0" w:color="auto"/>
              <w:right w:val="single" w:sz="4" w:space="0" w:color="auto"/>
            </w:tcBorders>
            <w:shd w:val="clear" w:color="000000" w:fill="EAF1DD"/>
            <w:noWrap/>
            <w:vAlign w:val="center"/>
            <w:hideMark/>
          </w:tcPr>
          <w:p w14:paraId="663237F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44" w:type="dxa"/>
            <w:tcBorders>
              <w:top w:val="nil"/>
              <w:left w:val="nil"/>
              <w:bottom w:val="single" w:sz="4" w:space="0" w:color="auto"/>
              <w:right w:val="single" w:sz="4" w:space="0" w:color="auto"/>
            </w:tcBorders>
            <w:shd w:val="clear" w:color="000000" w:fill="EAF1DD"/>
            <w:noWrap/>
            <w:vAlign w:val="center"/>
            <w:hideMark/>
          </w:tcPr>
          <w:p w14:paraId="2F9AAE5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44" w:type="dxa"/>
            <w:tcBorders>
              <w:top w:val="nil"/>
              <w:left w:val="nil"/>
              <w:bottom w:val="single" w:sz="4" w:space="0" w:color="auto"/>
              <w:right w:val="single" w:sz="4" w:space="0" w:color="auto"/>
            </w:tcBorders>
            <w:shd w:val="clear" w:color="000000" w:fill="EAF1DD"/>
            <w:noWrap/>
            <w:vAlign w:val="center"/>
            <w:hideMark/>
          </w:tcPr>
          <w:p w14:paraId="5C1F19B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68" w:type="dxa"/>
            <w:tcBorders>
              <w:top w:val="nil"/>
              <w:left w:val="nil"/>
              <w:bottom w:val="single" w:sz="4" w:space="0" w:color="auto"/>
              <w:right w:val="single" w:sz="4" w:space="0" w:color="auto"/>
            </w:tcBorders>
            <w:shd w:val="clear" w:color="000000" w:fill="9BBB59"/>
            <w:noWrap/>
            <w:vAlign w:val="bottom"/>
            <w:hideMark/>
          </w:tcPr>
          <w:p w14:paraId="302B7B92"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79,38</w:t>
            </w:r>
          </w:p>
        </w:tc>
        <w:tc>
          <w:tcPr>
            <w:tcW w:w="236" w:type="dxa"/>
            <w:tcBorders>
              <w:top w:val="nil"/>
              <w:left w:val="nil"/>
              <w:bottom w:val="nil"/>
              <w:right w:val="nil"/>
            </w:tcBorders>
            <w:shd w:val="clear" w:color="auto" w:fill="auto"/>
            <w:noWrap/>
            <w:vAlign w:val="bottom"/>
            <w:hideMark/>
          </w:tcPr>
          <w:p w14:paraId="0F3058F3"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4CD10BA3"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0AB8503F"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686C45AF" w14:textId="77777777" w:rsidTr="004B4F44">
        <w:trPr>
          <w:trHeight w:val="51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0DB702D7"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133</w:t>
            </w:r>
          </w:p>
        </w:tc>
        <w:tc>
          <w:tcPr>
            <w:tcW w:w="1270" w:type="dxa"/>
            <w:tcBorders>
              <w:top w:val="nil"/>
              <w:left w:val="nil"/>
              <w:bottom w:val="single" w:sz="4" w:space="0" w:color="auto"/>
              <w:right w:val="single" w:sz="4" w:space="0" w:color="auto"/>
            </w:tcBorders>
            <w:shd w:val="clear" w:color="000000" w:fill="C2D69A"/>
            <w:noWrap/>
            <w:vAlign w:val="center"/>
            <w:hideMark/>
          </w:tcPr>
          <w:p w14:paraId="40F4B564"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06DF9B84"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МБДОУ «Детский сад № 8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4B5DD6C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88,50</w:t>
            </w:r>
          </w:p>
        </w:tc>
        <w:tc>
          <w:tcPr>
            <w:tcW w:w="567" w:type="dxa"/>
            <w:tcBorders>
              <w:top w:val="nil"/>
              <w:left w:val="nil"/>
              <w:bottom w:val="single" w:sz="4" w:space="0" w:color="auto"/>
              <w:right w:val="single" w:sz="4" w:space="0" w:color="auto"/>
            </w:tcBorders>
            <w:shd w:val="clear" w:color="000000" w:fill="EAF1DD"/>
            <w:noWrap/>
            <w:vAlign w:val="center"/>
            <w:hideMark/>
          </w:tcPr>
          <w:p w14:paraId="6A05FA4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93,00</w:t>
            </w:r>
          </w:p>
        </w:tc>
        <w:tc>
          <w:tcPr>
            <w:tcW w:w="567" w:type="dxa"/>
            <w:tcBorders>
              <w:top w:val="nil"/>
              <w:left w:val="nil"/>
              <w:bottom w:val="single" w:sz="4" w:space="0" w:color="auto"/>
              <w:right w:val="single" w:sz="4" w:space="0" w:color="auto"/>
            </w:tcBorders>
            <w:shd w:val="clear" w:color="000000" w:fill="EAF1DD"/>
            <w:noWrap/>
            <w:vAlign w:val="center"/>
            <w:hideMark/>
          </w:tcPr>
          <w:p w14:paraId="025FF33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14:paraId="3601D13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84,00</w:t>
            </w:r>
          </w:p>
        </w:tc>
        <w:tc>
          <w:tcPr>
            <w:tcW w:w="567" w:type="dxa"/>
            <w:tcBorders>
              <w:top w:val="nil"/>
              <w:left w:val="nil"/>
              <w:bottom w:val="single" w:sz="4" w:space="0" w:color="auto"/>
              <w:right w:val="single" w:sz="4" w:space="0" w:color="auto"/>
            </w:tcBorders>
            <w:shd w:val="clear" w:color="000000" w:fill="D7E4BC"/>
            <w:noWrap/>
            <w:vAlign w:val="center"/>
            <w:hideMark/>
          </w:tcPr>
          <w:p w14:paraId="7EC3A46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83,50</w:t>
            </w:r>
          </w:p>
        </w:tc>
        <w:tc>
          <w:tcPr>
            <w:tcW w:w="567" w:type="dxa"/>
            <w:tcBorders>
              <w:top w:val="nil"/>
              <w:left w:val="nil"/>
              <w:bottom w:val="single" w:sz="4" w:space="0" w:color="auto"/>
              <w:right w:val="single" w:sz="4" w:space="0" w:color="auto"/>
            </w:tcBorders>
            <w:shd w:val="clear" w:color="000000" w:fill="EAF1DD"/>
            <w:noWrap/>
            <w:vAlign w:val="center"/>
            <w:hideMark/>
          </w:tcPr>
          <w:p w14:paraId="32865B6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676D7EE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67,00</w:t>
            </w:r>
          </w:p>
        </w:tc>
        <w:tc>
          <w:tcPr>
            <w:tcW w:w="567" w:type="dxa"/>
            <w:tcBorders>
              <w:top w:val="nil"/>
              <w:left w:val="nil"/>
              <w:bottom w:val="single" w:sz="4" w:space="0" w:color="auto"/>
              <w:right w:val="single" w:sz="4" w:space="0" w:color="auto"/>
            </w:tcBorders>
            <w:shd w:val="clear" w:color="000000" w:fill="D7E4BC"/>
            <w:noWrap/>
            <w:vAlign w:val="center"/>
            <w:hideMark/>
          </w:tcPr>
          <w:p w14:paraId="6EAAEAE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2E03024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20,00</w:t>
            </w:r>
          </w:p>
        </w:tc>
        <w:tc>
          <w:tcPr>
            <w:tcW w:w="567" w:type="dxa"/>
            <w:tcBorders>
              <w:top w:val="nil"/>
              <w:left w:val="nil"/>
              <w:bottom w:val="single" w:sz="4" w:space="0" w:color="auto"/>
              <w:right w:val="single" w:sz="4" w:space="0" w:color="auto"/>
            </w:tcBorders>
            <w:shd w:val="clear" w:color="000000" w:fill="EAF1DD"/>
            <w:noWrap/>
            <w:vAlign w:val="center"/>
            <w:hideMark/>
          </w:tcPr>
          <w:p w14:paraId="447B2D9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609" w:type="dxa"/>
            <w:tcBorders>
              <w:top w:val="nil"/>
              <w:left w:val="nil"/>
              <w:bottom w:val="single" w:sz="4" w:space="0" w:color="auto"/>
              <w:right w:val="single" w:sz="4" w:space="0" w:color="auto"/>
            </w:tcBorders>
            <w:shd w:val="clear" w:color="000000" w:fill="EAF1DD"/>
            <w:noWrap/>
            <w:vAlign w:val="center"/>
            <w:hideMark/>
          </w:tcPr>
          <w:p w14:paraId="4490E4D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D7E4BC"/>
            <w:noWrap/>
            <w:vAlign w:val="center"/>
            <w:hideMark/>
          </w:tcPr>
          <w:p w14:paraId="05A867B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84,20</w:t>
            </w:r>
          </w:p>
        </w:tc>
        <w:tc>
          <w:tcPr>
            <w:tcW w:w="544" w:type="dxa"/>
            <w:tcBorders>
              <w:top w:val="nil"/>
              <w:left w:val="nil"/>
              <w:bottom w:val="single" w:sz="4" w:space="0" w:color="auto"/>
              <w:right w:val="single" w:sz="4" w:space="0" w:color="auto"/>
            </w:tcBorders>
            <w:shd w:val="clear" w:color="000000" w:fill="EAF1DD"/>
            <w:noWrap/>
            <w:vAlign w:val="center"/>
            <w:hideMark/>
          </w:tcPr>
          <w:p w14:paraId="289FE69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82,00</w:t>
            </w:r>
          </w:p>
        </w:tc>
        <w:tc>
          <w:tcPr>
            <w:tcW w:w="544" w:type="dxa"/>
            <w:tcBorders>
              <w:top w:val="nil"/>
              <w:left w:val="nil"/>
              <w:bottom w:val="single" w:sz="4" w:space="0" w:color="auto"/>
              <w:right w:val="single" w:sz="4" w:space="0" w:color="auto"/>
            </w:tcBorders>
            <w:shd w:val="clear" w:color="000000" w:fill="EAF1DD"/>
            <w:noWrap/>
            <w:vAlign w:val="center"/>
            <w:hideMark/>
          </w:tcPr>
          <w:p w14:paraId="195E2C8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82,00</w:t>
            </w:r>
          </w:p>
        </w:tc>
        <w:tc>
          <w:tcPr>
            <w:tcW w:w="544" w:type="dxa"/>
            <w:tcBorders>
              <w:top w:val="nil"/>
              <w:left w:val="nil"/>
              <w:bottom w:val="single" w:sz="4" w:space="0" w:color="auto"/>
              <w:right w:val="single" w:sz="4" w:space="0" w:color="auto"/>
            </w:tcBorders>
            <w:shd w:val="clear" w:color="000000" w:fill="EAF1DD"/>
            <w:noWrap/>
            <w:vAlign w:val="center"/>
            <w:hideMark/>
          </w:tcPr>
          <w:p w14:paraId="4CDE688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93,00</w:t>
            </w:r>
          </w:p>
        </w:tc>
        <w:tc>
          <w:tcPr>
            <w:tcW w:w="544" w:type="dxa"/>
            <w:tcBorders>
              <w:top w:val="nil"/>
              <w:left w:val="nil"/>
              <w:bottom w:val="single" w:sz="4" w:space="0" w:color="auto"/>
              <w:right w:val="single" w:sz="4" w:space="0" w:color="auto"/>
            </w:tcBorders>
            <w:shd w:val="clear" w:color="000000" w:fill="D7E4BC"/>
            <w:noWrap/>
            <w:vAlign w:val="center"/>
            <w:hideMark/>
          </w:tcPr>
          <w:p w14:paraId="0B5C825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79,00</w:t>
            </w:r>
          </w:p>
        </w:tc>
        <w:tc>
          <w:tcPr>
            <w:tcW w:w="544" w:type="dxa"/>
            <w:tcBorders>
              <w:top w:val="nil"/>
              <w:left w:val="nil"/>
              <w:bottom w:val="single" w:sz="4" w:space="0" w:color="auto"/>
              <w:right w:val="single" w:sz="4" w:space="0" w:color="auto"/>
            </w:tcBorders>
            <w:shd w:val="clear" w:color="000000" w:fill="EAF1DD"/>
            <w:noWrap/>
            <w:vAlign w:val="center"/>
            <w:hideMark/>
          </w:tcPr>
          <w:p w14:paraId="770237F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72,00</w:t>
            </w:r>
          </w:p>
        </w:tc>
        <w:tc>
          <w:tcPr>
            <w:tcW w:w="544" w:type="dxa"/>
            <w:tcBorders>
              <w:top w:val="nil"/>
              <w:left w:val="nil"/>
              <w:bottom w:val="single" w:sz="4" w:space="0" w:color="auto"/>
              <w:right w:val="single" w:sz="4" w:space="0" w:color="auto"/>
            </w:tcBorders>
            <w:shd w:val="clear" w:color="000000" w:fill="EAF1DD"/>
            <w:noWrap/>
            <w:vAlign w:val="center"/>
            <w:hideMark/>
          </w:tcPr>
          <w:p w14:paraId="2B2B286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87,00</w:t>
            </w:r>
          </w:p>
        </w:tc>
        <w:tc>
          <w:tcPr>
            <w:tcW w:w="544" w:type="dxa"/>
            <w:tcBorders>
              <w:top w:val="nil"/>
              <w:left w:val="nil"/>
              <w:bottom w:val="single" w:sz="4" w:space="0" w:color="auto"/>
              <w:right w:val="single" w:sz="4" w:space="0" w:color="auto"/>
            </w:tcBorders>
            <w:shd w:val="clear" w:color="000000" w:fill="EAF1DD"/>
            <w:noWrap/>
            <w:vAlign w:val="center"/>
            <w:hideMark/>
          </w:tcPr>
          <w:p w14:paraId="31B9A72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568" w:type="dxa"/>
            <w:tcBorders>
              <w:top w:val="nil"/>
              <w:left w:val="nil"/>
              <w:bottom w:val="single" w:sz="4" w:space="0" w:color="auto"/>
              <w:right w:val="single" w:sz="4" w:space="0" w:color="auto"/>
            </w:tcBorders>
            <w:shd w:val="clear" w:color="000000" w:fill="9BBB59"/>
            <w:noWrap/>
            <w:vAlign w:val="bottom"/>
            <w:hideMark/>
          </w:tcPr>
          <w:p w14:paraId="3A4E2B55"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79,04</w:t>
            </w:r>
          </w:p>
        </w:tc>
        <w:tc>
          <w:tcPr>
            <w:tcW w:w="236" w:type="dxa"/>
            <w:tcBorders>
              <w:top w:val="nil"/>
              <w:left w:val="nil"/>
              <w:bottom w:val="nil"/>
              <w:right w:val="nil"/>
            </w:tcBorders>
            <w:shd w:val="clear" w:color="auto" w:fill="auto"/>
            <w:noWrap/>
            <w:vAlign w:val="bottom"/>
            <w:hideMark/>
          </w:tcPr>
          <w:p w14:paraId="63E11D24"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4E27CFEF"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6860E634"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69E9F19E" w14:textId="77777777" w:rsidTr="004B4F44">
        <w:trPr>
          <w:trHeight w:val="51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1CBA40E3"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134</w:t>
            </w:r>
          </w:p>
        </w:tc>
        <w:tc>
          <w:tcPr>
            <w:tcW w:w="1270" w:type="dxa"/>
            <w:tcBorders>
              <w:top w:val="nil"/>
              <w:left w:val="nil"/>
              <w:bottom w:val="single" w:sz="4" w:space="0" w:color="auto"/>
              <w:right w:val="single" w:sz="4" w:space="0" w:color="auto"/>
            </w:tcBorders>
            <w:shd w:val="clear" w:color="000000" w:fill="C2D69A"/>
            <w:noWrap/>
            <w:vAlign w:val="center"/>
            <w:hideMark/>
          </w:tcPr>
          <w:p w14:paraId="30581709"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3E78948E"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МБДОУ «Детский сад №19»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32E7CEB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79,30</w:t>
            </w:r>
          </w:p>
        </w:tc>
        <w:tc>
          <w:tcPr>
            <w:tcW w:w="567" w:type="dxa"/>
            <w:tcBorders>
              <w:top w:val="nil"/>
              <w:left w:val="nil"/>
              <w:bottom w:val="single" w:sz="4" w:space="0" w:color="auto"/>
              <w:right w:val="single" w:sz="4" w:space="0" w:color="auto"/>
            </w:tcBorders>
            <w:shd w:val="clear" w:color="000000" w:fill="EAF1DD"/>
            <w:noWrap/>
            <w:vAlign w:val="center"/>
            <w:hideMark/>
          </w:tcPr>
          <w:p w14:paraId="01F25F7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79,00</w:t>
            </w:r>
          </w:p>
        </w:tc>
        <w:tc>
          <w:tcPr>
            <w:tcW w:w="567" w:type="dxa"/>
            <w:tcBorders>
              <w:top w:val="nil"/>
              <w:left w:val="nil"/>
              <w:bottom w:val="single" w:sz="4" w:space="0" w:color="auto"/>
              <w:right w:val="single" w:sz="4" w:space="0" w:color="auto"/>
            </w:tcBorders>
            <w:shd w:val="clear" w:color="000000" w:fill="EAF1DD"/>
            <w:noWrap/>
            <w:vAlign w:val="center"/>
            <w:hideMark/>
          </w:tcPr>
          <w:p w14:paraId="4A44D39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4D75F14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67" w:type="dxa"/>
            <w:tcBorders>
              <w:top w:val="nil"/>
              <w:left w:val="nil"/>
              <w:bottom w:val="single" w:sz="4" w:space="0" w:color="auto"/>
              <w:right w:val="single" w:sz="4" w:space="0" w:color="auto"/>
            </w:tcBorders>
            <w:shd w:val="clear" w:color="000000" w:fill="D7E4BC"/>
            <w:noWrap/>
            <w:vAlign w:val="center"/>
            <w:hideMark/>
          </w:tcPr>
          <w:p w14:paraId="40B6A5E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78,00</w:t>
            </w:r>
          </w:p>
        </w:tc>
        <w:tc>
          <w:tcPr>
            <w:tcW w:w="567" w:type="dxa"/>
            <w:tcBorders>
              <w:top w:val="nil"/>
              <w:left w:val="nil"/>
              <w:bottom w:val="single" w:sz="4" w:space="0" w:color="auto"/>
              <w:right w:val="single" w:sz="4" w:space="0" w:color="auto"/>
            </w:tcBorders>
            <w:shd w:val="clear" w:color="000000" w:fill="EAF1DD"/>
            <w:noWrap/>
            <w:vAlign w:val="center"/>
            <w:hideMark/>
          </w:tcPr>
          <w:p w14:paraId="3A06AE9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567" w:type="dxa"/>
            <w:tcBorders>
              <w:top w:val="nil"/>
              <w:left w:val="nil"/>
              <w:bottom w:val="single" w:sz="4" w:space="0" w:color="auto"/>
              <w:right w:val="single" w:sz="4" w:space="0" w:color="auto"/>
            </w:tcBorders>
            <w:shd w:val="clear" w:color="000000" w:fill="EAF1DD"/>
            <w:noWrap/>
            <w:vAlign w:val="center"/>
            <w:hideMark/>
          </w:tcPr>
          <w:p w14:paraId="2D638D8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76,00</w:t>
            </w:r>
          </w:p>
        </w:tc>
        <w:tc>
          <w:tcPr>
            <w:tcW w:w="567" w:type="dxa"/>
            <w:tcBorders>
              <w:top w:val="nil"/>
              <w:left w:val="nil"/>
              <w:bottom w:val="single" w:sz="4" w:space="0" w:color="auto"/>
              <w:right w:val="single" w:sz="4" w:space="0" w:color="auto"/>
            </w:tcBorders>
            <w:shd w:val="clear" w:color="000000" w:fill="D7E4BC"/>
            <w:noWrap/>
            <w:vAlign w:val="center"/>
            <w:hideMark/>
          </w:tcPr>
          <w:p w14:paraId="5F3924E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52,00</w:t>
            </w:r>
          </w:p>
        </w:tc>
        <w:tc>
          <w:tcPr>
            <w:tcW w:w="567" w:type="dxa"/>
            <w:tcBorders>
              <w:top w:val="nil"/>
              <w:left w:val="nil"/>
              <w:bottom w:val="single" w:sz="4" w:space="0" w:color="auto"/>
              <w:right w:val="single" w:sz="4" w:space="0" w:color="auto"/>
            </w:tcBorders>
            <w:shd w:val="clear" w:color="000000" w:fill="EAF1DD"/>
            <w:noWrap/>
            <w:vAlign w:val="center"/>
            <w:hideMark/>
          </w:tcPr>
          <w:p w14:paraId="2E494F8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20,00</w:t>
            </w:r>
          </w:p>
        </w:tc>
        <w:tc>
          <w:tcPr>
            <w:tcW w:w="567" w:type="dxa"/>
            <w:tcBorders>
              <w:top w:val="nil"/>
              <w:left w:val="nil"/>
              <w:bottom w:val="single" w:sz="4" w:space="0" w:color="auto"/>
              <w:right w:val="single" w:sz="4" w:space="0" w:color="auto"/>
            </w:tcBorders>
            <w:shd w:val="clear" w:color="000000" w:fill="EAF1DD"/>
            <w:noWrap/>
            <w:vAlign w:val="center"/>
            <w:hideMark/>
          </w:tcPr>
          <w:p w14:paraId="4D7C4B2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40,00</w:t>
            </w:r>
          </w:p>
        </w:tc>
        <w:tc>
          <w:tcPr>
            <w:tcW w:w="609" w:type="dxa"/>
            <w:tcBorders>
              <w:top w:val="nil"/>
              <w:left w:val="nil"/>
              <w:bottom w:val="single" w:sz="4" w:space="0" w:color="auto"/>
              <w:right w:val="single" w:sz="4" w:space="0" w:color="auto"/>
            </w:tcBorders>
            <w:shd w:val="clear" w:color="000000" w:fill="EAF1DD"/>
            <w:noWrap/>
            <w:vAlign w:val="center"/>
            <w:hideMark/>
          </w:tcPr>
          <w:p w14:paraId="345AF21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D7E4BC"/>
            <w:noWrap/>
            <w:vAlign w:val="center"/>
            <w:hideMark/>
          </w:tcPr>
          <w:p w14:paraId="2006A35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93,20</w:t>
            </w:r>
          </w:p>
        </w:tc>
        <w:tc>
          <w:tcPr>
            <w:tcW w:w="544" w:type="dxa"/>
            <w:tcBorders>
              <w:top w:val="nil"/>
              <w:left w:val="nil"/>
              <w:bottom w:val="single" w:sz="4" w:space="0" w:color="auto"/>
              <w:right w:val="single" w:sz="4" w:space="0" w:color="auto"/>
            </w:tcBorders>
            <w:shd w:val="clear" w:color="000000" w:fill="EAF1DD"/>
            <w:noWrap/>
            <w:vAlign w:val="center"/>
            <w:hideMark/>
          </w:tcPr>
          <w:p w14:paraId="39B6116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91,00</w:t>
            </w:r>
          </w:p>
        </w:tc>
        <w:tc>
          <w:tcPr>
            <w:tcW w:w="544" w:type="dxa"/>
            <w:tcBorders>
              <w:top w:val="nil"/>
              <w:left w:val="nil"/>
              <w:bottom w:val="single" w:sz="4" w:space="0" w:color="auto"/>
              <w:right w:val="single" w:sz="4" w:space="0" w:color="auto"/>
            </w:tcBorders>
            <w:shd w:val="clear" w:color="000000" w:fill="EAF1DD"/>
            <w:noWrap/>
            <w:vAlign w:val="center"/>
            <w:hideMark/>
          </w:tcPr>
          <w:p w14:paraId="18C6AED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44" w:type="dxa"/>
            <w:tcBorders>
              <w:top w:val="nil"/>
              <w:left w:val="nil"/>
              <w:bottom w:val="single" w:sz="4" w:space="0" w:color="auto"/>
              <w:right w:val="single" w:sz="4" w:space="0" w:color="auto"/>
            </w:tcBorders>
            <w:shd w:val="clear" w:color="000000" w:fill="EAF1DD"/>
            <w:noWrap/>
            <w:vAlign w:val="center"/>
            <w:hideMark/>
          </w:tcPr>
          <w:p w14:paraId="192DD20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nil"/>
              <w:left w:val="nil"/>
              <w:bottom w:val="single" w:sz="4" w:space="0" w:color="auto"/>
              <w:right w:val="single" w:sz="4" w:space="0" w:color="auto"/>
            </w:tcBorders>
            <w:shd w:val="clear" w:color="000000" w:fill="D7E4BC"/>
            <w:noWrap/>
            <w:vAlign w:val="center"/>
            <w:hideMark/>
          </w:tcPr>
          <w:p w14:paraId="0DDE6C2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92,10</w:t>
            </w:r>
          </w:p>
        </w:tc>
        <w:tc>
          <w:tcPr>
            <w:tcW w:w="544" w:type="dxa"/>
            <w:tcBorders>
              <w:top w:val="nil"/>
              <w:left w:val="nil"/>
              <w:bottom w:val="single" w:sz="4" w:space="0" w:color="auto"/>
              <w:right w:val="single" w:sz="4" w:space="0" w:color="auto"/>
            </w:tcBorders>
            <w:shd w:val="clear" w:color="000000" w:fill="EAF1DD"/>
            <w:noWrap/>
            <w:vAlign w:val="center"/>
            <w:hideMark/>
          </w:tcPr>
          <w:p w14:paraId="28E7A3F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44" w:type="dxa"/>
            <w:tcBorders>
              <w:top w:val="nil"/>
              <w:left w:val="nil"/>
              <w:bottom w:val="single" w:sz="4" w:space="0" w:color="auto"/>
              <w:right w:val="single" w:sz="4" w:space="0" w:color="auto"/>
            </w:tcBorders>
            <w:shd w:val="clear" w:color="000000" w:fill="EAF1DD"/>
            <w:noWrap/>
            <w:vAlign w:val="center"/>
            <w:hideMark/>
          </w:tcPr>
          <w:p w14:paraId="598A942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92,00</w:t>
            </w:r>
          </w:p>
        </w:tc>
        <w:tc>
          <w:tcPr>
            <w:tcW w:w="544" w:type="dxa"/>
            <w:tcBorders>
              <w:top w:val="nil"/>
              <w:left w:val="nil"/>
              <w:bottom w:val="single" w:sz="4" w:space="0" w:color="auto"/>
              <w:right w:val="single" w:sz="4" w:space="0" w:color="auto"/>
            </w:tcBorders>
            <w:shd w:val="clear" w:color="000000" w:fill="EAF1DD"/>
            <w:noWrap/>
            <w:vAlign w:val="center"/>
            <w:hideMark/>
          </w:tcPr>
          <w:p w14:paraId="34633A7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91,00</w:t>
            </w:r>
          </w:p>
        </w:tc>
        <w:tc>
          <w:tcPr>
            <w:tcW w:w="568" w:type="dxa"/>
            <w:tcBorders>
              <w:top w:val="nil"/>
              <w:left w:val="nil"/>
              <w:bottom w:val="single" w:sz="4" w:space="0" w:color="auto"/>
              <w:right w:val="single" w:sz="4" w:space="0" w:color="auto"/>
            </w:tcBorders>
            <w:shd w:val="clear" w:color="000000" w:fill="9BBB59"/>
            <w:noWrap/>
            <w:vAlign w:val="bottom"/>
            <w:hideMark/>
          </w:tcPr>
          <w:p w14:paraId="5DC6E94E"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78,92</w:t>
            </w:r>
          </w:p>
        </w:tc>
        <w:tc>
          <w:tcPr>
            <w:tcW w:w="236" w:type="dxa"/>
            <w:tcBorders>
              <w:top w:val="nil"/>
              <w:left w:val="nil"/>
              <w:bottom w:val="nil"/>
              <w:right w:val="nil"/>
            </w:tcBorders>
            <w:shd w:val="clear" w:color="auto" w:fill="auto"/>
            <w:noWrap/>
            <w:vAlign w:val="bottom"/>
            <w:hideMark/>
          </w:tcPr>
          <w:p w14:paraId="32F13BC4"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6B8E8D4A"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56CF4DD6"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65470CE9" w14:textId="77777777" w:rsidTr="004B4F44">
        <w:trPr>
          <w:trHeight w:val="51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4EE7234C"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135</w:t>
            </w:r>
          </w:p>
        </w:tc>
        <w:tc>
          <w:tcPr>
            <w:tcW w:w="1270" w:type="dxa"/>
            <w:tcBorders>
              <w:top w:val="nil"/>
              <w:left w:val="nil"/>
              <w:bottom w:val="single" w:sz="4" w:space="0" w:color="auto"/>
              <w:right w:val="single" w:sz="4" w:space="0" w:color="auto"/>
            </w:tcBorders>
            <w:shd w:val="clear" w:color="000000" w:fill="C2D69A"/>
            <w:noWrap/>
            <w:vAlign w:val="center"/>
            <w:hideMark/>
          </w:tcPr>
          <w:p w14:paraId="1441FFD7"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43009DCB"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МБДОУ «Детский сад №37»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09B2418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89,50</w:t>
            </w:r>
          </w:p>
        </w:tc>
        <w:tc>
          <w:tcPr>
            <w:tcW w:w="567" w:type="dxa"/>
            <w:tcBorders>
              <w:top w:val="nil"/>
              <w:left w:val="nil"/>
              <w:bottom w:val="single" w:sz="4" w:space="0" w:color="auto"/>
              <w:right w:val="single" w:sz="4" w:space="0" w:color="auto"/>
            </w:tcBorders>
            <w:shd w:val="clear" w:color="000000" w:fill="EAF1DD"/>
            <w:noWrap/>
            <w:vAlign w:val="center"/>
            <w:hideMark/>
          </w:tcPr>
          <w:p w14:paraId="168978A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87,00</w:t>
            </w:r>
          </w:p>
        </w:tc>
        <w:tc>
          <w:tcPr>
            <w:tcW w:w="567" w:type="dxa"/>
            <w:tcBorders>
              <w:top w:val="nil"/>
              <w:left w:val="nil"/>
              <w:bottom w:val="single" w:sz="4" w:space="0" w:color="auto"/>
              <w:right w:val="single" w:sz="4" w:space="0" w:color="auto"/>
            </w:tcBorders>
            <w:shd w:val="clear" w:color="000000" w:fill="EAF1DD"/>
            <w:noWrap/>
            <w:vAlign w:val="center"/>
            <w:hideMark/>
          </w:tcPr>
          <w:p w14:paraId="32E705A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14:paraId="63D1713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91,00</w:t>
            </w:r>
          </w:p>
        </w:tc>
        <w:tc>
          <w:tcPr>
            <w:tcW w:w="567" w:type="dxa"/>
            <w:tcBorders>
              <w:top w:val="nil"/>
              <w:left w:val="nil"/>
              <w:bottom w:val="single" w:sz="4" w:space="0" w:color="auto"/>
              <w:right w:val="single" w:sz="4" w:space="0" w:color="auto"/>
            </w:tcBorders>
            <w:shd w:val="clear" w:color="000000" w:fill="D7E4BC"/>
            <w:noWrap/>
            <w:vAlign w:val="center"/>
            <w:hideMark/>
          </w:tcPr>
          <w:p w14:paraId="74F26EF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87,00</w:t>
            </w:r>
          </w:p>
        </w:tc>
        <w:tc>
          <w:tcPr>
            <w:tcW w:w="567" w:type="dxa"/>
            <w:tcBorders>
              <w:top w:val="nil"/>
              <w:left w:val="nil"/>
              <w:bottom w:val="single" w:sz="4" w:space="0" w:color="auto"/>
              <w:right w:val="single" w:sz="4" w:space="0" w:color="auto"/>
            </w:tcBorders>
            <w:shd w:val="clear" w:color="000000" w:fill="EAF1DD"/>
            <w:noWrap/>
            <w:vAlign w:val="center"/>
            <w:hideMark/>
          </w:tcPr>
          <w:p w14:paraId="1397642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31E9FA0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74,00</w:t>
            </w:r>
          </w:p>
        </w:tc>
        <w:tc>
          <w:tcPr>
            <w:tcW w:w="567" w:type="dxa"/>
            <w:tcBorders>
              <w:top w:val="nil"/>
              <w:left w:val="nil"/>
              <w:bottom w:val="single" w:sz="4" w:space="0" w:color="auto"/>
              <w:right w:val="single" w:sz="4" w:space="0" w:color="auto"/>
            </w:tcBorders>
            <w:shd w:val="clear" w:color="000000" w:fill="D7E4BC"/>
            <w:noWrap/>
            <w:vAlign w:val="center"/>
            <w:hideMark/>
          </w:tcPr>
          <w:p w14:paraId="7829611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38,00</w:t>
            </w:r>
          </w:p>
        </w:tc>
        <w:tc>
          <w:tcPr>
            <w:tcW w:w="567" w:type="dxa"/>
            <w:tcBorders>
              <w:top w:val="nil"/>
              <w:left w:val="nil"/>
              <w:bottom w:val="single" w:sz="4" w:space="0" w:color="auto"/>
              <w:right w:val="single" w:sz="4" w:space="0" w:color="auto"/>
            </w:tcBorders>
            <w:shd w:val="clear" w:color="000000" w:fill="EAF1DD"/>
            <w:noWrap/>
            <w:vAlign w:val="center"/>
            <w:hideMark/>
          </w:tcPr>
          <w:p w14:paraId="667E8FF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0,00</w:t>
            </w:r>
          </w:p>
        </w:tc>
        <w:tc>
          <w:tcPr>
            <w:tcW w:w="567" w:type="dxa"/>
            <w:tcBorders>
              <w:top w:val="nil"/>
              <w:left w:val="nil"/>
              <w:bottom w:val="single" w:sz="4" w:space="0" w:color="auto"/>
              <w:right w:val="single" w:sz="4" w:space="0" w:color="auto"/>
            </w:tcBorders>
            <w:shd w:val="clear" w:color="000000" w:fill="EAF1DD"/>
            <w:noWrap/>
            <w:vAlign w:val="center"/>
            <w:hideMark/>
          </w:tcPr>
          <w:p w14:paraId="2064C94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20,00</w:t>
            </w:r>
          </w:p>
        </w:tc>
        <w:tc>
          <w:tcPr>
            <w:tcW w:w="609" w:type="dxa"/>
            <w:tcBorders>
              <w:top w:val="nil"/>
              <w:left w:val="nil"/>
              <w:bottom w:val="single" w:sz="4" w:space="0" w:color="auto"/>
              <w:right w:val="single" w:sz="4" w:space="0" w:color="auto"/>
            </w:tcBorders>
            <w:shd w:val="clear" w:color="000000" w:fill="EAF1DD"/>
            <w:noWrap/>
            <w:vAlign w:val="center"/>
            <w:hideMark/>
          </w:tcPr>
          <w:p w14:paraId="558A492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D7E4BC"/>
            <w:noWrap/>
            <w:vAlign w:val="center"/>
            <w:hideMark/>
          </w:tcPr>
          <w:p w14:paraId="352595B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92,00</w:t>
            </w:r>
          </w:p>
        </w:tc>
        <w:tc>
          <w:tcPr>
            <w:tcW w:w="544" w:type="dxa"/>
            <w:tcBorders>
              <w:top w:val="nil"/>
              <w:left w:val="nil"/>
              <w:bottom w:val="single" w:sz="4" w:space="0" w:color="auto"/>
              <w:right w:val="single" w:sz="4" w:space="0" w:color="auto"/>
            </w:tcBorders>
            <w:shd w:val="clear" w:color="000000" w:fill="EAF1DD"/>
            <w:noWrap/>
            <w:vAlign w:val="center"/>
            <w:hideMark/>
          </w:tcPr>
          <w:p w14:paraId="7DED75E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44" w:type="dxa"/>
            <w:tcBorders>
              <w:top w:val="nil"/>
              <w:left w:val="nil"/>
              <w:bottom w:val="single" w:sz="4" w:space="0" w:color="auto"/>
              <w:right w:val="single" w:sz="4" w:space="0" w:color="auto"/>
            </w:tcBorders>
            <w:shd w:val="clear" w:color="000000" w:fill="EAF1DD"/>
            <w:noWrap/>
            <w:vAlign w:val="center"/>
            <w:hideMark/>
          </w:tcPr>
          <w:p w14:paraId="19D20D3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92,00</w:t>
            </w:r>
          </w:p>
        </w:tc>
        <w:tc>
          <w:tcPr>
            <w:tcW w:w="544" w:type="dxa"/>
            <w:tcBorders>
              <w:top w:val="nil"/>
              <w:left w:val="nil"/>
              <w:bottom w:val="single" w:sz="4" w:space="0" w:color="auto"/>
              <w:right w:val="single" w:sz="4" w:space="0" w:color="auto"/>
            </w:tcBorders>
            <w:shd w:val="clear" w:color="000000" w:fill="EAF1DD"/>
            <w:noWrap/>
            <w:vAlign w:val="center"/>
            <w:hideMark/>
          </w:tcPr>
          <w:p w14:paraId="2A52DF0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nil"/>
              <w:left w:val="nil"/>
              <w:bottom w:val="single" w:sz="4" w:space="0" w:color="auto"/>
              <w:right w:val="single" w:sz="4" w:space="0" w:color="auto"/>
            </w:tcBorders>
            <w:shd w:val="clear" w:color="000000" w:fill="D7E4BC"/>
            <w:noWrap/>
            <w:vAlign w:val="center"/>
            <w:hideMark/>
          </w:tcPr>
          <w:p w14:paraId="4842479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88,00</w:t>
            </w:r>
          </w:p>
        </w:tc>
        <w:tc>
          <w:tcPr>
            <w:tcW w:w="544" w:type="dxa"/>
            <w:tcBorders>
              <w:top w:val="nil"/>
              <w:left w:val="nil"/>
              <w:bottom w:val="single" w:sz="4" w:space="0" w:color="auto"/>
              <w:right w:val="single" w:sz="4" w:space="0" w:color="auto"/>
            </w:tcBorders>
            <w:shd w:val="clear" w:color="000000" w:fill="EAF1DD"/>
            <w:noWrap/>
            <w:vAlign w:val="center"/>
            <w:hideMark/>
          </w:tcPr>
          <w:p w14:paraId="31C21D7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87,00</w:t>
            </w:r>
          </w:p>
        </w:tc>
        <w:tc>
          <w:tcPr>
            <w:tcW w:w="544" w:type="dxa"/>
            <w:tcBorders>
              <w:top w:val="nil"/>
              <w:left w:val="nil"/>
              <w:bottom w:val="single" w:sz="4" w:space="0" w:color="auto"/>
              <w:right w:val="single" w:sz="4" w:space="0" w:color="auto"/>
            </w:tcBorders>
            <w:shd w:val="clear" w:color="000000" w:fill="EAF1DD"/>
            <w:noWrap/>
            <w:vAlign w:val="center"/>
            <w:hideMark/>
          </w:tcPr>
          <w:p w14:paraId="7EF21AE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87,00</w:t>
            </w:r>
          </w:p>
        </w:tc>
        <w:tc>
          <w:tcPr>
            <w:tcW w:w="544" w:type="dxa"/>
            <w:tcBorders>
              <w:top w:val="nil"/>
              <w:left w:val="nil"/>
              <w:bottom w:val="single" w:sz="4" w:space="0" w:color="auto"/>
              <w:right w:val="single" w:sz="4" w:space="0" w:color="auto"/>
            </w:tcBorders>
            <w:shd w:val="clear" w:color="000000" w:fill="EAF1DD"/>
            <w:noWrap/>
            <w:vAlign w:val="center"/>
            <w:hideMark/>
          </w:tcPr>
          <w:p w14:paraId="28FDF4B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89,00</w:t>
            </w:r>
          </w:p>
        </w:tc>
        <w:tc>
          <w:tcPr>
            <w:tcW w:w="568" w:type="dxa"/>
            <w:tcBorders>
              <w:top w:val="nil"/>
              <w:left w:val="nil"/>
              <w:bottom w:val="single" w:sz="4" w:space="0" w:color="auto"/>
              <w:right w:val="single" w:sz="4" w:space="0" w:color="auto"/>
            </w:tcBorders>
            <w:shd w:val="clear" w:color="000000" w:fill="9BBB59"/>
            <w:noWrap/>
            <w:vAlign w:val="bottom"/>
            <w:hideMark/>
          </w:tcPr>
          <w:p w14:paraId="31A2F01F"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78,90</w:t>
            </w:r>
          </w:p>
        </w:tc>
        <w:tc>
          <w:tcPr>
            <w:tcW w:w="236" w:type="dxa"/>
            <w:tcBorders>
              <w:top w:val="nil"/>
              <w:left w:val="nil"/>
              <w:bottom w:val="nil"/>
              <w:right w:val="nil"/>
            </w:tcBorders>
            <w:shd w:val="clear" w:color="auto" w:fill="auto"/>
            <w:noWrap/>
            <w:vAlign w:val="bottom"/>
            <w:hideMark/>
          </w:tcPr>
          <w:p w14:paraId="52E29998"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5A2B4F3B"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4A8B83AB"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2FE95B85" w14:textId="77777777" w:rsidTr="004B4F44">
        <w:trPr>
          <w:trHeight w:val="51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18680C57"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143</w:t>
            </w:r>
          </w:p>
        </w:tc>
        <w:tc>
          <w:tcPr>
            <w:tcW w:w="1270" w:type="dxa"/>
            <w:tcBorders>
              <w:top w:val="nil"/>
              <w:left w:val="nil"/>
              <w:bottom w:val="single" w:sz="4" w:space="0" w:color="auto"/>
              <w:right w:val="single" w:sz="4" w:space="0" w:color="auto"/>
            </w:tcBorders>
            <w:shd w:val="clear" w:color="000000" w:fill="C2D69A"/>
            <w:noWrap/>
            <w:vAlign w:val="center"/>
            <w:hideMark/>
          </w:tcPr>
          <w:p w14:paraId="6AAE2524"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35D3D77B"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МБДОУ Детский сад №30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1AFE57C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90,50</w:t>
            </w:r>
          </w:p>
        </w:tc>
        <w:tc>
          <w:tcPr>
            <w:tcW w:w="567" w:type="dxa"/>
            <w:tcBorders>
              <w:top w:val="nil"/>
              <w:left w:val="nil"/>
              <w:bottom w:val="single" w:sz="4" w:space="0" w:color="auto"/>
              <w:right w:val="single" w:sz="4" w:space="0" w:color="auto"/>
            </w:tcBorders>
            <w:shd w:val="clear" w:color="000000" w:fill="EAF1DD"/>
            <w:noWrap/>
            <w:vAlign w:val="center"/>
            <w:hideMark/>
          </w:tcPr>
          <w:p w14:paraId="2A7991A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93,00</w:t>
            </w:r>
          </w:p>
        </w:tc>
        <w:tc>
          <w:tcPr>
            <w:tcW w:w="567" w:type="dxa"/>
            <w:tcBorders>
              <w:top w:val="nil"/>
              <w:left w:val="nil"/>
              <w:bottom w:val="single" w:sz="4" w:space="0" w:color="auto"/>
              <w:right w:val="single" w:sz="4" w:space="0" w:color="auto"/>
            </w:tcBorders>
            <w:shd w:val="clear" w:color="000000" w:fill="EAF1DD"/>
            <w:noWrap/>
            <w:vAlign w:val="center"/>
            <w:hideMark/>
          </w:tcPr>
          <w:p w14:paraId="14D5AE4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14:paraId="648AAD6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89,00</w:t>
            </w:r>
          </w:p>
        </w:tc>
        <w:tc>
          <w:tcPr>
            <w:tcW w:w="567" w:type="dxa"/>
            <w:tcBorders>
              <w:top w:val="nil"/>
              <w:left w:val="nil"/>
              <w:bottom w:val="single" w:sz="4" w:space="0" w:color="auto"/>
              <w:right w:val="single" w:sz="4" w:space="0" w:color="auto"/>
            </w:tcBorders>
            <w:shd w:val="clear" w:color="000000" w:fill="D7E4BC"/>
            <w:noWrap/>
            <w:vAlign w:val="center"/>
            <w:hideMark/>
          </w:tcPr>
          <w:p w14:paraId="372A642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76,00</w:t>
            </w:r>
          </w:p>
        </w:tc>
        <w:tc>
          <w:tcPr>
            <w:tcW w:w="567" w:type="dxa"/>
            <w:tcBorders>
              <w:top w:val="nil"/>
              <w:left w:val="nil"/>
              <w:bottom w:val="single" w:sz="4" w:space="0" w:color="auto"/>
              <w:right w:val="single" w:sz="4" w:space="0" w:color="auto"/>
            </w:tcBorders>
            <w:shd w:val="clear" w:color="000000" w:fill="EAF1DD"/>
            <w:noWrap/>
            <w:vAlign w:val="center"/>
            <w:hideMark/>
          </w:tcPr>
          <w:p w14:paraId="705177B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567" w:type="dxa"/>
            <w:tcBorders>
              <w:top w:val="nil"/>
              <w:left w:val="nil"/>
              <w:bottom w:val="single" w:sz="4" w:space="0" w:color="auto"/>
              <w:right w:val="single" w:sz="4" w:space="0" w:color="auto"/>
            </w:tcBorders>
            <w:shd w:val="clear" w:color="000000" w:fill="EAF1DD"/>
            <w:noWrap/>
            <w:vAlign w:val="center"/>
            <w:hideMark/>
          </w:tcPr>
          <w:p w14:paraId="006BC81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72,00</w:t>
            </w:r>
          </w:p>
        </w:tc>
        <w:tc>
          <w:tcPr>
            <w:tcW w:w="567" w:type="dxa"/>
            <w:tcBorders>
              <w:top w:val="nil"/>
              <w:left w:val="nil"/>
              <w:bottom w:val="single" w:sz="4" w:space="0" w:color="auto"/>
              <w:right w:val="single" w:sz="4" w:space="0" w:color="auto"/>
            </w:tcBorders>
            <w:shd w:val="clear" w:color="000000" w:fill="D7E4BC"/>
            <w:noWrap/>
            <w:vAlign w:val="center"/>
            <w:hideMark/>
          </w:tcPr>
          <w:p w14:paraId="41E7A47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44,00</w:t>
            </w:r>
          </w:p>
        </w:tc>
        <w:tc>
          <w:tcPr>
            <w:tcW w:w="567" w:type="dxa"/>
            <w:tcBorders>
              <w:top w:val="nil"/>
              <w:left w:val="nil"/>
              <w:bottom w:val="single" w:sz="4" w:space="0" w:color="auto"/>
              <w:right w:val="single" w:sz="4" w:space="0" w:color="auto"/>
            </w:tcBorders>
            <w:shd w:val="clear" w:color="000000" w:fill="EAF1DD"/>
            <w:noWrap/>
            <w:vAlign w:val="center"/>
            <w:hideMark/>
          </w:tcPr>
          <w:p w14:paraId="6E9D7D7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2AE221E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20,00</w:t>
            </w:r>
          </w:p>
        </w:tc>
        <w:tc>
          <w:tcPr>
            <w:tcW w:w="609" w:type="dxa"/>
            <w:tcBorders>
              <w:top w:val="nil"/>
              <w:left w:val="nil"/>
              <w:bottom w:val="single" w:sz="4" w:space="0" w:color="auto"/>
              <w:right w:val="single" w:sz="4" w:space="0" w:color="auto"/>
            </w:tcBorders>
            <w:shd w:val="clear" w:color="000000" w:fill="EAF1DD"/>
            <w:noWrap/>
            <w:vAlign w:val="center"/>
            <w:hideMark/>
          </w:tcPr>
          <w:p w14:paraId="403C853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44" w:type="dxa"/>
            <w:tcBorders>
              <w:top w:val="nil"/>
              <w:left w:val="nil"/>
              <w:bottom w:val="single" w:sz="4" w:space="0" w:color="auto"/>
              <w:right w:val="single" w:sz="4" w:space="0" w:color="auto"/>
            </w:tcBorders>
            <w:shd w:val="clear" w:color="000000" w:fill="D7E4BC"/>
            <w:noWrap/>
            <w:vAlign w:val="center"/>
            <w:hideMark/>
          </w:tcPr>
          <w:p w14:paraId="6CCEB1E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86,00</w:t>
            </w:r>
          </w:p>
        </w:tc>
        <w:tc>
          <w:tcPr>
            <w:tcW w:w="544" w:type="dxa"/>
            <w:tcBorders>
              <w:top w:val="nil"/>
              <w:left w:val="nil"/>
              <w:bottom w:val="single" w:sz="4" w:space="0" w:color="auto"/>
              <w:right w:val="single" w:sz="4" w:space="0" w:color="auto"/>
            </w:tcBorders>
            <w:shd w:val="clear" w:color="000000" w:fill="EAF1DD"/>
            <w:noWrap/>
            <w:vAlign w:val="center"/>
            <w:hideMark/>
          </w:tcPr>
          <w:p w14:paraId="508C6DA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83,00</w:t>
            </w:r>
          </w:p>
        </w:tc>
        <w:tc>
          <w:tcPr>
            <w:tcW w:w="544" w:type="dxa"/>
            <w:tcBorders>
              <w:top w:val="nil"/>
              <w:left w:val="nil"/>
              <w:bottom w:val="single" w:sz="4" w:space="0" w:color="auto"/>
              <w:right w:val="single" w:sz="4" w:space="0" w:color="auto"/>
            </w:tcBorders>
            <w:shd w:val="clear" w:color="000000" w:fill="EAF1DD"/>
            <w:noWrap/>
            <w:vAlign w:val="center"/>
            <w:hideMark/>
          </w:tcPr>
          <w:p w14:paraId="365734B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88,00</w:t>
            </w:r>
          </w:p>
        </w:tc>
        <w:tc>
          <w:tcPr>
            <w:tcW w:w="544" w:type="dxa"/>
            <w:tcBorders>
              <w:top w:val="nil"/>
              <w:left w:val="nil"/>
              <w:bottom w:val="single" w:sz="4" w:space="0" w:color="auto"/>
              <w:right w:val="single" w:sz="4" w:space="0" w:color="auto"/>
            </w:tcBorders>
            <w:shd w:val="clear" w:color="000000" w:fill="EAF1DD"/>
            <w:noWrap/>
            <w:vAlign w:val="center"/>
            <w:hideMark/>
          </w:tcPr>
          <w:p w14:paraId="4A8E789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88,00</w:t>
            </w:r>
          </w:p>
        </w:tc>
        <w:tc>
          <w:tcPr>
            <w:tcW w:w="544" w:type="dxa"/>
            <w:tcBorders>
              <w:top w:val="nil"/>
              <w:left w:val="nil"/>
              <w:bottom w:val="single" w:sz="4" w:space="0" w:color="auto"/>
              <w:right w:val="single" w:sz="4" w:space="0" w:color="auto"/>
            </w:tcBorders>
            <w:shd w:val="clear" w:color="000000" w:fill="D7E4BC"/>
            <w:noWrap/>
            <w:vAlign w:val="center"/>
            <w:hideMark/>
          </w:tcPr>
          <w:p w14:paraId="56B6365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85,70</w:t>
            </w:r>
          </w:p>
        </w:tc>
        <w:tc>
          <w:tcPr>
            <w:tcW w:w="544" w:type="dxa"/>
            <w:tcBorders>
              <w:top w:val="nil"/>
              <w:left w:val="nil"/>
              <w:bottom w:val="single" w:sz="4" w:space="0" w:color="auto"/>
              <w:right w:val="single" w:sz="4" w:space="0" w:color="auto"/>
            </w:tcBorders>
            <w:shd w:val="clear" w:color="000000" w:fill="EAF1DD"/>
            <w:noWrap/>
            <w:vAlign w:val="center"/>
            <w:hideMark/>
          </w:tcPr>
          <w:p w14:paraId="274E910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83,00</w:t>
            </w:r>
          </w:p>
        </w:tc>
        <w:tc>
          <w:tcPr>
            <w:tcW w:w="544" w:type="dxa"/>
            <w:tcBorders>
              <w:top w:val="nil"/>
              <w:left w:val="nil"/>
              <w:bottom w:val="single" w:sz="4" w:space="0" w:color="auto"/>
              <w:right w:val="single" w:sz="4" w:space="0" w:color="auto"/>
            </w:tcBorders>
            <w:shd w:val="clear" w:color="000000" w:fill="EAF1DD"/>
            <w:noWrap/>
            <w:vAlign w:val="center"/>
            <w:hideMark/>
          </w:tcPr>
          <w:p w14:paraId="0C1D831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89,00</w:t>
            </w:r>
          </w:p>
        </w:tc>
        <w:tc>
          <w:tcPr>
            <w:tcW w:w="544" w:type="dxa"/>
            <w:tcBorders>
              <w:top w:val="nil"/>
              <w:left w:val="nil"/>
              <w:bottom w:val="single" w:sz="4" w:space="0" w:color="auto"/>
              <w:right w:val="single" w:sz="4" w:space="0" w:color="auto"/>
            </w:tcBorders>
            <w:shd w:val="clear" w:color="000000" w:fill="EAF1DD"/>
            <w:noWrap/>
            <w:vAlign w:val="center"/>
            <w:hideMark/>
          </w:tcPr>
          <w:p w14:paraId="633AFE3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86,00</w:t>
            </w:r>
          </w:p>
        </w:tc>
        <w:tc>
          <w:tcPr>
            <w:tcW w:w="568" w:type="dxa"/>
            <w:tcBorders>
              <w:top w:val="nil"/>
              <w:left w:val="nil"/>
              <w:bottom w:val="single" w:sz="4" w:space="0" w:color="auto"/>
              <w:right w:val="single" w:sz="4" w:space="0" w:color="auto"/>
            </w:tcBorders>
            <w:shd w:val="clear" w:color="000000" w:fill="9BBB59"/>
            <w:noWrap/>
            <w:vAlign w:val="bottom"/>
            <w:hideMark/>
          </w:tcPr>
          <w:p w14:paraId="69387826"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76,44</w:t>
            </w:r>
          </w:p>
        </w:tc>
        <w:tc>
          <w:tcPr>
            <w:tcW w:w="236" w:type="dxa"/>
            <w:tcBorders>
              <w:top w:val="nil"/>
              <w:left w:val="nil"/>
              <w:bottom w:val="nil"/>
              <w:right w:val="nil"/>
            </w:tcBorders>
            <w:shd w:val="clear" w:color="auto" w:fill="auto"/>
            <w:noWrap/>
            <w:vAlign w:val="bottom"/>
            <w:hideMark/>
          </w:tcPr>
          <w:p w14:paraId="36662BA9"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08A5D4C7"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5CE09CB9"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5520E7D9" w14:textId="77777777" w:rsidTr="004B4F44">
        <w:trPr>
          <w:trHeight w:val="51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2668CFE4"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144</w:t>
            </w:r>
          </w:p>
        </w:tc>
        <w:tc>
          <w:tcPr>
            <w:tcW w:w="1270" w:type="dxa"/>
            <w:tcBorders>
              <w:top w:val="nil"/>
              <w:left w:val="nil"/>
              <w:bottom w:val="single" w:sz="4" w:space="0" w:color="auto"/>
              <w:right w:val="single" w:sz="4" w:space="0" w:color="auto"/>
            </w:tcBorders>
            <w:shd w:val="clear" w:color="000000" w:fill="C2D69A"/>
            <w:noWrap/>
            <w:vAlign w:val="center"/>
            <w:hideMark/>
          </w:tcPr>
          <w:p w14:paraId="1DFC17C0"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6B27E3E2"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МБДОУ Детский сад № 20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745E4BB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80,20</w:t>
            </w:r>
          </w:p>
        </w:tc>
        <w:tc>
          <w:tcPr>
            <w:tcW w:w="567" w:type="dxa"/>
            <w:tcBorders>
              <w:top w:val="nil"/>
              <w:left w:val="nil"/>
              <w:bottom w:val="single" w:sz="4" w:space="0" w:color="auto"/>
              <w:right w:val="single" w:sz="4" w:space="0" w:color="auto"/>
            </w:tcBorders>
            <w:shd w:val="clear" w:color="000000" w:fill="EAF1DD"/>
            <w:noWrap/>
            <w:vAlign w:val="center"/>
            <w:hideMark/>
          </w:tcPr>
          <w:p w14:paraId="608B73A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86,00</w:t>
            </w:r>
          </w:p>
        </w:tc>
        <w:tc>
          <w:tcPr>
            <w:tcW w:w="567" w:type="dxa"/>
            <w:tcBorders>
              <w:top w:val="nil"/>
              <w:left w:val="nil"/>
              <w:bottom w:val="single" w:sz="4" w:space="0" w:color="auto"/>
              <w:right w:val="single" w:sz="4" w:space="0" w:color="auto"/>
            </w:tcBorders>
            <w:shd w:val="clear" w:color="000000" w:fill="EAF1DD"/>
            <w:noWrap/>
            <w:vAlign w:val="center"/>
            <w:hideMark/>
          </w:tcPr>
          <w:p w14:paraId="60E00B0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0E1505E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91,00</w:t>
            </w:r>
          </w:p>
        </w:tc>
        <w:tc>
          <w:tcPr>
            <w:tcW w:w="567" w:type="dxa"/>
            <w:tcBorders>
              <w:top w:val="nil"/>
              <w:left w:val="nil"/>
              <w:bottom w:val="single" w:sz="4" w:space="0" w:color="auto"/>
              <w:right w:val="single" w:sz="4" w:space="0" w:color="auto"/>
            </w:tcBorders>
            <w:shd w:val="clear" w:color="000000" w:fill="D7E4BC"/>
            <w:noWrap/>
            <w:vAlign w:val="center"/>
            <w:hideMark/>
          </w:tcPr>
          <w:p w14:paraId="5791603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567" w:type="dxa"/>
            <w:tcBorders>
              <w:top w:val="nil"/>
              <w:left w:val="nil"/>
              <w:bottom w:val="single" w:sz="4" w:space="0" w:color="auto"/>
              <w:right w:val="single" w:sz="4" w:space="0" w:color="auto"/>
            </w:tcBorders>
            <w:shd w:val="clear" w:color="000000" w:fill="EAF1DD"/>
            <w:noWrap/>
            <w:vAlign w:val="center"/>
            <w:hideMark/>
          </w:tcPr>
          <w:p w14:paraId="7F25E9C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6C85C35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D7E4BC"/>
            <w:noWrap/>
            <w:vAlign w:val="center"/>
            <w:hideMark/>
          </w:tcPr>
          <w:p w14:paraId="62A4CBC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46,00</w:t>
            </w:r>
          </w:p>
        </w:tc>
        <w:tc>
          <w:tcPr>
            <w:tcW w:w="567" w:type="dxa"/>
            <w:tcBorders>
              <w:top w:val="nil"/>
              <w:left w:val="nil"/>
              <w:bottom w:val="single" w:sz="4" w:space="0" w:color="auto"/>
              <w:right w:val="single" w:sz="4" w:space="0" w:color="auto"/>
            </w:tcBorders>
            <w:shd w:val="clear" w:color="000000" w:fill="EAF1DD"/>
            <w:noWrap/>
            <w:vAlign w:val="center"/>
            <w:hideMark/>
          </w:tcPr>
          <w:p w14:paraId="672AA16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0,00</w:t>
            </w:r>
          </w:p>
        </w:tc>
        <w:tc>
          <w:tcPr>
            <w:tcW w:w="567" w:type="dxa"/>
            <w:tcBorders>
              <w:top w:val="nil"/>
              <w:left w:val="nil"/>
              <w:bottom w:val="single" w:sz="4" w:space="0" w:color="auto"/>
              <w:right w:val="single" w:sz="4" w:space="0" w:color="auto"/>
            </w:tcBorders>
            <w:shd w:val="clear" w:color="000000" w:fill="EAF1DD"/>
            <w:noWrap/>
            <w:vAlign w:val="center"/>
            <w:hideMark/>
          </w:tcPr>
          <w:p w14:paraId="697DEB6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40,00</w:t>
            </w:r>
          </w:p>
        </w:tc>
        <w:tc>
          <w:tcPr>
            <w:tcW w:w="609" w:type="dxa"/>
            <w:tcBorders>
              <w:top w:val="nil"/>
              <w:left w:val="nil"/>
              <w:bottom w:val="single" w:sz="4" w:space="0" w:color="auto"/>
              <w:right w:val="single" w:sz="4" w:space="0" w:color="auto"/>
            </w:tcBorders>
            <w:shd w:val="clear" w:color="000000" w:fill="EAF1DD"/>
            <w:noWrap/>
            <w:vAlign w:val="center"/>
            <w:hideMark/>
          </w:tcPr>
          <w:p w14:paraId="1EBC3D6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D7E4BC"/>
            <w:noWrap/>
            <w:vAlign w:val="center"/>
            <w:hideMark/>
          </w:tcPr>
          <w:p w14:paraId="368CB61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nil"/>
              <w:left w:val="nil"/>
              <w:bottom w:val="single" w:sz="4" w:space="0" w:color="auto"/>
              <w:right w:val="single" w:sz="4" w:space="0" w:color="auto"/>
            </w:tcBorders>
            <w:shd w:val="clear" w:color="000000" w:fill="EAF1DD"/>
            <w:noWrap/>
            <w:vAlign w:val="center"/>
            <w:hideMark/>
          </w:tcPr>
          <w:p w14:paraId="4F318A9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44" w:type="dxa"/>
            <w:tcBorders>
              <w:top w:val="nil"/>
              <w:left w:val="nil"/>
              <w:bottom w:val="single" w:sz="4" w:space="0" w:color="auto"/>
              <w:right w:val="single" w:sz="4" w:space="0" w:color="auto"/>
            </w:tcBorders>
            <w:shd w:val="clear" w:color="000000" w:fill="EAF1DD"/>
            <w:noWrap/>
            <w:vAlign w:val="center"/>
            <w:hideMark/>
          </w:tcPr>
          <w:p w14:paraId="3A9F53B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44" w:type="dxa"/>
            <w:tcBorders>
              <w:top w:val="nil"/>
              <w:left w:val="nil"/>
              <w:bottom w:val="single" w:sz="4" w:space="0" w:color="auto"/>
              <w:right w:val="single" w:sz="4" w:space="0" w:color="auto"/>
            </w:tcBorders>
            <w:shd w:val="clear" w:color="000000" w:fill="EAF1DD"/>
            <w:noWrap/>
            <w:vAlign w:val="center"/>
            <w:hideMark/>
          </w:tcPr>
          <w:p w14:paraId="0D5C8E6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nil"/>
              <w:left w:val="nil"/>
              <w:bottom w:val="single" w:sz="4" w:space="0" w:color="auto"/>
              <w:right w:val="single" w:sz="4" w:space="0" w:color="auto"/>
            </w:tcBorders>
            <w:shd w:val="clear" w:color="000000" w:fill="D7E4BC"/>
            <w:noWrap/>
            <w:vAlign w:val="center"/>
            <w:hideMark/>
          </w:tcPr>
          <w:p w14:paraId="32CF818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79,20</w:t>
            </w:r>
          </w:p>
        </w:tc>
        <w:tc>
          <w:tcPr>
            <w:tcW w:w="544" w:type="dxa"/>
            <w:tcBorders>
              <w:top w:val="nil"/>
              <w:left w:val="nil"/>
              <w:bottom w:val="single" w:sz="4" w:space="0" w:color="auto"/>
              <w:right w:val="single" w:sz="4" w:space="0" w:color="auto"/>
            </w:tcBorders>
            <w:shd w:val="clear" w:color="000000" w:fill="EAF1DD"/>
            <w:noWrap/>
            <w:vAlign w:val="center"/>
            <w:hideMark/>
          </w:tcPr>
          <w:p w14:paraId="5DA8BA6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79,00</w:t>
            </w:r>
          </w:p>
        </w:tc>
        <w:tc>
          <w:tcPr>
            <w:tcW w:w="544" w:type="dxa"/>
            <w:tcBorders>
              <w:top w:val="nil"/>
              <w:left w:val="nil"/>
              <w:bottom w:val="single" w:sz="4" w:space="0" w:color="auto"/>
              <w:right w:val="single" w:sz="4" w:space="0" w:color="auto"/>
            </w:tcBorders>
            <w:shd w:val="clear" w:color="000000" w:fill="EAF1DD"/>
            <w:noWrap/>
            <w:vAlign w:val="center"/>
            <w:hideMark/>
          </w:tcPr>
          <w:p w14:paraId="2D051C7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44" w:type="dxa"/>
            <w:tcBorders>
              <w:top w:val="nil"/>
              <w:left w:val="nil"/>
              <w:bottom w:val="single" w:sz="4" w:space="0" w:color="auto"/>
              <w:right w:val="single" w:sz="4" w:space="0" w:color="auto"/>
            </w:tcBorders>
            <w:shd w:val="clear" w:color="000000" w:fill="EAF1DD"/>
            <w:noWrap/>
            <w:vAlign w:val="center"/>
            <w:hideMark/>
          </w:tcPr>
          <w:p w14:paraId="38223A3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75,00</w:t>
            </w:r>
          </w:p>
        </w:tc>
        <w:tc>
          <w:tcPr>
            <w:tcW w:w="568" w:type="dxa"/>
            <w:tcBorders>
              <w:top w:val="nil"/>
              <w:left w:val="nil"/>
              <w:bottom w:val="single" w:sz="4" w:space="0" w:color="auto"/>
              <w:right w:val="single" w:sz="4" w:space="0" w:color="auto"/>
            </w:tcBorders>
            <w:shd w:val="clear" w:color="000000" w:fill="9BBB59"/>
            <w:noWrap/>
            <w:vAlign w:val="bottom"/>
            <w:hideMark/>
          </w:tcPr>
          <w:p w14:paraId="1420AEF8"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76,28</w:t>
            </w:r>
          </w:p>
        </w:tc>
        <w:tc>
          <w:tcPr>
            <w:tcW w:w="236" w:type="dxa"/>
            <w:tcBorders>
              <w:top w:val="nil"/>
              <w:left w:val="nil"/>
              <w:bottom w:val="nil"/>
              <w:right w:val="nil"/>
            </w:tcBorders>
            <w:shd w:val="clear" w:color="auto" w:fill="auto"/>
            <w:noWrap/>
            <w:vAlign w:val="bottom"/>
            <w:hideMark/>
          </w:tcPr>
          <w:p w14:paraId="44E52926"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26687478"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1048D505"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2E5C1090" w14:textId="77777777" w:rsidTr="004B4F44">
        <w:trPr>
          <w:trHeight w:val="765"/>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6A6B5129"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145</w:t>
            </w:r>
          </w:p>
        </w:tc>
        <w:tc>
          <w:tcPr>
            <w:tcW w:w="1270" w:type="dxa"/>
            <w:tcBorders>
              <w:top w:val="nil"/>
              <w:left w:val="nil"/>
              <w:bottom w:val="single" w:sz="4" w:space="0" w:color="auto"/>
              <w:right w:val="single" w:sz="4" w:space="0" w:color="auto"/>
            </w:tcBorders>
            <w:shd w:val="clear" w:color="000000" w:fill="C2D69A"/>
            <w:noWrap/>
            <w:vAlign w:val="center"/>
            <w:hideMark/>
          </w:tcPr>
          <w:p w14:paraId="3215903A"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004ABDFE"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МБДОУ Детский сад № 18 «Алые паруса» г. Кызыла</w:t>
            </w:r>
          </w:p>
        </w:tc>
        <w:tc>
          <w:tcPr>
            <w:tcW w:w="567" w:type="dxa"/>
            <w:tcBorders>
              <w:top w:val="nil"/>
              <w:left w:val="nil"/>
              <w:bottom w:val="single" w:sz="4" w:space="0" w:color="auto"/>
              <w:right w:val="single" w:sz="4" w:space="0" w:color="auto"/>
            </w:tcBorders>
            <w:shd w:val="clear" w:color="000000" w:fill="D7E4BC"/>
            <w:noWrap/>
            <w:vAlign w:val="center"/>
            <w:hideMark/>
          </w:tcPr>
          <w:p w14:paraId="4E67603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78,50</w:t>
            </w:r>
          </w:p>
        </w:tc>
        <w:tc>
          <w:tcPr>
            <w:tcW w:w="567" w:type="dxa"/>
            <w:tcBorders>
              <w:top w:val="nil"/>
              <w:left w:val="nil"/>
              <w:bottom w:val="single" w:sz="4" w:space="0" w:color="auto"/>
              <w:right w:val="single" w:sz="4" w:space="0" w:color="auto"/>
            </w:tcBorders>
            <w:shd w:val="clear" w:color="000000" w:fill="EAF1DD"/>
            <w:noWrap/>
            <w:vAlign w:val="center"/>
            <w:hideMark/>
          </w:tcPr>
          <w:p w14:paraId="6EE3C90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71,00</w:t>
            </w:r>
          </w:p>
        </w:tc>
        <w:tc>
          <w:tcPr>
            <w:tcW w:w="567" w:type="dxa"/>
            <w:tcBorders>
              <w:top w:val="nil"/>
              <w:left w:val="nil"/>
              <w:bottom w:val="single" w:sz="4" w:space="0" w:color="auto"/>
              <w:right w:val="single" w:sz="4" w:space="0" w:color="auto"/>
            </w:tcBorders>
            <w:shd w:val="clear" w:color="000000" w:fill="EAF1DD"/>
            <w:noWrap/>
            <w:vAlign w:val="center"/>
            <w:hideMark/>
          </w:tcPr>
          <w:p w14:paraId="33A3AA4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28C7F0C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67" w:type="dxa"/>
            <w:tcBorders>
              <w:top w:val="nil"/>
              <w:left w:val="nil"/>
              <w:bottom w:val="single" w:sz="4" w:space="0" w:color="auto"/>
              <w:right w:val="single" w:sz="4" w:space="0" w:color="auto"/>
            </w:tcBorders>
            <w:shd w:val="clear" w:color="000000" w:fill="D7E4BC"/>
            <w:noWrap/>
            <w:vAlign w:val="center"/>
            <w:hideMark/>
          </w:tcPr>
          <w:p w14:paraId="196E039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82,00</w:t>
            </w:r>
          </w:p>
        </w:tc>
        <w:tc>
          <w:tcPr>
            <w:tcW w:w="567" w:type="dxa"/>
            <w:tcBorders>
              <w:top w:val="nil"/>
              <w:left w:val="nil"/>
              <w:bottom w:val="single" w:sz="4" w:space="0" w:color="auto"/>
              <w:right w:val="single" w:sz="4" w:space="0" w:color="auto"/>
            </w:tcBorders>
            <w:shd w:val="clear" w:color="000000" w:fill="EAF1DD"/>
            <w:noWrap/>
            <w:vAlign w:val="center"/>
            <w:hideMark/>
          </w:tcPr>
          <w:p w14:paraId="2C8BF81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80,00</w:t>
            </w:r>
          </w:p>
        </w:tc>
        <w:tc>
          <w:tcPr>
            <w:tcW w:w="567" w:type="dxa"/>
            <w:tcBorders>
              <w:top w:val="nil"/>
              <w:left w:val="nil"/>
              <w:bottom w:val="single" w:sz="4" w:space="0" w:color="auto"/>
              <w:right w:val="single" w:sz="4" w:space="0" w:color="auto"/>
            </w:tcBorders>
            <w:shd w:val="clear" w:color="000000" w:fill="EAF1DD"/>
            <w:noWrap/>
            <w:vAlign w:val="center"/>
            <w:hideMark/>
          </w:tcPr>
          <w:p w14:paraId="10B9747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84,00</w:t>
            </w:r>
          </w:p>
        </w:tc>
        <w:tc>
          <w:tcPr>
            <w:tcW w:w="567" w:type="dxa"/>
            <w:tcBorders>
              <w:top w:val="nil"/>
              <w:left w:val="nil"/>
              <w:bottom w:val="single" w:sz="4" w:space="0" w:color="auto"/>
              <w:right w:val="single" w:sz="4" w:space="0" w:color="auto"/>
            </w:tcBorders>
            <w:shd w:val="clear" w:color="000000" w:fill="D7E4BC"/>
            <w:noWrap/>
            <w:vAlign w:val="center"/>
            <w:hideMark/>
          </w:tcPr>
          <w:p w14:paraId="35B567C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30,00</w:t>
            </w:r>
          </w:p>
        </w:tc>
        <w:tc>
          <w:tcPr>
            <w:tcW w:w="567" w:type="dxa"/>
            <w:tcBorders>
              <w:top w:val="nil"/>
              <w:left w:val="nil"/>
              <w:bottom w:val="single" w:sz="4" w:space="0" w:color="auto"/>
              <w:right w:val="single" w:sz="4" w:space="0" w:color="auto"/>
            </w:tcBorders>
            <w:shd w:val="clear" w:color="000000" w:fill="EAF1DD"/>
            <w:noWrap/>
            <w:vAlign w:val="center"/>
            <w:hideMark/>
          </w:tcPr>
          <w:p w14:paraId="0B5AE46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0,00</w:t>
            </w:r>
          </w:p>
        </w:tc>
        <w:tc>
          <w:tcPr>
            <w:tcW w:w="567" w:type="dxa"/>
            <w:tcBorders>
              <w:top w:val="nil"/>
              <w:left w:val="nil"/>
              <w:bottom w:val="single" w:sz="4" w:space="0" w:color="auto"/>
              <w:right w:val="single" w:sz="4" w:space="0" w:color="auto"/>
            </w:tcBorders>
            <w:shd w:val="clear" w:color="000000" w:fill="EAF1DD"/>
            <w:noWrap/>
            <w:vAlign w:val="center"/>
            <w:hideMark/>
          </w:tcPr>
          <w:p w14:paraId="38F93C9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0,00</w:t>
            </w:r>
          </w:p>
        </w:tc>
        <w:tc>
          <w:tcPr>
            <w:tcW w:w="609" w:type="dxa"/>
            <w:tcBorders>
              <w:top w:val="nil"/>
              <w:left w:val="nil"/>
              <w:bottom w:val="single" w:sz="4" w:space="0" w:color="auto"/>
              <w:right w:val="single" w:sz="4" w:space="0" w:color="auto"/>
            </w:tcBorders>
            <w:shd w:val="clear" w:color="000000" w:fill="EAF1DD"/>
            <w:noWrap/>
            <w:vAlign w:val="center"/>
            <w:hideMark/>
          </w:tcPr>
          <w:p w14:paraId="4C95C89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D7E4BC"/>
            <w:noWrap/>
            <w:vAlign w:val="center"/>
            <w:hideMark/>
          </w:tcPr>
          <w:p w14:paraId="293D25F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97,60</w:t>
            </w:r>
          </w:p>
        </w:tc>
        <w:tc>
          <w:tcPr>
            <w:tcW w:w="544" w:type="dxa"/>
            <w:tcBorders>
              <w:top w:val="nil"/>
              <w:left w:val="nil"/>
              <w:bottom w:val="single" w:sz="4" w:space="0" w:color="auto"/>
              <w:right w:val="single" w:sz="4" w:space="0" w:color="auto"/>
            </w:tcBorders>
            <w:shd w:val="clear" w:color="000000" w:fill="EAF1DD"/>
            <w:noWrap/>
            <w:vAlign w:val="center"/>
            <w:hideMark/>
          </w:tcPr>
          <w:p w14:paraId="29E752A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96,00</w:t>
            </w:r>
          </w:p>
        </w:tc>
        <w:tc>
          <w:tcPr>
            <w:tcW w:w="544" w:type="dxa"/>
            <w:tcBorders>
              <w:top w:val="nil"/>
              <w:left w:val="nil"/>
              <w:bottom w:val="single" w:sz="4" w:space="0" w:color="auto"/>
              <w:right w:val="single" w:sz="4" w:space="0" w:color="auto"/>
            </w:tcBorders>
            <w:shd w:val="clear" w:color="000000" w:fill="EAF1DD"/>
            <w:noWrap/>
            <w:vAlign w:val="center"/>
            <w:hideMark/>
          </w:tcPr>
          <w:p w14:paraId="2A5A67D3"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98,00</w:t>
            </w:r>
          </w:p>
        </w:tc>
        <w:tc>
          <w:tcPr>
            <w:tcW w:w="544" w:type="dxa"/>
            <w:tcBorders>
              <w:top w:val="nil"/>
              <w:left w:val="nil"/>
              <w:bottom w:val="single" w:sz="4" w:space="0" w:color="auto"/>
              <w:right w:val="single" w:sz="4" w:space="0" w:color="auto"/>
            </w:tcBorders>
            <w:shd w:val="clear" w:color="000000" w:fill="EAF1DD"/>
            <w:noWrap/>
            <w:vAlign w:val="center"/>
            <w:hideMark/>
          </w:tcPr>
          <w:p w14:paraId="694DC1F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D7E4BC"/>
            <w:noWrap/>
            <w:vAlign w:val="center"/>
            <w:hideMark/>
          </w:tcPr>
          <w:p w14:paraId="6718444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93,00</w:t>
            </w:r>
          </w:p>
        </w:tc>
        <w:tc>
          <w:tcPr>
            <w:tcW w:w="544" w:type="dxa"/>
            <w:tcBorders>
              <w:top w:val="nil"/>
              <w:left w:val="nil"/>
              <w:bottom w:val="single" w:sz="4" w:space="0" w:color="auto"/>
              <w:right w:val="single" w:sz="4" w:space="0" w:color="auto"/>
            </w:tcBorders>
            <w:shd w:val="clear" w:color="000000" w:fill="EAF1DD"/>
            <w:noWrap/>
            <w:vAlign w:val="center"/>
            <w:hideMark/>
          </w:tcPr>
          <w:p w14:paraId="28FF4BA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44" w:type="dxa"/>
            <w:tcBorders>
              <w:top w:val="nil"/>
              <w:left w:val="nil"/>
              <w:bottom w:val="single" w:sz="4" w:space="0" w:color="auto"/>
              <w:right w:val="single" w:sz="4" w:space="0" w:color="auto"/>
            </w:tcBorders>
            <w:shd w:val="clear" w:color="000000" w:fill="EAF1DD"/>
            <w:noWrap/>
            <w:vAlign w:val="center"/>
            <w:hideMark/>
          </w:tcPr>
          <w:p w14:paraId="6507126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95,00</w:t>
            </w:r>
          </w:p>
        </w:tc>
        <w:tc>
          <w:tcPr>
            <w:tcW w:w="544" w:type="dxa"/>
            <w:tcBorders>
              <w:top w:val="nil"/>
              <w:left w:val="nil"/>
              <w:bottom w:val="single" w:sz="4" w:space="0" w:color="auto"/>
              <w:right w:val="single" w:sz="4" w:space="0" w:color="auto"/>
            </w:tcBorders>
            <w:shd w:val="clear" w:color="000000" w:fill="EAF1DD"/>
            <w:noWrap/>
            <w:vAlign w:val="center"/>
            <w:hideMark/>
          </w:tcPr>
          <w:p w14:paraId="5B5AAC9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68" w:type="dxa"/>
            <w:tcBorders>
              <w:top w:val="nil"/>
              <w:left w:val="nil"/>
              <w:bottom w:val="single" w:sz="4" w:space="0" w:color="auto"/>
              <w:right w:val="single" w:sz="4" w:space="0" w:color="auto"/>
            </w:tcBorders>
            <w:shd w:val="clear" w:color="000000" w:fill="9BBB59"/>
            <w:noWrap/>
            <w:vAlign w:val="bottom"/>
            <w:hideMark/>
          </w:tcPr>
          <w:p w14:paraId="409D4579"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76,22</w:t>
            </w:r>
          </w:p>
        </w:tc>
        <w:tc>
          <w:tcPr>
            <w:tcW w:w="236" w:type="dxa"/>
            <w:tcBorders>
              <w:top w:val="nil"/>
              <w:left w:val="nil"/>
              <w:bottom w:val="nil"/>
              <w:right w:val="nil"/>
            </w:tcBorders>
            <w:shd w:val="clear" w:color="auto" w:fill="auto"/>
            <w:noWrap/>
            <w:vAlign w:val="bottom"/>
            <w:hideMark/>
          </w:tcPr>
          <w:p w14:paraId="6C7F1A81"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6328C81D"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2E91E71D"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1C00BC63" w14:textId="77777777" w:rsidTr="004B4F44">
        <w:trPr>
          <w:trHeight w:val="510"/>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7A7430F4"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t>151</w:t>
            </w:r>
          </w:p>
        </w:tc>
        <w:tc>
          <w:tcPr>
            <w:tcW w:w="1270" w:type="dxa"/>
            <w:tcBorders>
              <w:top w:val="nil"/>
              <w:left w:val="nil"/>
              <w:bottom w:val="single" w:sz="4" w:space="0" w:color="auto"/>
              <w:right w:val="single" w:sz="4" w:space="0" w:color="auto"/>
            </w:tcBorders>
            <w:shd w:val="clear" w:color="000000" w:fill="C2D69A"/>
            <w:noWrap/>
            <w:vAlign w:val="center"/>
            <w:hideMark/>
          </w:tcPr>
          <w:p w14:paraId="5686F7DA"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12DF3FBD"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 xml:space="preserve">МБДОУ Детский сад № 24 </w:t>
            </w:r>
            <w:proofErr w:type="spellStart"/>
            <w:r w:rsidRPr="001C7D0F">
              <w:rPr>
                <w:rFonts w:ascii="Times New Roman" w:eastAsia="Times New Roman" w:hAnsi="Times New Roman"/>
                <w:color w:val="000000"/>
                <w:sz w:val="18"/>
                <w:szCs w:val="18"/>
                <w:lang w:eastAsia="ru-RU"/>
              </w:rPr>
              <w:t>г.Кызыла</w:t>
            </w:r>
            <w:proofErr w:type="spellEnd"/>
          </w:p>
        </w:tc>
        <w:tc>
          <w:tcPr>
            <w:tcW w:w="567" w:type="dxa"/>
            <w:tcBorders>
              <w:top w:val="nil"/>
              <w:left w:val="nil"/>
              <w:bottom w:val="single" w:sz="4" w:space="0" w:color="auto"/>
              <w:right w:val="single" w:sz="4" w:space="0" w:color="auto"/>
            </w:tcBorders>
            <w:shd w:val="clear" w:color="000000" w:fill="D7E4BC"/>
            <w:noWrap/>
            <w:vAlign w:val="center"/>
            <w:hideMark/>
          </w:tcPr>
          <w:p w14:paraId="199CEB7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77,30</w:t>
            </w:r>
          </w:p>
        </w:tc>
        <w:tc>
          <w:tcPr>
            <w:tcW w:w="567" w:type="dxa"/>
            <w:tcBorders>
              <w:top w:val="nil"/>
              <w:left w:val="nil"/>
              <w:bottom w:val="single" w:sz="4" w:space="0" w:color="auto"/>
              <w:right w:val="single" w:sz="4" w:space="0" w:color="auto"/>
            </w:tcBorders>
            <w:shd w:val="clear" w:color="000000" w:fill="EAF1DD"/>
            <w:noWrap/>
            <w:vAlign w:val="center"/>
            <w:hideMark/>
          </w:tcPr>
          <w:p w14:paraId="3401D16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71,00</w:t>
            </w:r>
          </w:p>
        </w:tc>
        <w:tc>
          <w:tcPr>
            <w:tcW w:w="567" w:type="dxa"/>
            <w:tcBorders>
              <w:top w:val="nil"/>
              <w:left w:val="nil"/>
              <w:bottom w:val="single" w:sz="4" w:space="0" w:color="auto"/>
              <w:right w:val="single" w:sz="4" w:space="0" w:color="auto"/>
            </w:tcBorders>
            <w:shd w:val="clear" w:color="000000" w:fill="EAF1DD"/>
            <w:noWrap/>
            <w:vAlign w:val="center"/>
            <w:hideMark/>
          </w:tcPr>
          <w:p w14:paraId="44CA42F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14:paraId="1E77D79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95,00</w:t>
            </w:r>
          </w:p>
        </w:tc>
        <w:tc>
          <w:tcPr>
            <w:tcW w:w="567" w:type="dxa"/>
            <w:tcBorders>
              <w:top w:val="nil"/>
              <w:left w:val="nil"/>
              <w:bottom w:val="single" w:sz="4" w:space="0" w:color="auto"/>
              <w:right w:val="single" w:sz="4" w:space="0" w:color="auto"/>
            </w:tcBorders>
            <w:shd w:val="clear" w:color="000000" w:fill="D7E4BC"/>
            <w:noWrap/>
            <w:vAlign w:val="center"/>
            <w:hideMark/>
          </w:tcPr>
          <w:p w14:paraId="7695CDB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86,50</w:t>
            </w:r>
          </w:p>
        </w:tc>
        <w:tc>
          <w:tcPr>
            <w:tcW w:w="567" w:type="dxa"/>
            <w:tcBorders>
              <w:top w:val="nil"/>
              <w:left w:val="nil"/>
              <w:bottom w:val="single" w:sz="4" w:space="0" w:color="auto"/>
              <w:right w:val="single" w:sz="4" w:space="0" w:color="auto"/>
            </w:tcBorders>
            <w:shd w:val="clear" w:color="000000" w:fill="EAF1DD"/>
            <w:noWrap/>
            <w:vAlign w:val="center"/>
            <w:hideMark/>
          </w:tcPr>
          <w:p w14:paraId="6C019881"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1444818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73,00</w:t>
            </w:r>
          </w:p>
        </w:tc>
        <w:tc>
          <w:tcPr>
            <w:tcW w:w="567" w:type="dxa"/>
            <w:tcBorders>
              <w:top w:val="nil"/>
              <w:left w:val="nil"/>
              <w:bottom w:val="single" w:sz="4" w:space="0" w:color="auto"/>
              <w:right w:val="single" w:sz="4" w:space="0" w:color="auto"/>
            </w:tcBorders>
            <w:shd w:val="clear" w:color="000000" w:fill="D7E4BC"/>
            <w:noWrap/>
            <w:vAlign w:val="center"/>
            <w:hideMark/>
          </w:tcPr>
          <w:p w14:paraId="2329EAD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23,90</w:t>
            </w:r>
          </w:p>
        </w:tc>
        <w:tc>
          <w:tcPr>
            <w:tcW w:w="567" w:type="dxa"/>
            <w:tcBorders>
              <w:top w:val="nil"/>
              <w:left w:val="nil"/>
              <w:bottom w:val="single" w:sz="4" w:space="0" w:color="auto"/>
              <w:right w:val="single" w:sz="4" w:space="0" w:color="auto"/>
            </w:tcBorders>
            <w:shd w:val="clear" w:color="000000" w:fill="EAF1DD"/>
            <w:noWrap/>
            <w:vAlign w:val="center"/>
            <w:hideMark/>
          </w:tcPr>
          <w:p w14:paraId="1A2308E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20,00</w:t>
            </w:r>
          </w:p>
        </w:tc>
        <w:tc>
          <w:tcPr>
            <w:tcW w:w="567" w:type="dxa"/>
            <w:tcBorders>
              <w:top w:val="nil"/>
              <w:left w:val="nil"/>
              <w:bottom w:val="single" w:sz="4" w:space="0" w:color="auto"/>
              <w:right w:val="single" w:sz="4" w:space="0" w:color="auto"/>
            </w:tcBorders>
            <w:shd w:val="clear" w:color="000000" w:fill="EAF1DD"/>
            <w:noWrap/>
            <w:vAlign w:val="center"/>
            <w:hideMark/>
          </w:tcPr>
          <w:p w14:paraId="4D1A6F9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20,00</w:t>
            </w:r>
          </w:p>
        </w:tc>
        <w:tc>
          <w:tcPr>
            <w:tcW w:w="609" w:type="dxa"/>
            <w:tcBorders>
              <w:top w:val="nil"/>
              <w:left w:val="nil"/>
              <w:bottom w:val="single" w:sz="4" w:space="0" w:color="auto"/>
              <w:right w:val="single" w:sz="4" w:space="0" w:color="auto"/>
            </w:tcBorders>
            <w:shd w:val="clear" w:color="000000" w:fill="EAF1DD"/>
            <w:noWrap/>
            <w:vAlign w:val="center"/>
            <w:hideMark/>
          </w:tcPr>
          <w:p w14:paraId="0A3811F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33,00</w:t>
            </w:r>
          </w:p>
        </w:tc>
        <w:tc>
          <w:tcPr>
            <w:tcW w:w="544" w:type="dxa"/>
            <w:tcBorders>
              <w:top w:val="nil"/>
              <w:left w:val="nil"/>
              <w:bottom w:val="single" w:sz="4" w:space="0" w:color="auto"/>
              <w:right w:val="single" w:sz="4" w:space="0" w:color="auto"/>
            </w:tcBorders>
            <w:shd w:val="clear" w:color="000000" w:fill="D7E4BC"/>
            <w:noWrap/>
            <w:vAlign w:val="center"/>
            <w:hideMark/>
          </w:tcPr>
          <w:p w14:paraId="2415A18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90,80</w:t>
            </w:r>
          </w:p>
        </w:tc>
        <w:tc>
          <w:tcPr>
            <w:tcW w:w="544" w:type="dxa"/>
            <w:tcBorders>
              <w:top w:val="nil"/>
              <w:left w:val="nil"/>
              <w:bottom w:val="single" w:sz="4" w:space="0" w:color="auto"/>
              <w:right w:val="single" w:sz="4" w:space="0" w:color="auto"/>
            </w:tcBorders>
            <w:shd w:val="clear" w:color="000000" w:fill="EAF1DD"/>
            <w:noWrap/>
            <w:vAlign w:val="center"/>
            <w:hideMark/>
          </w:tcPr>
          <w:p w14:paraId="6CE24A0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89,00</w:t>
            </w:r>
          </w:p>
        </w:tc>
        <w:tc>
          <w:tcPr>
            <w:tcW w:w="544" w:type="dxa"/>
            <w:tcBorders>
              <w:top w:val="nil"/>
              <w:left w:val="nil"/>
              <w:bottom w:val="single" w:sz="4" w:space="0" w:color="auto"/>
              <w:right w:val="single" w:sz="4" w:space="0" w:color="auto"/>
            </w:tcBorders>
            <w:shd w:val="clear" w:color="000000" w:fill="EAF1DD"/>
            <w:noWrap/>
            <w:vAlign w:val="center"/>
            <w:hideMark/>
          </w:tcPr>
          <w:p w14:paraId="403EB8CC"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91,00</w:t>
            </w:r>
          </w:p>
        </w:tc>
        <w:tc>
          <w:tcPr>
            <w:tcW w:w="544" w:type="dxa"/>
            <w:tcBorders>
              <w:top w:val="nil"/>
              <w:left w:val="nil"/>
              <w:bottom w:val="single" w:sz="4" w:space="0" w:color="auto"/>
              <w:right w:val="single" w:sz="4" w:space="0" w:color="auto"/>
            </w:tcBorders>
            <w:shd w:val="clear" w:color="000000" w:fill="EAF1DD"/>
            <w:noWrap/>
            <w:vAlign w:val="center"/>
            <w:hideMark/>
          </w:tcPr>
          <w:p w14:paraId="4144444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44" w:type="dxa"/>
            <w:tcBorders>
              <w:top w:val="nil"/>
              <w:left w:val="nil"/>
              <w:bottom w:val="single" w:sz="4" w:space="0" w:color="auto"/>
              <w:right w:val="single" w:sz="4" w:space="0" w:color="auto"/>
            </w:tcBorders>
            <w:shd w:val="clear" w:color="000000" w:fill="D7E4BC"/>
            <w:noWrap/>
            <w:vAlign w:val="center"/>
            <w:hideMark/>
          </w:tcPr>
          <w:p w14:paraId="72FB126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91,20</w:t>
            </w:r>
          </w:p>
        </w:tc>
        <w:tc>
          <w:tcPr>
            <w:tcW w:w="544" w:type="dxa"/>
            <w:tcBorders>
              <w:top w:val="nil"/>
              <w:left w:val="nil"/>
              <w:bottom w:val="single" w:sz="4" w:space="0" w:color="auto"/>
              <w:right w:val="single" w:sz="4" w:space="0" w:color="auto"/>
            </w:tcBorders>
            <w:shd w:val="clear" w:color="000000" w:fill="EAF1DD"/>
            <w:noWrap/>
            <w:vAlign w:val="center"/>
            <w:hideMark/>
          </w:tcPr>
          <w:p w14:paraId="24FEF53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88,00</w:t>
            </w:r>
          </w:p>
        </w:tc>
        <w:tc>
          <w:tcPr>
            <w:tcW w:w="544" w:type="dxa"/>
            <w:tcBorders>
              <w:top w:val="nil"/>
              <w:left w:val="nil"/>
              <w:bottom w:val="single" w:sz="4" w:space="0" w:color="auto"/>
              <w:right w:val="single" w:sz="4" w:space="0" w:color="auto"/>
            </w:tcBorders>
            <w:shd w:val="clear" w:color="000000" w:fill="EAF1DD"/>
            <w:noWrap/>
            <w:vAlign w:val="center"/>
            <w:hideMark/>
          </w:tcPr>
          <w:p w14:paraId="6412A83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44" w:type="dxa"/>
            <w:tcBorders>
              <w:top w:val="nil"/>
              <w:left w:val="nil"/>
              <w:bottom w:val="single" w:sz="4" w:space="0" w:color="auto"/>
              <w:right w:val="single" w:sz="4" w:space="0" w:color="auto"/>
            </w:tcBorders>
            <w:shd w:val="clear" w:color="000000" w:fill="EAF1DD"/>
            <w:noWrap/>
            <w:vAlign w:val="center"/>
            <w:hideMark/>
          </w:tcPr>
          <w:p w14:paraId="3ACCCA6F"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92,00</w:t>
            </w:r>
          </w:p>
        </w:tc>
        <w:tc>
          <w:tcPr>
            <w:tcW w:w="568" w:type="dxa"/>
            <w:tcBorders>
              <w:top w:val="nil"/>
              <w:left w:val="nil"/>
              <w:bottom w:val="single" w:sz="4" w:space="0" w:color="auto"/>
              <w:right w:val="single" w:sz="4" w:space="0" w:color="auto"/>
            </w:tcBorders>
            <w:shd w:val="clear" w:color="000000" w:fill="9BBB59"/>
            <w:noWrap/>
            <w:vAlign w:val="bottom"/>
            <w:hideMark/>
          </w:tcPr>
          <w:p w14:paraId="5D7EC67C"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73,94</w:t>
            </w:r>
          </w:p>
        </w:tc>
        <w:tc>
          <w:tcPr>
            <w:tcW w:w="236" w:type="dxa"/>
            <w:tcBorders>
              <w:top w:val="nil"/>
              <w:left w:val="nil"/>
              <w:bottom w:val="nil"/>
              <w:right w:val="nil"/>
            </w:tcBorders>
            <w:shd w:val="clear" w:color="auto" w:fill="auto"/>
            <w:noWrap/>
            <w:vAlign w:val="bottom"/>
            <w:hideMark/>
          </w:tcPr>
          <w:p w14:paraId="63916BCB"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5CE14866"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49A36259" w14:textId="77777777" w:rsidR="001C7D0F" w:rsidRPr="001C7D0F" w:rsidRDefault="001C7D0F" w:rsidP="004B4F44">
            <w:pPr>
              <w:rPr>
                <w:rFonts w:ascii="Calibri" w:eastAsia="Times New Roman" w:hAnsi="Calibri" w:cs="Calibri"/>
                <w:color w:val="000000"/>
                <w:sz w:val="18"/>
                <w:szCs w:val="18"/>
                <w:lang w:eastAsia="ru-RU"/>
              </w:rPr>
            </w:pPr>
          </w:p>
        </w:tc>
      </w:tr>
      <w:tr w:rsidR="001C7D0F" w:rsidRPr="001C7D0F" w14:paraId="0D38FD0D" w14:textId="77777777" w:rsidTr="004B4F44">
        <w:trPr>
          <w:trHeight w:val="765"/>
        </w:trPr>
        <w:tc>
          <w:tcPr>
            <w:tcW w:w="436" w:type="dxa"/>
            <w:tcBorders>
              <w:top w:val="nil"/>
              <w:left w:val="single" w:sz="4" w:space="0" w:color="auto"/>
              <w:bottom w:val="single" w:sz="4" w:space="0" w:color="auto"/>
              <w:right w:val="single" w:sz="4" w:space="0" w:color="auto"/>
            </w:tcBorders>
            <w:shd w:val="clear" w:color="000000" w:fill="C2D69A"/>
            <w:noWrap/>
            <w:vAlign w:val="center"/>
            <w:hideMark/>
          </w:tcPr>
          <w:p w14:paraId="34DD3F26" w14:textId="77777777" w:rsidR="001C7D0F" w:rsidRPr="001C7D0F" w:rsidRDefault="001C7D0F" w:rsidP="004B4F44">
            <w:pPr>
              <w:ind w:left="-113" w:right="-113"/>
              <w:jc w:val="center"/>
              <w:rPr>
                <w:rFonts w:ascii="Times New Roman" w:eastAsia="Times New Roman" w:hAnsi="Times New Roman"/>
                <w:b/>
                <w:bCs/>
                <w:color w:val="C00000"/>
                <w:sz w:val="18"/>
                <w:szCs w:val="18"/>
                <w:lang w:eastAsia="ru-RU"/>
              </w:rPr>
            </w:pPr>
            <w:r w:rsidRPr="001C7D0F">
              <w:rPr>
                <w:rFonts w:ascii="Times New Roman" w:eastAsia="Times New Roman" w:hAnsi="Times New Roman"/>
                <w:b/>
                <w:bCs/>
                <w:color w:val="C00000"/>
                <w:sz w:val="18"/>
                <w:szCs w:val="18"/>
                <w:lang w:eastAsia="ru-RU"/>
              </w:rPr>
              <w:lastRenderedPageBreak/>
              <w:t>165</w:t>
            </w:r>
          </w:p>
        </w:tc>
        <w:tc>
          <w:tcPr>
            <w:tcW w:w="1270" w:type="dxa"/>
            <w:tcBorders>
              <w:top w:val="nil"/>
              <w:left w:val="nil"/>
              <w:bottom w:val="single" w:sz="4" w:space="0" w:color="auto"/>
              <w:right w:val="single" w:sz="4" w:space="0" w:color="auto"/>
            </w:tcBorders>
            <w:shd w:val="clear" w:color="000000" w:fill="C2D69A"/>
            <w:noWrap/>
            <w:vAlign w:val="center"/>
            <w:hideMark/>
          </w:tcPr>
          <w:p w14:paraId="26CC601C" w14:textId="77777777" w:rsidR="001C7D0F" w:rsidRPr="001C7D0F" w:rsidRDefault="001C7D0F" w:rsidP="004B4F44">
            <w:pPr>
              <w:jc w:val="center"/>
              <w:rPr>
                <w:rFonts w:ascii="Times New Roman" w:eastAsia="Times New Roman" w:hAnsi="Times New Roman"/>
                <w:sz w:val="18"/>
                <w:szCs w:val="18"/>
                <w:lang w:eastAsia="ru-RU"/>
              </w:rPr>
            </w:pPr>
            <w:r w:rsidRPr="001C7D0F">
              <w:rPr>
                <w:rFonts w:ascii="Times New Roman" w:eastAsia="Times New Roman" w:hAnsi="Times New Roman"/>
                <w:sz w:val="18"/>
                <w:szCs w:val="18"/>
                <w:lang w:eastAsia="ru-RU"/>
              </w:rPr>
              <w:t>г. Кызыл</w:t>
            </w:r>
          </w:p>
        </w:tc>
        <w:tc>
          <w:tcPr>
            <w:tcW w:w="1701" w:type="dxa"/>
            <w:tcBorders>
              <w:top w:val="nil"/>
              <w:left w:val="nil"/>
              <w:bottom w:val="single" w:sz="4" w:space="0" w:color="auto"/>
              <w:right w:val="single" w:sz="4" w:space="0" w:color="auto"/>
            </w:tcBorders>
            <w:shd w:val="clear" w:color="000000" w:fill="C2D69A"/>
            <w:vAlign w:val="center"/>
            <w:hideMark/>
          </w:tcPr>
          <w:p w14:paraId="098FDAB5" w14:textId="77777777" w:rsidR="001C7D0F" w:rsidRPr="001C7D0F" w:rsidRDefault="001C7D0F" w:rsidP="004B4F44">
            <w:pPr>
              <w:jc w:val="center"/>
              <w:rPr>
                <w:rFonts w:ascii="Times New Roman" w:eastAsia="Times New Roman" w:hAnsi="Times New Roman"/>
                <w:color w:val="000000"/>
                <w:sz w:val="18"/>
                <w:szCs w:val="18"/>
                <w:lang w:eastAsia="ru-RU"/>
              </w:rPr>
            </w:pPr>
            <w:r w:rsidRPr="001C7D0F">
              <w:rPr>
                <w:rFonts w:ascii="Times New Roman" w:eastAsia="Times New Roman" w:hAnsi="Times New Roman"/>
                <w:color w:val="000000"/>
                <w:sz w:val="18"/>
                <w:szCs w:val="18"/>
                <w:lang w:eastAsia="ru-RU"/>
              </w:rPr>
              <w:t xml:space="preserve">МБДОУ Детский сад № 39 «Сказка» </w:t>
            </w:r>
            <w:proofErr w:type="spellStart"/>
            <w:r w:rsidRPr="001C7D0F">
              <w:rPr>
                <w:rFonts w:ascii="Times New Roman" w:eastAsia="Times New Roman" w:hAnsi="Times New Roman"/>
                <w:color w:val="000000"/>
                <w:sz w:val="18"/>
                <w:szCs w:val="18"/>
                <w:lang w:eastAsia="ru-RU"/>
              </w:rPr>
              <w:t>г.Кызыла</w:t>
            </w:r>
            <w:proofErr w:type="spellEnd"/>
          </w:p>
        </w:tc>
        <w:tc>
          <w:tcPr>
            <w:tcW w:w="567" w:type="dxa"/>
            <w:tcBorders>
              <w:top w:val="nil"/>
              <w:left w:val="nil"/>
              <w:bottom w:val="single" w:sz="4" w:space="0" w:color="auto"/>
              <w:right w:val="single" w:sz="4" w:space="0" w:color="auto"/>
            </w:tcBorders>
            <w:shd w:val="clear" w:color="000000" w:fill="D7E4BC"/>
            <w:noWrap/>
            <w:vAlign w:val="center"/>
            <w:hideMark/>
          </w:tcPr>
          <w:p w14:paraId="6EC5FEA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95,20</w:t>
            </w:r>
          </w:p>
        </w:tc>
        <w:tc>
          <w:tcPr>
            <w:tcW w:w="567" w:type="dxa"/>
            <w:tcBorders>
              <w:top w:val="nil"/>
              <w:left w:val="nil"/>
              <w:bottom w:val="single" w:sz="4" w:space="0" w:color="auto"/>
              <w:right w:val="single" w:sz="4" w:space="0" w:color="auto"/>
            </w:tcBorders>
            <w:shd w:val="clear" w:color="000000" w:fill="EAF1DD"/>
            <w:noWrap/>
            <w:vAlign w:val="center"/>
            <w:hideMark/>
          </w:tcPr>
          <w:p w14:paraId="3CC6857D"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88,00</w:t>
            </w:r>
          </w:p>
        </w:tc>
        <w:tc>
          <w:tcPr>
            <w:tcW w:w="567" w:type="dxa"/>
            <w:tcBorders>
              <w:top w:val="nil"/>
              <w:left w:val="nil"/>
              <w:bottom w:val="single" w:sz="4" w:space="0" w:color="auto"/>
              <w:right w:val="single" w:sz="4" w:space="0" w:color="auto"/>
            </w:tcBorders>
            <w:shd w:val="clear" w:color="000000" w:fill="EAF1DD"/>
            <w:noWrap/>
            <w:vAlign w:val="center"/>
            <w:hideMark/>
          </w:tcPr>
          <w:p w14:paraId="26FBD0F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14:paraId="258C9BA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97,00</w:t>
            </w:r>
          </w:p>
        </w:tc>
        <w:tc>
          <w:tcPr>
            <w:tcW w:w="567" w:type="dxa"/>
            <w:tcBorders>
              <w:top w:val="nil"/>
              <w:left w:val="nil"/>
              <w:bottom w:val="single" w:sz="4" w:space="0" w:color="auto"/>
              <w:right w:val="single" w:sz="4" w:space="0" w:color="auto"/>
            </w:tcBorders>
            <w:shd w:val="clear" w:color="000000" w:fill="D7E4BC"/>
            <w:noWrap/>
            <w:vAlign w:val="center"/>
            <w:hideMark/>
          </w:tcPr>
          <w:p w14:paraId="1E3C1C2E"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36,50</w:t>
            </w:r>
          </w:p>
        </w:tc>
        <w:tc>
          <w:tcPr>
            <w:tcW w:w="567" w:type="dxa"/>
            <w:tcBorders>
              <w:top w:val="nil"/>
              <w:left w:val="nil"/>
              <w:bottom w:val="single" w:sz="4" w:space="0" w:color="auto"/>
              <w:right w:val="single" w:sz="4" w:space="0" w:color="auto"/>
            </w:tcBorders>
            <w:shd w:val="clear" w:color="000000" w:fill="EAF1DD"/>
            <w:noWrap/>
            <w:vAlign w:val="center"/>
            <w:hideMark/>
          </w:tcPr>
          <w:p w14:paraId="0311C14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0,00</w:t>
            </w:r>
          </w:p>
        </w:tc>
        <w:tc>
          <w:tcPr>
            <w:tcW w:w="567" w:type="dxa"/>
            <w:tcBorders>
              <w:top w:val="nil"/>
              <w:left w:val="nil"/>
              <w:bottom w:val="single" w:sz="4" w:space="0" w:color="auto"/>
              <w:right w:val="single" w:sz="4" w:space="0" w:color="auto"/>
            </w:tcBorders>
            <w:shd w:val="clear" w:color="000000" w:fill="EAF1DD"/>
            <w:noWrap/>
            <w:vAlign w:val="center"/>
            <w:hideMark/>
          </w:tcPr>
          <w:p w14:paraId="5B301C2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73,00</w:t>
            </w:r>
          </w:p>
        </w:tc>
        <w:tc>
          <w:tcPr>
            <w:tcW w:w="567" w:type="dxa"/>
            <w:tcBorders>
              <w:top w:val="nil"/>
              <w:left w:val="nil"/>
              <w:bottom w:val="single" w:sz="4" w:space="0" w:color="auto"/>
              <w:right w:val="single" w:sz="4" w:space="0" w:color="auto"/>
            </w:tcBorders>
            <w:shd w:val="clear" w:color="000000" w:fill="D7E4BC"/>
            <w:noWrap/>
            <w:vAlign w:val="center"/>
            <w:hideMark/>
          </w:tcPr>
          <w:p w14:paraId="5FB4E4D4"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38,00</w:t>
            </w:r>
          </w:p>
        </w:tc>
        <w:tc>
          <w:tcPr>
            <w:tcW w:w="567" w:type="dxa"/>
            <w:tcBorders>
              <w:top w:val="nil"/>
              <w:left w:val="nil"/>
              <w:bottom w:val="single" w:sz="4" w:space="0" w:color="auto"/>
              <w:right w:val="single" w:sz="4" w:space="0" w:color="auto"/>
            </w:tcBorders>
            <w:shd w:val="clear" w:color="000000" w:fill="EAF1DD"/>
            <w:noWrap/>
            <w:vAlign w:val="center"/>
            <w:hideMark/>
          </w:tcPr>
          <w:p w14:paraId="39BB6FA2"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0,00</w:t>
            </w:r>
          </w:p>
        </w:tc>
        <w:tc>
          <w:tcPr>
            <w:tcW w:w="567" w:type="dxa"/>
            <w:tcBorders>
              <w:top w:val="nil"/>
              <w:left w:val="nil"/>
              <w:bottom w:val="single" w:sz="4" w:space="0" w:color="auto"/>
              <w:right w:val="single" w:sz="4" w:space="0" w:color="auto"/>
            </w:tcBorders>
            <w:shd w:val="clear" w:color="000000" w:fill="EAF1DD"/>
            <w:noWrap/>
            <w:vAlign w:val="center"/>
            <w:hideMark/>
          </w:tcPr>
          <w:p w14:paraId="66B672C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20,00</w:t>
            </w:r>
          </w:p>
        </w:tc>
        <w:tc>
          <w:tcPr>
            <w:tcW w:w="609" w:type="dxa"/>
            <w:tcBorders>
              <w:top w:val="nil"/>
              <w:left w:val="nil"/>
              <w:bottom w:val="single" w:sz="4" w:space="0" w:color="auto"/>
              <w:right w:val="single" w:sz="4" w:space="0" w:color="auto"/>
            </w:tcBorders>
            <w:shd w:val="clear" w:color="000000" w:fill="EAF1DD"/>
            <w:noWrap/>
            <w:vAlign w:val="center"/>
            <w:hideMark/>
          </w:tcPr>
          <w:p w14:paraId="005EA08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100,00</w:t>
            </w:r>
          </w:p>
        </w:tc>
        <w:tc>
          <w:tcPr>
            <w:tcW w:w="544" w:type="dxa"/>
            <w:tcBorders>
              <w:top w:val="nil"/>
              <w:left w:val="nil"/>
              <w:bottom w:val="single" w:sz="4" w:space="0" w:color="auto"/>
              <w:right w:val="single" w:sz="4" w:space="0" w:color="auto"/>
            </w:tcBorders>
            <w:shd w:val="clear" w:color="000000" w:fill="D7E4BC"/>
            <w:noWrap/>
            <w:vAlign w:val="center"/>
            <w:hideMark/>
          </w:tcPr>
          <w:p w14:paraId="49411929"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90,40</w:t>
            </w:r>
          </w:p>
        </w:tc>
        <w:tc>
          <w:tcPr>
            <w:tcW w:w="544" w:type="dxa"/>
            <w:tcBorders>
              <w:top w:val="nil"/>
              <w:left w:val="nil"/>
              <w:bottom w:val="single" w:sz="4" w:space="0" w:color="auto"/>
              <w:right w:val="single" w:sz="4" w:space="0" w:color="auto"/>
            </w:tcBorders>
            <w:shd w:val="clear" w:color="000000" w:fill="EAF1DD"/>
            <w:noWrap/>
            <w:vAlign w:val="center"/>
            <w:hideMark/>
          </w:tcPr>
          <w:p w14:paraId="616F03A0"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91,00</w:t>
            </w:r>
          </w:p>
        </w:tc>
        <w:tc>
          <w:tcPr>
            <w:tcW w:w="544" w:type="dxa"/>
            <w:tcBorders>
              <w:top w:val="nil"/>
              <w:left w:val="nil"/>
              <w:bottom w:val="single" w:sz="4" w:space="0" w:color="auto"/>
              <w:right w:val="single" w:sz="4" w:space="0" w:color="auto"/>
            </w:tcBorders>
            <w:shd w:val="clear" w:color="000000" w:fill="EAF1DD"/>
            <w:noWrap/>
            <w:vAlign w:val="center"/>
            <w:hideMark/>
          </w:tcPr>
          <w:p w14:paraId="7AEAEF28"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88,00</w:t>
            </w:r>
          </w:p>
        </w:tc>
        <w:tc>
          <w:tcPr>
            <w:tcW w:w="544" w:type="dxa"/>
            <w:tcBorders>
              <w:top w:val="nil"/>
              <w:left w:val="nil"/>
              <w:bottom w:val="single" w:sz="4" w:space="0" w:color="auto"/>
              <w:right w:val="single" w:sz="4" w:space="0" w:color="auto"/>
            </w:tcBorders>
            <w:shd w:val="clear" w:color="000000" w:fill="EAF1DD"/>
            <w:noWrap/>
            <w:vAlign w:val="center"/>
            <w:hideMark/>
          </w:tcPr>
          <w:p w14:paraId="21E5D02A"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94,00</w:t>
            </w:r>
          </w:p>
        </w:tc>
        <w:tc>
          <w:tcPr>
            <w:tcW w:w="544" w:type="dxa"/>
            <w:tcBorders>
              <w:top w:val="nil"/>
              <w:left w:val="nil"/>
              <w:bottom w:val="single" w:sz="4" w:space="0" w:color="auto"/>
              <w:right w:val="single" w:sz="4" w:space="0" w:color="auto"/>
            </w:tcBorders>
            <w:shd w:val="clear" w:color="000000" w:fill="D7E4BC"/>
            <w:noWrap/>
            <w:vAlign w:val="center"/>
            <w:hideMark/>
          </w:tcPr>
          <w:p w14:paraId="086F8DD7"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87,50</w:t>
            </w:r>
          </w:p>
        </w:tc>
        <w:tc>
          <w:tcPr>
            <w:tcW w:w="544" w:type="dxa"/>
            <w:tcBorders>
              <w:top w:val="nil"/>
              <w:left w:val="nil"/>
              <w:bottom w:val="single" w:sz="4" w:space="0" w:color="auto"/>
              <w:right w:val="single" w:sz="4" w:space="0" w:color="auto"/>
            </w:tcBorders>
            <w:shd w:val="clear" w:color="000000" w:fill="EAF1DD"/>
            <w:noWrap/>
            <w:vAlign w:val="center"/>
            <w:hideMark/>
          </w:tcPr>
          <w:p w14:paraId="3AA11585"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85,00</w:t>
            </w:r>
          </w:p>
        </w:tc>
        <w:tc>
          <w:tcPr>
            <w:tcW w:w="544" w:type="dxa"/>
            <w:tcBorders>
              <w:top w:val="nil"/>
              <w:left w:val="nil"/>
              <w:bottom w:val="single" w:sz="4" w:space="0" w:color="auto"/>
              <w:right w:val="single" w:sz="4" w:space="0" w:color="auto"/>
            </w:tcBorders>
            <w:shd w:val="clear" w:color="000000" w:fill="EAF1DD"/>
            <w:noWrap/>
            <w:vAlign w:val="center"/>
            <w:hideMark/>
          </w:tcPr>
          <w:p w14:paraId="50C373CB"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90,00</w:t>
            </w:r>
          </w:p>
        </w:tc>
        <w:tc>
          <w:tcPr>
            <w:tcW w:w="544" w:type="dxa"/>
            <w:tcBorders>
              <w:top w:val="nil"/>
              <w:left w:val="nil"/>
              <w:bottom w:val="single" w:sz="4" w:space="0" w:color="auto"/>
              <w:right w:val="single" w:sz="4" w:space="0" w:color="auto"/>
            </w:tcBorders>
            <w:shd w:val="clear" w:color="000000" w:fill="EAF1DD"/>
            <w:noWrap/>
            <w:vAlign w:val="center"/>
            <w:hideMark/>
          </w:tcPr>
          <w:p w14:paraId="753E22D6" w14:textId="77777777" w:rsidR="001C7D0F" w:rsidRPr="001C7D0F" w:rsidRDefault="001C7D0F" w:rsidP="004B4F44">
            <w:pPr>
              <w:ind w:left="-57" w:right="-38"/>
              <w:jc w:val="center"/>
              <w:rPr>
                <w:rFonts w:ascii="Times New Roman" w:eastAsia="Times New Roman" w:hAnsi="Times New Roman"/>
                <w:bCs/>
                <w:sz w:val="16"/>
                <w:szCs w:val="16"/>
                <w:lang w:eastAsia="ru-RU"/>
              </w:rPr>
            </w:pPr>
            <w:r w:rsidRPr="001C7D0F">
              <w:rPr>
                <w:rFonts w:ascii="Times New Roman" w:eastAsia="Times New Roman" w:hAnsi="Times New Roman"/>
                <w:bCs/>
                <w:sz w:val="16"/>
                <w:szCs w:val="16"/>
                <w:lang w:eastAsia="ru-RU"/>
              </w:rPr>
              <w:t>88,00</w:t>
            </w:r>
          </w:p>
        </w:tc>
        <w:tc>
          <w:tcPr>
            <w:tcW w:w="568" w:type="dxa"/>
            <w:tcBorders>
              <w:top w:val="nil"/>
              <w:left w:val="nil"/>
              <w:bottom w:val="single" w:sz="4" w:space="0" w:color="auto"/>
              <w:right w:val="single" w:sz="4" w:space="0" w:color="auto"/>
            </w:tcBorders>
            <w:shd w:val="clear" w:color="000000" w:fill="9BBB59"/>
            <w:noWrap/>
            <w:vAlign w:val="bottom"/>
            <w:hideMark/>
          </w:tcPr>
          <w:p w14:paraId="6BCB61C0" w14:textId="77777777" w:rsidR="001C7D0F" w:rsidRPr="001C7D0F" w:rsidRDefault="001C7D0F" w:rsidP="004B4F44">
            <w:pPr>
              <w:ind w:right="-108"/>
              <w:jc w:val="center"/>
              <w:rPr>
                <w:rFonts w:ascii="Times New Roman" w:eastAsia="Times New Roman" w:hAnsi="Times New Roman"/>
                <w:b/>
                <w:bCs/>
                <w:color w:val="C00000"/>
                <w:sz w:val="16"/>
                <w:szCs w:val="16"/>
                <w:lang w:eastAsia="ru-RU"/>
              </w:rPr>
            </w:pPr>
            <w:r w:rsidRPr="001C7D0F">
              <w:rPr>
                <w:rFonts w:ascii="Times New Roman" w:eastAsia="Times New Roman" w:hAnsi="Times New Roman"/>
                <w:b/>
                <w:bCs/>
                <w:color w:val="C00000"/>
                <w:sz w:val="16"/>
                <w:szCs w:val="16"/>
                <w:lang w:eastAsia="ru-RU"/>
              </w:rPr>
              <w:t>69,52</w:t>
            </w:r>
          </w:p>
        </w:tc>
        <w:tc>
          <w:tcPr>
            <w:tcW w:w="236" w:type="dxa"/>
            <w:tcBorders>
              <w:top w:val="nil"/>
              <w:left w:val="nil"/>
              <w:bottom w:val="nil"/>
              <w:right w:val="nil"/>
            </w:tcBorders>
            <w:shd w:val="clear" w:color="auto" w:fill="auto"/>
            <w:noWrap/>
            <w:vAlign w:val="bottom"/>
            <w:hideMark/>
          </w:tcPr>
          <w:p w14:paraId="7472063F"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556696B2" w14:textId="77777777" w:rsidR="001C7D0F" w:rsidRPr="001C7D0F" w:rsidRDefault="001C7D0F" w:rsidP="004B4F44">
            <w:pPr>
              <w:rPr>
                <w:rFonts w:ascii="Calibri" w:eastAsia="Times New Roman"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5BB01596" w14:textId="77777777" w:rsidR="001C7D0F" w:rsidRPr="001C7D0F" w:rsidRDefault="001C7D0F" w:rsidP="004B4F44">
            <w:pPr>
              <w:rPr>
                <w:rFonts w:ascii="Calibri" w:eastAsia="Times New Roman" w:hAnsi="Calibri" w:cs="Calibri"/>
                <w:color w:val="000000"/>
                <w:sz w:val="18"/>
                <w:szCs w:val="18"/>
                <w:lang w:eastAsia="ru-RU"/>
              </w:rPr>
            </w:pPr>
          </w:p>
        </w:tc>
      </w:tr>
    </w:tbl>
    <w:p w14:paraId="152F3FAF" w14:textId="17159F22" w:rsidR="00FE53B0" w:rsidRDefault="004B4F44" w:rsidP="00364077">
      <w:pPr>
        <w:rPr>
          <w:rFonts w:ascii="Times New Roman" w:eastAsia="Arial" w:hAnsi="Times New Roman"/>
          <w:b/>
        </w:rPr>
      </w:pPr>
      <w:r>
        <w:rPr>
          <w:rFonts w:ascii="Times New Roman" w:eastAsia="Arial" w:hAnsi="Times New Roman"/>
          <w:b/>
        </w:rPr>
        <w:br w:type="textWrapping" w:clear="all"/>
      </w:r>
    </w:p>
    <w:p w14:paraId="50AADE23" w14:textId="77777777" w:rsidR="007B30FE" w:rsidRDefault="007B30FE">
      <w:pPr>
        <w:spacing w:after="200" w:line="276" w:lineRule="auto"/>
        <w:rPr>
          <w:rFonts w:ascii="Times New Roman" w:eastAsia="Arial" w:hAnsi="Times New Roman"/>
          <w:b/>
        </w:rPr>
      </w:pPr>
    </w:p>
    <w:p w14:paraId="4618BC15" w14:textId="77777777" w:rsidR="00FF065F" w:rsidRPr="00F83C38" w:rsidRDefault="00FF065F" w:rsidP="00E859C4">
      <w:pPr>
        <w:widowControl w:val="0"/>
        <w:spacing w:line="360" w:lineRule="auto"/>
        <w:ind w:firstLine="709"/>
        <w:jc w:val="right"/>
        <w:rPr>
          <w:rFonts w:ascii="Times New Roman" w:eastAsia="Arial" w:hAnsi="Times New Roman"/>
          <w:b/>
        </w:rPr>
      </w:pPr>
    </w:p>
    <w:sectPr w:rsidR="00FF065F" w:rsidRPr="00F83C38" w:rsidSect="0061172B">
      <w:pgSz w:w="16838" w:h="11906" w:orient="landscape"/>
      <w:pgMar w:top="567" w:right="851" w:bottom="851" w:left="851" w:header="709" w:footer="709" w:gutter="0"/>
      <w:pgNumType w:start="7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E7845" w14:textId="77777777" w:rsidR="00E140C8" w:rsidRDefault="00E140C8" w:rsidP="00A164A0">
      <w:r>
        <w:separator/>
      </w:r>
    </w:p>
  </w:endnote>
  <w:endnote w:type="continuationSeparator" w:id="0">
    <w:p w14:paraId="5FB492F5" w14:textId="77777777" w:rsidR="00E140C8" w:rsidRDefault="00E140C8" w:rsidP="00A1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8754E" w14:textId="77777777" w:rsidR="00452154" w:rsidRDefault="00452154">
    <w:pPr>
      <w:pStyle w:val="a7"/>
      <w:jc w:val="right"/>
    </w:pPr>
  </w:p>
  <w:p w14:paraId="1C891DD6" w14:textId="77777777" w:rsidR="00452154" w:rsidRDefault="004521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6386B" w14:textId="77777777" w:rsidR="00E140C8" w:rsidRDefault="00E140C8" w:rsidP="00A164A0">
      <w:r>
        <w:separator/>
      </w:r>
    </w:p>
  </w:footnote>
  <w:footnote w:type="continuationSeparator" w:id="0">
    <w:p w14:paraId="7BDE0CA6" w14:textId="77777777" w:rsidR="00E140C8" w:rsidRDefault="00E140C8" w:rsidP="00A16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D279C" w14:textId="6DCEFBA5" w:rsidR="00452154" w:rsidRPr="007C2CA7" w:rsidRDefault="00452154">
    <w:pPr>
      <w:pStyle w:val="a5"/>
      <w:jc w:val="center"/>
      <w:rPr>
        <w:rFonts w:ascii="Times New Roman" w:hAnsi="Times New Roman"/>
      </w:rPr>
    </w:pPr>
  </w:p>
  <w:p w14:paraId="40158295" w14:textId="77777777" w:rsidR="00452154" w:rsidRDefault="004521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2E46"/>
    <w:multiLevelType w:val="hybridMultilevel"/>
    <w:tmpl w:val="DF5443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3FD328B"/>
    <w:multiLevelType w:val="hybridMultilevel"/>
    <w:tmpl w:val="7362EB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491C45"/>
    <w:multiLevelType w:val="hybridMultilevel"/>
    <w:tmpl w:val="0F6889F6"/>
    <w:lvl w:ilvl="0" w:tplc="B2A6238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43395F"/>
    <w:multiLevelType w:val="hybridMultilevel"/>
    <w:tmpl w:val="6F9ACB32"/>
    <w:lvl w:ilvl="0" w:tplc="04190001">
      <w:start w:val="1"/>
      <w:numFmt w:val="bullet"/>
      <w:lvlText w:val=""/>
      <w:lvlJc w:val="left"/>
      <w:pPr>
        <w:tabs>
          <w:tab w:val="num" w:pos="2197"/>
        </w:tabs>
        <w:ind w:left="2197"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6262FD"/>
    <w:multiLevelType w:val="hybridMultilevel"/>
    <w:tmpl w:val="26446C62"/>
    <w:lvl w:ilvl="0" w:tplc="F6329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6553F05"/>
    <w:multiLevelType w:val="hybridMultilevel"/>
    <w:tmpl w:val="B7523A86"/>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29EA2C68"/>
    <w:multiLevelType w:val="hybridMultilevel"/>
    <w:tmpl w:val="60CC0F10"/>
    <w:lvl w:ilvl="0" w:tplc="A342AB26">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CA97CAA"/>
    <w:multiLevelType w:val="hybridMultilevel"/>
    <w:tmpl w:val="D8386D2E"/>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33E64273"/>
    <w:multiLevelType w:val="hybridMultilevel"/>
    <w:tmpl w:val="986AC0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2524A6"/>
    <w:multiLevelType w:val="hybridMultilevel"/>
    <w:tmpl w:val="087A7FCC"/>
    <w:lvl w:ilvl="0" w:tplc="B1A81A16">
      <w:start w:val="2"/>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4402A3E"/>
    <w:multiLevelType w:val="hybridMultilevel"/>
    <w:tmpl w:val="AAC8618E"/>
    <w:lvl w:ilvl="0" w:tplc="EEE44208">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DD45F9"/>
    <w:multiLevelType w:val="hybridMultilevel"/>
    <w:tmpl w:val="695C515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3" w15:restartNumberingAfterBreak="0">
    <w:nsid w:val="4406575A"/>
    <w:multiLevelType w:val="hybridMultilevel"/>
    <w:tmpl w:val="D57204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4CA32E4"/>
    <w:multiLevelType w:val="hybridMultilevel"/>
    <w:tmpl w:val="03A0654A"/>
    <w:lvl w:ilvl="0" w:tplc="27DEF798">
      <w:start w:val="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482E5E84"/>
    <w:multiLevelType w:val="hybridMultilevel"/>
    <w:tmpl w:val="C0C625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4B956409"/>
    <w:multiLevelType w:val="multilevel"/>
    <w:tmpl w:val="78E6A3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
      <w:suff w:val="nothing"/>
      <w:lvlText w:val=""/>
      <w:lvlJc w:val="left"/>
      <w:pPr>
        <w:ind w:left="720" w:hanging="720"/>
      </w:pPr>
    </w:lvl>
    <w:lvl w:ilvl="3">
      <w:start w:val="1"/>
      <w:numFmt w:val="none"/>
      <w:pStyle w:val="41"/>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51630142"/>
    <w:multiLevelType w:val="hybridMultilevel"/>
    <w:tmpl w:val="F3E088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DEC7A86"/>
    <w:multiLevelType w:val="hybridMultilevel"/>
    <w:tmpl w:val="A9360830"/>
    <w:lvl w:ilvl="0" w:tplc="EEE44208">
      <w:start w:val="2"/>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16E12B1"/>
    <w:multiLevelType w:val="hybridMultilevel"/>
    <w:tmpl w:val="A884623A"/>
    <w:lvl w:ilvl="0" w:tplc="EEE44208">
      <w:start w:val="2"/>
      <w:numFmt w:val="bullet"/>
      <w:lvlText w:val=""/>
      <w:lvlJc w:val="left"/>
      <w:pPr>
        <w:ind w:left="1778" w:hanging="36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3755545"/>
    <w:multiLevelType w:val="hybridMultilevel"/>
    <w:tmpl w:val="F9EA45CC"/>
    <w:lvl w:ilvl="0" w:tplc="04190001">
      <w:start w:val="1"/>
      <w:numFmt w:val="bullet"/>
      <w:lvlText w:val=""/>
      <w:lvlJc w:val="left"/>
      <w:pPr>
        <w:tabs>
          <w:tab w:val="num" w:pos="2197"/>
        </w:tabs>
        <w:ind w:left="2197"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61155D1"/>
    <w:multiLevelType w:val="hybridMultilevel"/>
    <w:tmpl w:val="411E6E8E"/>
    <w:lvl w:ilvl="0" w:tplc="617AFFDC">
      <w:start w:val="2"/>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6AD36E58"/>
    <w:multiLevelType w:val="hybridMultilevel"/>
    <w:tmpl w:val="DF3CC41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3" w15:restartNumberingAfterBreak="0">
    <w:nsid w:val="721E40FF"/>
    <w:multiLevelType w:val="hybridMultilevel"/>
    <w:tmpl w:val="75F4A4BC"/>
    <w:lvl w:ilvl="0" w:tplc="6694B7CA">
      <w:numFmt w:val="bullet"/>
      <w:lvlText w:val=""/>
      <w:lvlJc w:val="left"/>
      <w:pPr>
        <w:ind w:left="1069" w:hanging="360"/>
      </w:pPr>
      <w:rPr>
        <w:rFonts w:ascii="Symbol" w:eastAsia="Arial Unicode MS"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7AA00DF7"/>
    <w:multiLevelType w:val="hybridMultilevel"/>
    <w:tmpl w:val="99DAEFC2"/>
    <w:lvl w:ilvl="0" w:tplc="58F0708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5630E4"/>
    <w:multiLevelType w:val="hybridMultilevel"/>
    <w:tmpl w:val="CE369D96"/>
    <w:lvl w:ilvl="0" w:tplc="EEE44208">
      <w:start w:val="2"/>
      <w:numFmt w:val="bullet"/>
      <w:lvlText w:val=""/>
      <w:lvlJc w:val="left"/>
      <w:pPr>
        <w:ind w:left="1429" w:hanging="36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EC93085"/>
    <w:multiLevelType w:val="hybridMultilevel"/>
    <w:tmpl w:val="81F0727C"/>
    <w:lvl w:ilvl="0" w:tplc="193A101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5"/>
  </w:num>
  <w:num w:numId="2">
    <w:abstractNumId w:val="1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4"/>
  </w:num>
  <w:num w:numId="8">
    <w:abstractNumId w:val="22"/>
  </w:num>
  <w:num w:numId="9">
    <w:abstractNumId w:val="12"/>
  </w:num>
  <w:num w:numId="10">
    <w:abstractNumId w:val="9"/>
  </w:num>
  <w:num w:numId="11">
    <w:abstractNumId w:val="24"/>
  </w:num>
  <w:num w:numId="12">
    <w:abstractNumId w:val="26"/>
  </w:num>
  <w:num w:numId="13">
    <w:abstractNumId w:val="7"/>
  </w:num>
  <w:num w:numId="14">
    <w:abstractNumId w:val="18"/>
  </w:num>
  <w:num w:numId="15">
    <w:abstractNumId w:val="0"/>
  </w:num>
  <w:num w:numId="16">
    <w:abstractNumId w:val="19"/>
  </w:num>
  <w:num w:numId="17">
    <w:abstractNumId w:val="23"/>
  </w:num>
  <w:num w:numId="18">
    <w:abstractNumId w:val="21"/>
  </w:num>
  <w:num w:numId="19">
    <w:abstractNumId w:val="14"/>
  </w:num>
  <w:num w:numId="20">
    <w:abstractNumId w:val="10"/>
  </w:num>
  <w:num w:numId="21">
    <w:abstractNumId w:val="3"/>
  </w:num>
  <w:num w:numId="22">
    <w:abstractNumId w:val="17"/>
  </w:num>
  <w:num w:numId="23">
    <w:abstractNumId w:val="1"/>
  </w:num>
  <w:num w:numId="24">
    <w:abstractNumId w:val="2"/>
  </w:num>
  <w:num w:numId="25">
    <w:abstractNumId w:val="25"/>
  </w:num>
  <w:num w:numId="26">
    <w:abstractNumId w:val="15"/>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4497"/>
    <w:rsid w:val="00001556"/>
    <w:rsid w:val="00003CFF"/>
    <w:rsid w:val="00004350"/>
    <w:rsid w:val="00004AD4"/>
    <w:rsid w:val="0001006F"/>
    <w:rsid w:val="00016391"/>
    <w:rsid w:val="00016F0B"/>
    <w:rsid w:val="0002084E"/>
    <w:rsid w:val="0002129A"/>
    <w:rsid w:val="00022D75"/>
    <w:rsid w:val="000249CD"/>
    <w:rsid w:val="0003173C"/>
    <w:rsid w:val="00033FA2"/>
    <w:rsid w:val="000345C8"/>
    <w:rsid w:val="00040A01"/>
    <w:rsid w:val="00040E29"/>
    <w:rsid w:val="00041F20"/>
    <w:rsid w:val="00043FDF"/>
    <w:rsid w:val="00045238"/>
    <w:rsid w:val="0004629A"/>
    <w:rsid w:val="00046F11"/>
    <w:rsid w:val="00051787"/>
    <w:rsid w:val="0005316A"/>
    <w:rsid w:val="00056F24"/>
    <w:rsid w:val="000605A6"/>
    <w:rsid w:val="00060E74"/>
    <w:rsid w:val="00062708"/>
    <w:rsid w:val="000635A9"/>
    <w:rsid w:val="00074A20"/>
    <w:rsid w:val="00076DDB"/>
    <w:rsid w:val="00082F1B"/>
    <w:rsid w:val="000859A6"/>
    <w:rsid w:val="00086103"/>
    <w:rsid w:val="0009262D"/>
    <w:rsid w:val="00092A70"/>
    <w:rsid w:val="00093306"/>
    <w:rsid w:val="000A13D9"/>
    <w:rsid w:val="000A42BF"/>
    <w:rsid w:val="000A6D71"/>
    <w:rsid w:val="000A7C6E"/>
    <w:rsid w:val="000B0E6D"/>
    <w:rsid w:val="000B2460"/>
    <w:rsid w:val="000B2481"/>
    <w:rsid w:val="000B3D81"/>
    <w:rsid w:val="000B59A0"/>
    <w:rsid w:val="000B5E20"/>
    <w:rsid w:val="000B7269"/>
    <w:rsid w:val="000C3DAE"/>
    <w:rsid w:val="000C64C7"/>
    <w:rsid w:val="000D0D44"/>
    <w:rsid w:val="000D2551"/>
    <w:rsid w:val="000D447A"/>
    <w:rsid w:val="000E0751"/>
    <w:rsid w:val="000F657E"/>
    <w:rsid w:val="00100AEA"/>
    <w:rsid w:val="00101C40"/>
    <w:rsid w:val="0010253A"/>
    <w:rsid w:val="00102EFA"/>
    <w:rsid w:val="001043E2"/>
    <w:rsid w:val="00107725"/>
    <w:rsid w:val="00110E0B"/>
    <w:rsid w:val="00113730"/>
    <w:rsid w:val="00113D7D"/>
    <w:rsid w:val="00125313"/>
    <w:rsid w:val="001278E7"/>
    <w:rsid w:val="001307ED"/>
    <w:rsid w:val="00130E41"/>
    <w:rsid w:val="001313E4"/>
    <w:rsid w:val="00134B26"/>
    <w:rsid w:val="00142F5A"/>
    <w:rsid w:val="00144204"/>
    <w:rsid w:val="001534EE"/>
    <w:rsid w:val="001600C5"/>
    <w:rsid w:val="00161340"/>
    <w:rsid w:val="00161C74"/>
    <w:rsid w:val="00165B71"/>
    <w:rsid w:val="00167058"/>
    <w:rsid w:val="00171059"/>
    <w:rsid w:val="00173254"/>
    <w:rsid w:val="001735B9"/>
    <w:rsid w:val="00174497"/>
    <w:rsid w:val="001747A2"/>
    <w:rsid w:val="00175558"/>
    <w:rsid w:val="00175C7A"/>
    <w:rsid w:val="00180ACA"/>
    <w:rsid w:val="00182263"/>
    <w:rsid w:val="00191F1F"/>
    <w:rsid w:val="00196575"/>
    <w:rsid w:val="001A0256"/>
    <w:rsid w:val="001A3003"/>
    <w:rsid w:val="001A57C6"/>
    <w:rsid w:val="001A78F5"/>
    <w:rsid w:val="001A794B"/>
    <w:rsid w:val="001B0771"/>
    <w:rsid w:val="001B2E07"/>
    <w:rsid w:val="001B53F8"/>
    <w:rsid w:val="001B6EC6"/>
    <w:rsid w:val="001C42E4"/>
    <w:rsid w:val="001C5FE9"/>
    <w:rsid w:val="001C7D0F"/>
    <w:rsid w:val="001D24E8"/>
    <w:rsid w:val="001D4088"/>
    <w:rsid w:val="001D5339"/>
    <w:rsid w:val="001D5CEF"/>
    <w:rsid w:val="001D6239"/>
    <w:rsid w:val="001D6C94"/>
    <w:rsid w:val="001E0440"/>
    <w:rsid w:val="001E0B5D"/>
    <w:rsid w:val="001E612F"/>
    <w:rsid w:val="001E7005"/>
    <w:rsid w:val="001E768F"/>
    <w:rsid w:val="001F10A4"/>
    <w:rsid w:val="001F220C"/>
    <w:rsid w:val="001F2E54"/>
    <w:rsid w:val="001F42BD"/>
    <w:rsid w:val="001F6E8F"/>
    <w:rsid w:val="0020034D"/>
    <w:rsid w:val="00200B2E"/>
    <w:rsid w:val="00205FE3"/>
    <w:rsid w:val="00213307"/>
    <w:rsid w:val="002168E0"/>
    <w:rsid w:val="00216B21"/>
    <w:rsid w:val="00220CA9"/>
    <w:rsid w:val="00221992"/>
    <w:rsid w:val="00232BAB"/>
    <w:rsid w:val="002372AD"/>
    <w:rsid w:val="00237FDA"/>
    <w:rsid w:val="00240DED"/>
    <w:rsid w:val="002465AA"/>
    <w:rsid w:val="002467ED"/>
    <w:rsid w:val="00251124"/>
    <w:rsid w:val="00254E0A"/>
    <w:rsid w:val="0026020D"/>
    <w:rsid w:val="00260437"/>
    <w:rsid w:val="002608D2"/>
    <w:rsid w:val="00261EA3"/>
    <w:rsid w:val="002631F5"/>
    <w:rsid w:val="002657F2"/>
    <w:rsid w:val="00272F71"/>
    <w:rsid w:val="002841F8"/>
    <w:rsid w:val="00286E6B"/>
    <w:rsid w:val="00293EB2"/>
    <w:rsid w:val="00296AA3"/>
    <w:rsid w:val="00296C52"/>
    <w:rsid w:val="002A4783"/>
    <w:rsid w:val="002A5513"/>
    <w:rsid w:val="002A7361"/>
    <w:rsid w:val="002C1D15"/>
    <w:rsid w:val="002C4069"/>
    <w:rsid w:val="002C5D84"/>
    <w:rsid w:val="002C795B"/>
    <w:rsid w:val="002D1FCD"/>
    <w:rsid w:val="002D2E13"/>
    <w:rsid w:val="002D589F"/>
    <w:rsid w:val="002E1825"/>
    <w:rsid w:val="002E2CB8"/>
    <w:rsid w:val="002E6673"/>
    <w:rsid w:val="002F1F6B"/>
    <w:rsid w:val="00300497"/>
    <w:rsid w:val="00300862"/>
    <w:rsid w:val="00303BD4"/>
    <w:rsid w:val="00304FC3"/>
    <w:rsid w:val="00305318"/>
    <w:rsid w:val="00312585"/>
    <w:rsid w:val="00312E35"/>
    <w:rsid w:val="003154B3"/>
    <w:rsid w:val="00316160"/>
    <w:rsid w:val="003174DE"/>
    <w:rsid w:val="003208A0"/>
    <w:rsid w:val="00321B0C"/>
    <w:rsid w:val="00322628"/>
    <w:rsid w:val="00331601"/>
    <w:rsid w:val="003332C1"/>
    <w:rsid w:val="00336A5E"/>
    <w:rsid w:val="0033752C"/>
    <w:rsid w:val="00340594"/>
    <w:rsid w:val="00340BA7"/>
    <w:rsid w:val="0034597F"/>
    <w:rsid w:val="003511C7"/>
    <w:rsid w:val="00351D6C"/>
    <w:rsid w:val="00352C9B"/>
    <w:rsid w:val="00354159"/>
    <w:rsid w:val="00356E20"/>
    <w:rsid w:val="0035769B"/>
    <w:rsid w:val="003604E2"/>
    <w:rsid w:val="00364077"/>
    <w:rsid w:val="003705DE"/>
    <w:rsid w:val="00370724"/>
    <w:rsid w:val="00374D89"/>
    <w:rsid w:val="00374EAA"/>
    <w:rsid w:val="00375E4A"/>
    <w:rsid w:val="003770E3"/>
    <w:rsid w:val="0038054F"/>
    <w:rsid w:val="003819A5"/>
    <w:rsid w:val="00381C1A"/>
    <w:rsid w:val="003833C4"/>
    <w:rsid w:val="003905ED"/>
    <w:rsid w:val="0039186E"/>
    <w:rsid w:val="00392652"/>
    <w:rsid w:val="00392CF0"/>
    <w:rsid w:val="00395719"/>
    <w:rsid w:val="003A0E6E"/>
    <w:rsid w:val="003A2DB3"/>
    <w:rsid w:val="003C4369"/>
    <w:rsid w:val="003C67FB"/>
    <w:rsid w:val="003D34EA"/>
    <w:rsid w:val="003D58E2"/>
    <w:rsid w:val="003D6369"/>
    <w:rsid w:val="003E0ADA"/>
    <w:rsid w:val="003E1B6C"/>
    <w:rsid w:val="003E73FE"/>
    <w:rsid w:val="003F26F9"/>
    <w:rsid w:val="003F2A63"/>
    <w:rsid w:val="003F3E76"/>
    <w:rsid w:val="003F6158"/>
    <w:rsid w:val="003F7A8D"/>
    <w:rsid w:val="004012EA"/>
    <w:rsid w:val="00410BD7"/>
    <w:rsid w:val="004113A8"/>
    <w:rsid w:val="004135B3"/>
    <w:rsid w:val="00430768"/>
    <w:rsid w:val="00430DDC"/>
    <w:rsid w:val="00442157"/>
    <w:rsid w:val="00442363"/>
    <w:rsid w:val="00445BD9"/>
    <w:rsid w:val="0044608A"/>
    <w:rsid w:val="00447F31"/>
    <w:rsid w:val="00452154"/>
    <w:rsid w:val="004527D2"/>
    <w:rsid w:val="00454BE2"/>
    <w:rsid w:val="004560CF"/>
    <w:rsid w:val="0046081E"/>
    <w:rsid w:val="0046100E"/>
    <w:rsid w:val="0046618C"/>
    <w:rsid w:val="00471323"/>
    <w:rsid w:val="00472976"/>
    <w:rsid w:val="004836EC"/>
    <w:rsid w:val="00484F8F"/>
    <w:rsid w:val="00491BBA"/>
    <w:rsid w:val="004929B9"/>
    <w:rsid w:val="004943B7"/>
    <w:rsid w:val="00494618"/>
    <w:rsid w:val="004A517F"/>
    <w:rsid w:val="004A7B6E"/>
    <w:rsid w:val="004B201A"/>
    <w:rsid w:val="004B4F44"/>
    <w:rsid w:val="004B5BEB"/>
    <w:rsid w:val="004B5D9F"/>
    <w:rsid w:val="004B6057"/>
    <w:rsid w:val="004B7538"/>
    <w:rsid w:val="004C0737"/>
    <w:rsid w:val="004C1100"/>
    <w:rsid w:val="004C1824"/>
    <w:rsid w:val="004C7587"/>
    <w:rsid w:val="004D1A57"/>
    <w:rsid w:val="004D329C"/>
    <w:rsid w:val="004D6601"/>
    <w:rsid w:val="004E153F"/>
    <w:rsid w:val="004F18AC"/>
    <w:rsid w:val="004F211E"/>
    <w:rsid w:val="004F32E4"/>
    <w:rsid w:val="004F7CEF"/>
    <w:rsid w:val="00500EC1"/>
    <w:rsid w:val="005026DB"/>
    <w:rsid w:val="00502F9E"/>
    <w:rsid w:val="00505CC2"/>
    <w:rsid w:val="0051459C"/>
    <w:rsid w:val="00517AB4"/>
    <w:rsid w:val="00517B71"/>
    <w:rsid w:val="00521702"/>
    <w:rsid w:val="00522E4C"/>
    <w:rsid w:val="00522ED8"/>
    <w:rsid w:val="005230E6"/>
    <w:rsid w:val="00523798"/>
    <w:rsid w:val="00524908"/>
    <w:rsid w:val="0052641B"/>
    <w:rsid w:val="00527F75"/>
    <w:rsid w:val="00530C67"/>
    <w:rsid w:val="005310EB"/>
    <w:rsid w:val="005311F4"/>
    <w:rsid w:val="00533284"/>
    <w:rsid w:val="00536166"/>
    <w:rsid w:val="00542403"/>
    <w:rsid w:val="0054246F"/>
    <w:rsid w:val="00543941"/>
    <w:rsid w:val="005451CC"/>
    <w:rsid w:val="00545E24"/>
    <w:rsid w:val="00547BBA"/>
    <w:rsid w:val="0055083A"/>
    <w:rsid w:val="00550C4B"/>
    <w:rsid w:val="00552245"/>
    <w:rsid w:val="00553C7C"/>
    <w:rsid w:val="00554494"/>
    <w:rsid w:val="00554B94"/>
    <w:rsid w:val="0055689F"/>
    <w:rsid w:val="00561038"/>
    <w:rsid w:val="00561C36"/>
    <w:rsid w:val="00563234"/>
    <w:rsid w:val="0056454F"/>
    <w:rsid w:val="00566819"/>
    <w:rsid w:val="00566821"/>
    <w:rsid w:val="00570D35"/>
    <w:rsid w:val="00571CF3"/>
    <w:rsid w:val="00576F0A"/>
    <w:rsid w:val="00581E82"/>
    <w:rsid w:val="00583511"/>
    <w:rsid w:val="005838D6"/>
    <w:rsid w:val="00590365"/>
    <w:rsid w:val="00590B1C"/>
    <w:rsid w:val="005968DB"/>
    <w:rsid w:val="005A0566"/>
    <w:rsid w:val="005A0684"/>
    <w:rsid w:val="005A5E83"/>
    <w:rsid w:val="005B3229"/>
    <w:rsid w:val="005B356C"/>
    <w:rsid w:val="005B46B2"/>
    <w:rsid w:val="005B6D03"/>
    <w:rsid w:val="005B77E7"/>
    <w:rsid w:val="005B793C"/>
    <w:rsid w:val="005B7C86"/>
    <w:rsid w:val="005C0886"/>
    <w:rsid w:val="005C17B8"/>
    <w:rsid w:val="005C29A0"/>
    <w:rsid w:val="005C4348"/>
    <w:rsid w:val="005C6047"/>
    <w:rsid w:val="005C67A5"/>
    <w:rsid w:val="005D1C59"/>
    <w:rsid w:val="005D403D"/>
    <w:rsid w:val="005E3497"/>
    <w:rsid w:val="005E5C19"/>
    <w:rsid w:val="005F2715"/>
    <w:rsid w:val="005F6EED"/>
    <w:rsid w:val="005F71E8"/>
    <w:rsid w:val="006055A9"/>
    <w:rsid w:val="006076CA"/>
    <w:rsid w:val="0061172B"/>
    <w:rsid w:val="00611984"/>
    <w:rsid w:val="006125DE"/>
    <w:rsid w:val="0061502E"/>
    <w:rsid w:val="00620A09"/>
    <w:rsid w:val="006233CE"/>
    <w:rsid w:val="00633E08"/>
    <w:rsid w:val="00634CDF"/>
    <w:rsid w:val="00636434"/>
    <w:rsid w:val="00637645"/>
    <w:rsid w:val="00637E73"/>
    <w:rsid w:val="0064127B"/>
    <w:rsid w:val="00644290"/>
    <w:rsid w:val="00644F29"/>
    <w:rsid w:val="0064533F"/>
    <w:rsid w:val="006476B8"/>
    <w:rsid w:val="00647ECD"/>
    <w:rsid w:val="006503E2"/>
    <w:rsid w:val="00650DE5"/>
    <w:rsid w:val="006518C3"/>
    <w:rsid w:val="0065371C"/>
    <w:rsid w:val="006552CB"/>
    <w:rsid w:val="006609AE"/>
    <w:rsid w:val="00666DBF"/>
    <w:rsid w:val="00671748"/>
    <w:rsid w:val="00676424"/>
    <w:rsid w:val="00682776"/>
    <w:rsid w:val="00685C07"/>
    <w:rsid w:val="0068617F"/>
    <w:rsid w:val="006917A3"/>
    <w:rsid w:val="00691B84"/>
    <w:rsid w:val="00693622"/>
    <w:rsid w:val="006955FB"/>
    <w:rsid w:val="006965E7"/>
    <w:rsid w:val="00697DCD"/>
    <w:rsid w:val="006A03F8"/>
    <w:rsid w:val="006A353B"/>
    <w:rsid w:val="006A3D78"/>
    <w:rsid w:val="006A4BC6"/>
    <w:rsid w:val="006B1012"/>
    <w:rsid w:val="006B249C"/>
    <w:rsid w:val="006B5047"/>
    <w:rsid w:val="006C0B02"/>
    <w:rsid w:val="006C7CB2"/>
    <w:rsid w:val="006D37FA"/>
    <w:rsid w:val="006D66E1"/>
    <w:rsid w:val="006E04AE"/>
    <w:rsid w:val="006E6A66"/>
    <w:rsid w:val="006F29BE"/>
    <w:rsid w:val="006F2FBD"/>
    <w:rsid w:val="006F5762"/>
    <w:rsid w:val="006F75F3"/>
    <w:rsid w:val="006F7DE6"/>
    <w:rsid w:val="006F7E28"/>
    <w:rsid w:val="00700C03"/>
    <w:rsid w:val="00700DB7"/>
    <w:rsid w:val="00701BA4"/>
    <w:rsid w:val="00703079"/>
    <w:rsid w:val="007055DF"/>
    <w:rsid w:val="00712184"/>
    <w:rsid w:val="007219BD"/>
    <w:rsid w:val="0072593B"/>
    <w:rsid w:val="0073128A"/>
    <w:rsid w:val="0074183C"/>
    <w:rsid w:val="007431AE"/>
    <w:rsid w:val="007435FF"/>
    <w:rsid w:val="00743ABE"/>
    <w:rsid w:val="00744FF5"/>
    <w:rsid w:val="00751D88"/>
    <w:rsid w:val="007535CA"/>
    <w:rsid w:val="00755FFE"/>
    <w:rsid w:val="00756DF5"/>
    <w:rsid w:val="0075775A"/>
    <w:rsid w:val="00761C69"/>
    <w:rsid w:val="00765AB2"/>
    <w:rsid w:val="0076751D"/>
    <w:rsid w:val="0077015A"/>
    <w:rsid w:val="00770B9E"/>
    <w:rsid w:val="00772A02"/>
    <w:rsid w:val="007746B2"/>
    <w:rsid w:val="007746D1"/>
    <w:rsid w:val="007761CC"/>
    <w:rsid w:val="00783F6F"/>
    <w:rsid w:val="00796848"/>
    <w:rsid w:val="00797B2F"/>
    <w:rsid w:val="007A2A7A"/>
    <w:rsid w:val="007A4327"/>
    <w:rsid w:val="007B2245"/>
    <w:rsid w:val="007B30FE"/>
    <w:rsid w:val="007B3CD8"/>
    <w:rsid w:val="007C0A44"/>
    <w:rsid w:val="007C2B3F"/>
    <w:rsid w:val="007C2CA7"/>
    <w:rsid w:val="007C378B"/>
    <w:rsid w:val="007C5458"/>
    <w:rsid w:val="007C5507"/>
    <w:rsid w:val="007C724C"/>
    <w:rsid w:val="007D0A80"/>
    <w:rsid w:val="007D10F2"/>
    <w:rsid w:val="007D47C9"/>
    <w:rsid w:val="007D5A2C"/>
    <w:rsid w:val="007D7AB4"/>
    <w:rsid w:val="007E305A"/>
    <w:rsid w:val="007E4B76"/>
    <w:rsid w:val="007F001A"/>
    <w:rsid w:val="007F56F1"/>
    <w:rsid w:val="008020E7"/>
    <w:rsid w:val="0081545A"/>
    <w:rsid w:val="00817A0B"/>
    <w:rsid w:val="00822E15"/>
    <w:rsid w:val="008230BF"/>
    <w:rsid w:val="00824714"/>
    <w:rsid w:val="00826B70"/>
    <w:rsid w:val="00830559"/>
    <w:rsid w:val="00832300"/>
    <w:rsid w:val="00833D8D"/>
    <w:rsid w:val="00840233"/>
    <w:rsid w:val="00840702"/>
    <w:rsid w:val="00841E3D"/>
    <w:rsid w:val="00843E94"/>
    <w:rsid w:val="00844A1B"/>
    <w:rsid w:val="00847697"/>
    <w:rsid w:val="00850ED2"/>
    <w:rsid w:val="00852327"/>
    <w:rsid w:val="00854597"/>
    <w:rsid w:val="008567AC"/>
    <w:rsid w:val="00856C26"/>
    <w:rsid w:val="00857712"/>
    <w:rsid w:val="00862F9E"/>
    <w:rsid w:val="00872F8C"/>
    <w:rsid w:val="008746BB"/>
    <w:rsid w:val="00877A03"/>
    <w:rsid w:val="0088195F"/>
    <w:rsid w:val="00885B09"/>
    <w:rsid w:val="008926A0"/>
    <w:rsid w:val="00893483"/>
    <w:rsid w:val="00893EF2"/>
    <w:rsid w:val="0089546A"/>
    <w:rsid w:val="008A00FF"/>
    <w:rsid w:val="008A60E1"/>
    <w:rsid w:val="008A720A"/>
    <w:rsid w:val="008B005F"/>
    <w:rsid w:val="008B1EDF"/>
    <w:rsid w:val="008B3AE6"/>
    <w:rsid w:val="008C3888"/>
    <w:rsid w:val="008C39F6"/>
    <w:rsid w:val="008C3A7D"/>
    <w:rsid w:val="008C4228"/>
    <w:rsid w:val="008D1620"/>
    <w:rsid w:val="008D21A5"/>
    <w:rsid w:val="008D382A"/>
    <w:rsid w:val="008D4B95"/>
    <w:rsid w:val="008E1720"/>
    <w:rsid w:val="008E4C46"/>
    <w:rsid w:val="008E6A85"/>
    <w:rsid w:val="008E6F0A"/>
    <w:rsid w:val="008F261E"/>
    <w:rsid w:val="008F2ED4"/>
    <w:rsid w:val="008F3D6D"/>
    <w:rsid w:val="008F4FA0"/>
    <w:rsid w:val="008F606A"/>
    <w:rsid w:val="00900041"/>
    <w:rsid w:val="0090267F"/>
    <w:rsid w:val="00907EE7"/>
    <w:rsid w:val="00911E42"/>
    <w:rsid w:val="00912E48"/>
    <w:rsid w:val="00913776"/>
    <w:rsid w:val="009146B7"/>
    <w:rsid w:val="00914EAC"/>
    <w:rsid w:val="00920F7B"/>
    <w:rsid w:val="00921F17"/>
    <w:rsid w:val="0092710A"/>
    <w:rsid w:val="0093062C"/>
    <w:rsid w:val="0093133A"/>
    <w:rsid w:val="0093165A"/>
    <w:rsid w:val="0093425C"/>
    <w:rsid w:val="00936367"/>
    <w:rsid w:val="0093654E"/>
    <w:rsid w:val="00942144"/>
    <w:rsid w:val="009432EC"/>
    <w:rsid w:val="009448BA"/>
    <w:rsid w:val="009504F1"/>
    <w:rsid w:val="00956420"/>
    <w:rsid w:val="00956683"/>
    <w:rsid w:val="00957A49"/>
    <w:rsid w:val="0096122D"/>
    <w:rsid w:val="00963E1D"/>
    <w:rsid w:val="00965754"/>
    <w:rsid w:val="0097314A"/>
    <w:rsid w:val="00974C33"/>
    <w:rsid w:val="0097765C"/>
    <w:rsid w:val="00980D42"/>
    <w:rsid w:val="00981C7A"/>
    <w:rsid w:val="00983845"/>
    <w:rsid w:val="00983B24"/>
    <w:rsid w:val="00987C30"/>
    <w:rsid w:val="009A2C20"/>
    <w:rsid w:val="009A393F"/>
    <w:rsid w:val="009A5DC0"/>
    <w:rsid w:val="009A5ED0"/>
    <w:rsid w:val="009A63BA"/>
    <w:rsid w:val="009A7D3D"/>
    <w:rsid w:val="009B1594"/>
    <w:rsid w:val="009B28C3"/>
    <w:rsid w:val="009C0E7F"/>
    <w:rsid w:val="009C210F"/>
    <w:rsid w:val="009D1E0C"/>
    <w:rsid w:val="009D53A3"/>
    <w:rsid w:val="009E0C21"/>
    <w:rsid w:val="009E1BA0"/>
    <w:rsid w:val="009E296B"/>
    <w:rsid w:val="009E73C1"/>
    <w:rsid w:val="009E7655"/>
    <w:rsid w:val="009F04D6"/>
    <w:rsid w:val="009F0BF9"/>
    <w:rsid w:val="009F47FF"/>
    <w:rsid w:val="009F55B2"/>
    <w:rsid w:val="009F634F"/>
    <w:rsid w:val="009F666C"/>
    <w:rsid w:val="00A00D28"/>
    <w:rsid w:val="00A10544"/>
    <w:rsid w:val="00A106DC"/>
    <w:rsid w:val="00A117A6"/>
    <w:rsid w:val="00A1330B"/>
    <w:rsid w:val="00A15B45"/>
    <w:rsid w:val="00A160CB"/>
    <w:rsid w:val="00A164A0"/>
    <w:rsid w:val="00A169B4"/>
    <w:rsid w:val="00A22D62"/>
    <w:rsid w:val="00A237DE"/>
    <w:rsid w:val="00A32E4B"/>
    <w:rsid w:val="00A367B5"/>
    <w:rsid w:val="00A412D2"/>
    <w:rsid w:val="00A4491D"/>
    <w:rsid w:val="00A449C3"/>
    <w:rsid w:val="00A45B20"/>
    <w:rsid w:val="00A51C80"/>
    <w:rsid w:val="00A53C82"/>
    <w:rsid w:val="00A5558F"/>
    <w:rsid w:val="00A55CF9"/>
    <w:rsid w:val="00A607D4"/>
    <w:rsid w:val="00A60D51"/>
    <w:rsid w:val="00A63652"/>
    <w:rsid w:val="00A644A0"/>
    <w:rsid w:val="00A65ACE"/>
    <w:rsid w:val="00A66038"/>
    <w:rsid w:val="00A67B43"/>
    <w:rsid w:val="00A718E8"/>
    <w:rsid w:val="00A73C1C"/>
    <w:rsid w:val="00A74D2E"/>
    <w:rsid w:val="00A809FD"/>
    <w:rsid w:val="00A873AB"/>
    <w:rsid w:val="00A969FF"/>
    <w:rsid w:val="00AA0F18"/>
    <w:rsid w:val="00AA1ACC"/>
    <w:rsid w:val="00AA2BD9"/>
    <w:rsid w:val="00AA4A2E"/>
    <w:rsid w:val="00AA6B8F"/>
    <w:rsid w:val="00AA77EC"/>
    <w:rsid w:val="00AB2284"/>
    <w:rsid w:val="00AB2A52"/>
    <w:rsid w:val="00AC504E"/>
    <w:rsid w:val="00AC6BAA"/>
    <w:rsid w:val="00AD6162"/>
    <w:rsid w:val="00AD6526"/>
    <w:rsid w:val="00AE7740"/>
    <w:rsid w:val="00AF097B"/>
    <w:rsid w:val="00AF5681"/>
    <w:rsid w:val="00AF5D53"/>
    <w:rsid w:val="00AF64D3"/>
    <w:rsid w:val="00B00AA8"/>
    <w:rsid w:val="00B02AFE"/>
    <w:rsid w:val="00B03494"/>
    <w:rsid w:val="00B0455D"/>
    <w:rsid w:val="00B2141B"/>
    <w:rsid w:val="00B22598"/>
    <w:rsid w:val="00B22814"/>
    <w:rsid w:val="00B22FB1"/>
    <w:rsid w:val="00B262FD"/>
    <w:rsid w:val="00B26765"/>
    <w:rsid w:val="00B30717"/>
    <w:rsid w:val="00B320FC"/>
    <w:rsid w:val="00B33BBB"/>
    <w:rsid w:val="00B376B3"/>
    <w:rsid w:val="00B403C4"/>
    <w:rsid w:val="00B41579"/>
    <w:rsid w:val="00B4166D"/>
    <w:rsid w:val="00B52112"/>
    <w:rsid w:val="00B5344A"/>
    <w:rsid w:val="00B5709D"/>
    <w:rsid w:val="00B57E3E"/>
    <w:rsid w:val="00B61F93"/>
    <w:rsid w:val="00B71FEF"/>
    <w:rsid w:val="00B7575A"/>
    <w:rsid w:val="00B815B6"/>
    <w:rsid w:val="00B8458D"/>
    <w:rsid w:val="00B869C5"/>
    <w:rsid w:val="00B93A82"/>
    <w:rsid w:val="00BA0472"/>
    <w:rsid w:val="00BA3170"/>
    <w:rsid w:val="00BA33D6"/>
    <w:rsid w:val="00BA4ED8"/>
    <w:rsid w:val="00BA748D"/>
    <w:rsid w:val="00BB29FC"/>
    <w:rsid w:val="00BB5573"/>
    <w:rsid w:val="00BB63F6"/>
    <w:rsid w:val="00BB6967"/>
    <w:rsid w:val="00BC5AB1"/>
    <w:rsid w:val="00BD0307"/>
    <w:rsid w:val="00BD10FC"/>
    <w:rsid w:val="00BD3673"/>
    <w:rsid w:val="00BE2C84"/>
    <w:rsid w:val="00BE3864"/>
    <w:rsid w:val="00BE3B41"/>
    <w:rsid w:val="00BF24A1"/>
    <w:rsid w:val="00C01EC5"/>
    <w:rsid w:val="00C0654D"/>
    <w:rsid w:val="00C10F27"/>
    <w:rsid w:val="00C114E4"/>
    <w:rsid w:val="00C21C16"/>
    <w:rsid w:val="00C2203C"/>
    <w:rsid w:val="00C26E47"/>
    <w:rsid w:val="00C31724"/>
    <w:rsid w:val="00C353A0"/>
    <w:rsid w:val="00C361EE"/>
    <w:rsid w:val="00C37636"/>
    <w:rsid w:val="00C42D68"/>
    <w:rsid w:val="00C44400"/>
    <w:rsid w:val="00C55089"/>
    <w:rsid w:val="00C564C1"/>
    <w:rsid w:val="00C57D8C"/>
    <w:rsid w:val="00C61B83"/>
    <w:rsid w:val="00C7074E"/>
    <w:rsid w:val="00C70FD8"/>
    <w:rsid w:val="00C750E4"/>
    <w:rsid w:val="00C77176"/>
    <w:rsid w:val="00C80000"/>
    <w:rsid w:val="00C854F7"/>
    <w:rsid w:val="00C8608D"/>
    <w:rsid w:val="00C86E62"/>
    <w:rsid w:val="00C87C28"/>
    <w:rsid w:val="00C91734"/>
    <w:rsid w:val="00C946F3"/>
    <w:rsid w:val="00CA3557"/>
    <w:rsid w:val="00CA4866"/>
    <w:rsid w:val="00CB109F"/>
    <w:rsid w:val="00CB2ACA"/>
    <w:rsid w:val="00CC226B"/>
    <w:rsid w:val="00CC3015"/>
    <w:rsid w:val="00CC69DD"/>
    <w:rsid w:val="00CC7753"/>
    <w:rsid w:val="00CD1E98"/>
    <w:rsid w:val="00CD4BAD"/>
    <w:rsid w:val="00CD64BF"/>
    <w:rsid w:val="00CE21A0"/>
    <w:rsid w:val="00CF6A9D"/>
    <w:rsid w:val="00D01BEC"/>
    <w:rsid w:val="00D01DD0"/>
    <w:rsid w:val="00D031D6"/>
    <w:rsid w:val="00D03892"/>
    <w:rsid w:val="00D1029D"/>
    <w:rsid w:val="00D127AF"/>
    <w:rsid w:val="00D1777F"/>
    <w:rsid w:val="00D20581"/>
    <w:rsid w:val="00D20DA1"/>
    <w:rsid w:val="00D25AA9"/>
    <w:rsid w:val="00D33938"/>
    <w:rsid w:val="00D35CEB"/>
    <w:rsid w:val="00D435EF"/>
    <w:rsid w:val="00D4654A"/>
    <w:rsid w:val="00D47C3A"/>
    <w:rsid w:val="00D50501"/>
    <w:rsid w:val="00D507C0"/>
    <w:rsid w:val="00D51530"/>
    <w:rsid w:val="00D5442C"/>
    <w:rsid w:val="00D5448F"/>
    <w:rsid w:val="00D561C7"/>
    <w:rsid w:val="00D57E0D"/>
    <w:rsid w:val="00D57EFB"/>
    <w:rsid w:val="00D60385"/>
    <w:rsid w:val="00D60CD0"/>
    <w:rsid w:val="00D722AB"/>
    <w:rsid w:val="00D72A8C"/>
    <w:rsid w:val="00D73BBC"/>
    <w:rsid w:val="00D81948"/>
    <w:rsid w:val="00D8258B"/>
    <w:rsid w:val="00D825C6"/>
    <w:rsid w:val="00D83903"/>
    <w:rsid w:val="00D83FDF"/>
    <w:rsid w:val="00D85287"/>
    <w:rsid w:val="00D8657F"/>
    <w:rsid w:val="00D90A03"/>
    <w:rsid w:val="00D92359"/>
    <w:rsid w:val="00D93371"/>
    <w:rsid w:val="00D9613D"/>
    <w:rsid w:val="00D9754F"/>
    <w:rsid w:val="00D97A45"/>
    <w:rsid w:val="00DA1452"/>
    <w:rsid w:val="00DA42D1"/>
    <w:rsid w:val="00DB67E6"/>
    <w:rsid w:val="00DB7B02"/>
    <w:rsid w:val="00DC2290"/>
    <w:rsid w:val="00DC2604"/>
    <w:rsid w:val="00DC3DBF"/>
    <w:rsid w:val="00DC4CF1"/>
    <w:rsid w:val="00DC4E60"/>
    <w:rsid w:val="00DC5175"/>
    <w:rsid w:val="00DD3C79"/>
    <w:rsid w:val="00DD7D13"/>
    <w:rsid w:val="00DE4F5D"/>
    <w:rsid w:val="00DF015E"/>
    <w:rsid w:val="00DF132C"/>
    <w:rsid w:val="00DF18C3"/>
    <w:rsid w:val="00DF210A"/>
    <w:rsid w:val="00DF5FC9"/>
    <w:rsid w:val="00E001D7"/>
    <w:rsid w:val="00E00792"/>
    <w:rsid w:val="00E043BF"/>
    <w:rsid w:val="00E06B96"/>
    <w:rsid w:val="00E06FEE"/>
    <w:rsid w:val="00E140C8"/>
    <w:rsid w:val="00E16A56"/>
    <w:rsid w:val="00E17CB1"/>
    <w:rsid w:val="00E22D8A"/>
    <w:rsid w:val="00E25EB0"/>
    <w:rsid w:val="00E30DCC"/>
    <w:rsid w:val="00E31544"/>
    <w:rsid w:val="00E32D8A"/>
    <w:rsid w:val="00E4551A"/>
    <w:rsid w:val="00E45D54"/>
    <w:rsid w:val="00E54A84"/>
    <w:rsid w:val="00E604A0"/>
    <w:rsid w:val="00E61254"/>
    <w:rsid w:val="00E62C6A"/>
    <w:rsid w:val="00E67A85"/>
    <w:rsid w:val="00E67E3E"/>
    <w:rsid w:val="00E75CD7"/>
    <w:rsid w:val="00E75DD7"/>
    <w:rsid w:val="00E76F0F"/>
    <w:rsid w:val="00E82993"/>
    <w:rsid w:val="00E859C4"/>
    <w:rsid w:val="00E87689"/>
    <w:rsid w:val="00E90FEF"/>
    <w:rsid w:val="00E9581E"/>
    <w:rsid w:val="00EA05D3"/>
    <w:rsid w:val="00EA2A44"/>
    <w:rsid w:val="00EA362E"/>
    <w:rsid w:val="00EA3E59"/>
    <w:rsid w:val="00EA4853"/>
    <w:rsid w:val="00EB0DFF"/>
    <w:rsid w:val="00EB165A"/>
    <w:rsid w:val="00EB24D1"/>
    <w:rsid w:val="00EC1645"/>
    <w:rsid w:val="00EC26A8"/>
    <w:rsid w:val="00ED19FC"/>
    <w:rsid w:val="00ED3115"/>
    <w:rsid w:val="00ED378E"/>
    <w:rsid w:val="00EE0290"/>
    <w:rsid w:val="00EE29D3"/>
    <w:rsid w:val="00EF1D56"/>
    <w:rsid w:val="00F0009B"/>
    <w:rsid w:val="00F03D74"/>
    <w:rsid w:val="00F04DD9"/>
    <w:rsid w:val="00F102AD"/>
    <w:rsid w:val="00F11954"/>
    <w:rsid w:val="00F16A99"/>
    <w:rsid w:val="00F16B94"/>
    <w:rsid w:val="00F17100"/>
    <w:rsid w:val="00F245EB"/>
    <w:rsid w:val="00F25398"/>
    <w:rsid w:val="00F256A7"/>
    <w:rsid w:val="00F313D4"/>
    <w:rsid w:val="00F322B4"/>
    <w:rsid w:val="00F33412"/>
    <w:rsid w:val="00F35482"/>
    <w:rsid w:val="00F3550C"/>
    <w:rsid w:val="00F3708E"/>
    <w:rsid w:val="00F40401"/>
    <w:rsid w:val="00F431DA"/>
    <w:rsid w:val="00F43DFF"/>
    <w:rsid w:val="00F4486D"/>
    <w:rsid w:val="00F46172"/>
    <w:rsid w:val="00F47ADD"/>
    <w:rsid w:val="00F559EA"/>
    <w:rsid w:val="00F61232"/>
    <w:rsid w:val="00F65B25"/>
    <w:rsid w:val="00F71339"/>
    <w:rsid w:val="00F73309"/>
    <w:rsid w:val="00F73CF7"/>
    <w:rsid w:val="00F7511A"/>
    <w:rsid w:val="00F7516E"/>
    <w:rsid w:val="00F7682A"/>
    <w:rsid w:val="00F823FA"/>
    <w:rsid w:val="00F83C38"/>
    <w:rsid w:val="00F84F94"/>
    <w:rsid w:val="00F86203"/>
    <w:rsid w:val="00F90A97"/>
    <w:rsid w:val="00F9474F"/>
    <w:rsid w:val="00FA03C3"/>
    <w:rsid w:val="00FA3355"/>
    <w:rsid w:val="00FA5CAD"/>
    <w:rsid w:val="00FB03D8"/>
    <w:rsid w:val="00FB5149"/>
    <w:rsid w:val="00FB72A0"/>
    <w:rsid w:val="00FC1F1A"/>
    <w:rsid w:val="00FC24D5"/>
    <w:rsid w:val="00FC4CCA"/>
    <w:rsid w:val="00FC6573"/>
    <w:rsid w:val="00FD26E0"/>
    <w:rsid w:val="00FD35D5"/>
    <w:rsid w:val="00FE3560"/>
    <w:rsid w:val="00FE3DCA"/>
    <w:rsid w:val="00FE53B0"/>
    <w:rsid w:val="00FE5940"/>
    <w:rsid w:val="00FF065F"/>
    <w:rsid w:val="00FF4078"/>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771D420"/>
  <w15:docId w15:val="{E0947E2B-26BB-4B5A-882D-BE0E8768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7E6"/>
    <w:pPr>
      <w:spacing w:after="0" w:line="240" w:lineRule="auto"/>
    </w:pPr>
    <w:rPr>
      <w:rFonts w:eastAsiaTheme="minorEastAsia" w:cs="Times New Roman"/>
      <w:sz w:val="24"/>
      <w:szCs w:val="24"/>
    </w:rPr>
  </w:style>
  <w:style w:type="paragraph" w:styleId="1">
    <w:name w:val="heading 1"/>
    <w:basedOn w:val="a"/>
    <w:next w:val="a"/>
    <w:link w:val="10"/>
    <w:uiPriority w:val="9"/>
    <w:qFormat/>
    <w:rsid w:val="0017449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7449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7449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74497"/>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174497"/>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174497"/>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174497"/>
    <w:pPr>
      <w:spacing w:before="240" w:after="60"/>
      <w:outlineLvl w:val="6"/>
    </w:pPr>
    <w:rPr>
      <w:rFonts w:cstheme="majorBidi"/>
    </w:rPr>
  </w:style>
  <w:style w:type="paragraph" w:styleId="8">
    <w:name w:val="heading 8"/>
    <w:basedOn w:val="a"/>
    <w:next w:val="a"/>
    <w:link w:val="80"/>
    <w:uiPriority w:val="9"/>
    <w:semiHidden/>
    <w:unhideWhenUsed/>
    <w:qFormat/>
    <w:rsid w:val="00174497"/>
    <w:pPr>
      <w:spacing w:before="240" w:after="60"/>
      <w:outlineLvl w:val="7"/>
    </w:pPr>
    <w:rPr>
      <w:rFonts w:cstheme="majorBidi"/>
      <w:i/>
      <w:iCs/>
    </w:rPr>
  </w:style>
  <w:style w:type="paragraph" w:styleId="9">
    <w:name w:val="heading 9"/>
    <w:basedOn w:val="a"/>
    <w:next w:val="a"/>
    <w:link w:val="90"/>
    <w:uiPriority w:val="9"/>
    <w:semiHidden/>
    <w:unhideWhenUsed/>
    <w:qFormat/>
    <w:rsid w:val="0017449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49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7449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7449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74497"/>
    <w:rPr>
      <w:rFonts w:eastAsiaTheme="minorEastAsia" w:cstheme="majorBidi"/>
      <w:b/>
      <w:bCs/>
      <w:sz w:val="28"/>
      <w:szCs w:val="28"/>
    </w:rPr>
  </w:style>
  <w:style w:type="character" w:customStyle="1" w:styleId="50">
    <w:name w:val="Заголовок 5 Знак"/>
    <w:basedOn w:val="a0"/>
    <w:link w:val="5"/>
    <w:uiPriority w:val="9"/>
    <w:semiHidden/>
    <w:rsid w:val="00174497"/>
    <w:rPr>
      <w:rFonts w:eastAsiaTheme="minorEastAsia" w:cstheme="majorBidi"/>
      <w:b/>
      <w:bCs/>
      <w:i/>
      <w:iCs/>
      <w:sz w:val="26"/>
      <w:szCs w:val="26"/>
    </w:rPr>
  </w:style>
  <w:style w:type="character" w:customStyle="1" w:styleId="60">
    <w:name w:val="Заголовок 6 Знак"/>
    <w:basedOn w:val="a0"/>
    <w:link w:val="6"/>
    <w:uiPriority w:val="9"/>
    <w:semiHidden/>
    <w:rsid w:val="00174497"/>
    <w:rPr>
      <w:rFonts w:eastAsiaTheme="minorEastAsia" w:cstheme="majorBidi"/>
      <w:b/>
      <w:bCs/>
    </w:rPr>
  </w:style>
  <w:style w:type="character" w:customStyle="1" w:styleId="70">
    <w:name w:val="Заголовок 7 Знак"/>
    <w:basedOn w:val="a0"/>
    <w:link w:val="7"/>
    <w:uiPriority w:val="9"/>
    <w:semiHidden/>
    <w:rsid w:val="00174497"/>
    <w:rPr>
      <w:rFonts w:eastAsiaTheme="minorEastAsia" w:cstheme="majorBidi"/>
      <w:sz w:val="24"/>
      <w:szCs w:val="24"/>
    </w:rPr>
  </w:style>
  <w:style w:type="character" w:customStyle="1" w:styleId="80">
    <w:name w:val="Заголовок 8 Знак"/>
    <w:basedOn w:val="a0"/>
    <w:link w:val="8"/>
    <w:uiPriority w:val="9"/>
    <w:semiHidden/>
    <w:rsid w:val="00174497"/>
    <w:rPr>
      <w:rFonts w:eastAsiaTheme="minorEastAsia" w:cstheme="majorBidi"/>
      <w:i/>
      <w:iCs/>
      <w:sz w:val="24"/>
      <w:szCs w:val="24"/>
    </w:rPr>
  </w:style>
  <w:style w:type="character" w:customStyle="1" w:styleId="90">
    <w:name w:val="Заголовок 9 Знак"/>
    <w:basedOn w:val="a0"/>
    <w:link w:val="9"/>
    <w:uiPriority w:val="9"/>
    <w:semiHidden/>
    <w:rsid w:val="00174497"/>
    <w:rPr>
      <w:rFonts w:asciiTheme="majorHAnsi" w:eastAsiaTheme="majorEastAsia" w:hAnsiTheme="majorHAnsi" w:cstheme="majorBidi"/>
    </w:rPr>
  </w:style>
  <w:style w:type="paragraph" w:styleId="a3">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
    <w:link w:val="a4"/>
    <w:qFormat/>
    <w:rsid w:val="00174497"/>
    <w:pPr>
      <w:ind w:left="720"/>
      <w:contextualSpacing/>
    </w:pPr>
  </w:style>
  <w:style w:type="paragraph" w:styleId="a5">
    <w:name w:val="header"/>
    <w:basedOn w:val="a"/>
    <w:link w:val="a6"/>
    <w:uiPriority w:val="99"/>
    <w:unhideWhenUsed/>
    <w:rsid w:val="00174497"/>
    <w:pPr>
      <w:tabs>
        <w:tab w:val="center" w:pos="4677"/>
        <w:tab w:val="right" w:pos="9355"/>
      </w:tabs>
    </w:pPr>
  </w:style>
  <w:style w:type="character" w:customStyle="1" w:styleId="a6">
    <w:name w:val="Верхний колонтитул Знак"/>
    <w:basedOn w:val="a0"/>
    <w:link w:val="a5"/>
    <w:uiPriority w:val="99"/>
    <w:rsid w:val="00174497"/>
    <w:rPr>
      <w:rFonts w:eastAsiaTheme="minorEastAsia" w:cs="Times New Roman"/>
      <w:sz w:val="24"/>
      <w:szCs w:val="24"/>
    </w:rPr>
  </w:style>
  <w:style w:type="paragraph" w:styleId="a7">
    <w:name w:val="footer"/>
    <w:basedOn w:val="a"/>
    <w:link w:val="a8"/>
    <w:uiPriority w:val="99"/>
    <w:unhideWhenUsed/>
    <w:rsid w:val="00174497"/>
    <w:pPr>
      <w:tabs>
        <w:tab w:val="center" w:pos="4677"/>
        <w:tab w:val="right" w:pos="9355"/>
      </w:tabs>
    </w:pPr>
  </w:style>
  <w:style w:type="character" w:customStyle="1" w:styleId="a8">
    <w:name w:val="Нижний колонтитул Знак"/>
    <w:basedOn w:val="a0"/>
    <w:link w:val="a7"/>
    <w:uiPriority w:val="99"/>
    <w:rsid w:val="00174497"/>
    <w:rPr>
      <w:rFonts w:eastAsiaTheme="minorEastAsia" w:cs="Times New Roman"/>
      <w:sz w:val="24"/>
      <w:szCs w:val="24"/>
    </w:rPr>
  </w:style>
  <w:style w:type="paragraph" w:styleId="a9">
    <w:name w:val="No Spacing"/>
    <w:basedOn w:val="a"/>
    <w:link w:val="aa"/>
    <w:uiPriority w:val="1"/>
    <w:qFormat/>
    <w:rsid w:val="00174497"/>
    <w:rPr>
      <w:szCs w:val="32"/>
    </w:rPr>
  </w:style>
  <w:style w:type="character" w:customStyle="1" w:styleId="aa">
    <w:name w:val="Без интервала Знак"/>
    <w:basedOn w:val="a0"/>
    <w:link w:val="a9"/>
    <w:uiPriority w:val="1"/>
    <w:rsid w:val="00174497"/>
    <w:rPr>
      <w:rFonts w:eastAsiaTheme="minorEastAsia" w:cs="Times New Roman"/>
      <w:sz w:val="24"/>
      <w:szCs w:val="32"/>
    </w:rPr>
  </w:style>
  <w:style w:type="paragraph" w:styleId="ab">
    <w:name w:val="Balloon Text"/>
    <w:basedOn w:val="a"/>
    <w:link w:val="ac"/>
    <w:uiPriority w:val="99"/>
    <w:semiHidden/>
    <w:unhideWhenUsed/>
    <w:rsid w:val="00174497"/>
    <w:rPr>
      <w:rFonts w:ascii="Tahoma" w:hAnsi="Tahoma" w:cs="Tahoma"/>
      <w:sz w:val="16"/>
      <w:szCs w:val="16"/>
    </w:rPr>
  </w:style>
  <w:style w:type="character" w:customStyle="1" w:styleId="ac">
    <w:name w:val="Текст выноски Знак"/>
    <w:basedOn w:val="a0"/>
    <w:link w:val="ab"/>
    <w:uiPriority w:val="99"/>
    <w:semiHidden/>
    <w:rsid w:val="00174497"/>
    <w:rPr>
      <w:rFonts w:ascii="Tahoma" w:eastAsiaTheme="minorEastAsia" w:hAnsi="Tahoma" w:cs="Tahoma"/>
      <w:sz w:val="16"/>
      <w:szCs w:val="16"/>
    </w:rPr>
  </w:style>
  <w:style w:type="paragraph" w:styleId="ad">
    <w:name w:val="Title"/>
    <w:basedOn w:val="a"/>
    <w:next w:val="a"/>
    <w:link w:val="ae"/>
    <w:uiPriority w:val="10"/>
    <w:qFormat/>
    <w:rsid w:val="00174497"/>
    <w:pPr>
      <w:spacing w:before="240" w:after="60"/>
      <w:jc w:val="center"/>
      <w:outlineLvl w:val="0"/>
    </w:pPr>
    <w:rPr>
      <w:rFonts w:asciiTheme="majorHAnsi" w:eastAsiaTheme="majorEastAsia" w:hAnsiTheme="majorHAnsi" w:cstheme="majorBidi"/>
      <w:b/>
      <w:bCs/>
      <w:kern w:val="28"/>
      <w:sz w:val="32"/>
      <w:szCs w:val="32"/>
    </w:rPr>
  </w:style>
  <w:style w:type="character" w:customStyle="1" w:styleId="ae">
    <w:name w:val="Название Знак"/>
    <w:basedOn w:val="a0"/>
    <w:link w:val="ad"/>
    <w:uiPriority w:val="10"/>
    <w:rsid w:val="00174497"/>
    <w:rPr>
      <w:rFonts w:asciiTheme="majorHAnsi" w:eastAsiaTheme="majorEastAsia" w:hAnsiTheme="majorHAnsi" w:cstheme="majorBidi"/>
      <w:b/>
      <w:bCs/>
      <w:kern w:val="28"/>
      <w:sz w:val="32"/>
      <w:szCs w:val="32"/>
    </w:rPr>
  </w:style>
  <w:style w:type="paragraph" w:styleId="af">
    <w:name w:val="Subtitle"/>
    <w:basedOn w:val="a"/>
    <w:next w:val="a"/>
    <w:link w:val="af0"/>
    <w:uiPriority w:val="11"/>
    <w:qFormat/>
    <w:rsid w:val="00174497"/>
    <w:pPr>
      <w:spacing w:after="60"/>
      <w:jc w:val="center"/>
      <w:outlineLvl w:val="1"/>
    </w:pPr>
    <w:rPr>
      <w:rFonts w:asciiTheme="majorHAnsi" w:eastAsiaTheme="majorEastAsia" w:hAnsiTheme="majorHAnsi"/>
    </w:rPr>
  </w:style>
  <w:style w:type="character" w:customStyle="1" w:styleId="af0">
    <w:name w:val="Подзаголовок Знак"/>
    <w:basedOn w:val="a0"/>
    <w:link w:val="af"/>
    <w:uiPriority w:val="11"/>
    <w:rsid w:val="00174497"/>
    <w:rPr>
      <w:rFonts w:asciiTheme="majorHAnsi" w:eastAsiaTheme="majorEastAsia" w:hAnsiTheme="majorHAnsi" w:cs="Times New Roman"/>
      <w:sz w:val="24"/>
      <w:szCs w:val="24"/>
    </w:rPr>
  </w:style>
  <w:style w:type="character" w:styleId="af1">
    <w:name w:val="Strong"/>
    <w:basedOn w:val="a0"/>
    <w:uiPriority w:val="22"/>
    <w:qFormat/>
    <w:rsid w:val="00174497"/>
    <w:rPr>
      <w:b/>
      <w:bCs/>
    </w:rPr>
  </w:style>
  <w:style w:type="character" w:styleId="af2">
    <w:name w:val="Emphasis"/>
    <w:basedOn w:val="a0"/>
    <w:uiPriority w:val="20"/>
    <w:qFormat/>
    <w:rsid w:val="00174497"/>
    <w:rPr>
      <w:rFonts w:asciiTheme="minorHAnsi" w:hAnsiTheme="minorHAnsi"/>
      <w:b/>
      <w:i/>
      <w:iCs/>
    </w:rPr>
  </w:style>
  <w:style w:type="paragraph" w:styleId="21">
    <w:name w:val="Quote"/>
    <w:basedOn w:val="a"/>
    <w:next w:val="a"/>
    <w:link w:val="22"/>
    <w:uiPriority w:val="29"/>
    <w:qFormat/>
    <w:rsid w:val="00174497"/>
    <w:rPr>
      <w:i/>
    </w:rPr>
  </w:style>
  <w:style w:type="character" w:customStyle="1" w:styleId="22">
    <w:name w:val="Цитата 2 Знак"/>
    <w:basedOn w:val="a0"/>
    <w:link w:val="21"/>
    <w:uiPriority w:val="29"/>
    <w:rsid w:val="00174497"/>
    <w:rPr>
      <w:rFonts w:eastAsiaTheme="minorEastAsia" w:cs="Times New Roman"/>
      <w:i/>
      <w:sz w:val="24"/>
      <w:szCs w:val="24"/>
    </w:rPr>
  </w:style>
  <w:style w:type="paragraph" w:styleId="af3">
    <w:name w:val="Intense Quote"/>
    <w:basedOn w:val="a"/>
    <w:next w:val="a"/>
    <w:link w:val="af4"/>
    <w:uiPriority w:val="30"/>
    <w:qFormat/>
    <w:rsid w:val="00174497"/>
    <w:pPr>
      <w:ind w:left="720" w:right="720"/>
    </w:pPr>
    <w:rPr>
      <w:b/>
      <w:i/>
      <w:szCs w:val="22"/>
    </w:rPr>
  </w:style>
  <w:style w:type="character" w:customStyle="1" w:styleId="af4">
    <w:name w:val="Выделенная цитата Знак"/>
    <w:basedOn w:val="a0"/>
    <w:link w:val="af3"/>
    <w:uiPriority w:val="30"/>
    <w:rsid w:val="00174497"/>
    <w:rPr>
      <w:rFonts w:eastAsiaTheme="minorEastAsia" w:cs="Times New Roman"/>
      <w:b/>
      <w:i/>
      <w:sz w:val="24"/>
    </w:rPr>
  </w:style>
  <w:style w:type="character" w:styleId="af5">
    <w:name w:val="Subtle Emphasis"/>
    <w:uiPriority w:val="19"/>
    <w:qFormat/>
    <w:rsid w:val="00174497"/>
    <w:rPr>
      <w:i/>
      <w:color w:val="5A5A5A" w:themeColor="text1" w:themeTint="A5"/>
    </w:rPr>
  </w:style>
  <w:style w:type="character" w:styleId="af6">
    <w:name w:val="Intense Emphasis"/>
    <w:basedOn w:val="a0"/>
    <w:uiPriority w:val="21"/>
    <w:qFormat/>
    <w:rsid w:val="00174497"/>
    <w:rPr>
      <w:b/>
      <w:i/>
      <w:sz w:val="24"/>
      <w:szCs w:val="24"/>
      <w:u w:val="single"/>
    </w:rPr>
  </w:style>
  <w:style w:type="character" w:styleId="af7">
    <w:name w:val="Subtle Reference"/>
    <w:basedOn w:val="a0"/>
    <w:uiPriority w:val="31"/>
    <w:qFormat/>
    <w:rsid w:val="00174497"/>
    <w:rPr>
      <w:sz w:val="24"/>
      <w:szCs w:val="24"/>
      <w:u w:val="single"/>
    </w:rPr>
  </w:style>
  <w:style w:type="character" w:styleId="af8">
    <w:name w:val="Intense Reference"/>
    <w:basedOn w:val="a0"/>
    <w:uiPriority w:val="32"/>
    <w:qFormat/>
    <w:rsid w:val="00174497"/>
    <w:rPr>
      <w:b/>
      <w:sz w:val="24"/>
      <w:u w:val="single"/>
    </w:rPr>
  </w:style>
  <w:style w:type="character" w:styleId="af9">
    <w:name w:val="Book Title"/>
    <w:basedOn w:val="a0"/>
    <w:uiPriority w:val="33"/>
    <w:qFormat/>
    <w:rsid w:val="00174497"/>
    <w:rPr>
      <w:rFonts w:asciiTheme="majorHAnsi" w:eastAsiaTheme="majorEastAsia" w:hAnsiTheme="majorHAnsi"/>
      <w:b/>
      <w:i/>
      <w:sz w:val="24"/>
      <w:szCs w:val="24"/>
    </w:rPr>
  </w:style>
  <w:style w:type="table" w:customStyle="1" w:styleId="11">
    <w:name w:val="Сетка таблицы1"/>
    <w:basedOn w:val="a1"/>
    <w:next w:val="afa"/>
    <w:uiPriority w:val="39"/>
    <w:rsid w:val="0017449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uiPriority w:val="39"/>
    <w:rsid w:val="0017449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qFormat/>
    <w:rsid w:val="001F220C"/>
    <w:pPr>
      <w:widowControl w:val="0"/>
      <w:numPr>
        <w:numId w:val="21"/>
      </w:numPr>
      <w:tabs>
        <w:tab w:val="left" w:pos="993"/>
      </w:tabs>
      <w:autoSpaceDE w:val="0"/>
      <w:autoSpaceDN w:val="0"/>
      <w:adjustRightInd w:val="0"/>
      <w:spacing w:before="120" w:after="60"/>
      <w:jc w:val="both"/>
    </w:pPr>
    <w:rPr>
      <w:rFonts w:ascii="Times New Roman CYR" w:eastAsia="Times New Roman" w:hAnsi="Times New Roman CYR"/>
    </w:rPr>
  </w:style>
  <w:style w:type="character" w:customStyle="1" w:styleId="-1">
    <w:name w:val="Цветной список - Акцент 1 Знак"/>
    <w:link w:val="-11"/>
    <w:locked/>
    <w:rsid w:val="001F220C"/>
    <w:rPr>
      <w:rFonts w:ascii="Times New Roman CYR" w:eastAsia="Times New Roman" w:hAnsi="Times New Roman CYR" w:cs="Times New Roman"/>
      <w:sz w:val="24"/>
      <w:szCs w:val="24"/>
    </w:rPr>
  </w:style>
  <w:style w:type="paragraph" w:styleId="afb">
    <w:name w:val="footnote text"/>
    <w:aliases w:val="Знак1 Знак1,Текст сноски Знак1 Знак Знак Знак Знак,Текст сноски Знак Знак Знак Знак Знак Знак,Знак1 Знак Знак Знак Знак Знак Знак,F"/>
    <w:basedOn w:val="a"/>
    <w:link w:val="afc"/>
    <w:unhideWhenUsed/>
    <w:qFormat/>
    <w:rsid w:val="00682776"/>
    <w:rPr>
      <w:sz w:val="20"/>
      <w:szCs w:val="20"/>
    </w:rPr>
  </w:style>
  <w:style w:type="character" w:customStyle="1" w:styleId="afc">
    <w:name w:val="Текст сноски Знак"/>
    <w:aliases w:val="Знак1 Знак1 Знак,Текст сноски Знак1 Знак Знак Знак Знак Знак,Текст сноски Знак Знак Знак Знак Знак Знак Знак,Знак1 Знак Знак Знак Знак Знак Знак Знак,F Знак"/>
    <w:basedOn w:val="a0"/>
    <w:link w:val="afb"/>
    <w:uiPriority w:val="99"/>
    <w:rsid w:val="00682776"/>
    <w:rPr>
      <w:rFonts w:eastAsiaTheme="minorEastAsia" w:cs="Times New Roman"/>
      <w:sz w:val="20"/>
      <w:szCs w:val="20"/>
    </w:rPr>
  </w:style>
  <w:style w:type="character" w:styleId="afd">
    <w:name w:val="footnote reference"/>
    <w:basedOn w:val="a0"/>
    <w:unhideWhenUsed/>
    <w:qFormat/>
    <w:rsid w:val="00682776"/>
    <w:rPr>
      <w:vertAlign w:val="superscript"/>
    </w:rPr>
  </w:style>
  <w:style w:type="character" w:styleId="afe">
    <w:name w:val="annotation reference"/>
    <w:basedOn w:val="a0"/>
    <w:uiPriority w:val="99"/>
    <w:semiHidden/>
    <w:unhideWhenUsed/>
    <w:rsid w:val="00682776"/>
    <w:rPr>
      <w:sz w:val="16"/>
      <w:szCs w:val="16"/>
    </w:rPr>
  </w:style>
  <w:style w:type="paragraph" w:styleId="aff">
    <w:name w:val="annotation text"/>
    <w:basedOn w:val="a"/>
    <w:link w:val="aff0"/>
    <w:uiPriority w:val="99"/>
    <w:unhideWhenUsed/>
    <w:rsid w:val="00682776"/>
    <w:rPr>
      <w:sz w:val="20"/>
      <w:szCs w:val="20"/>
    </w:rPr>
  </w:style>
  <w:style w:type="character" w:customStyle="1" w:styleId="aff0">
    <w:name w:val="Текст примечания Знак"/>
    <w:basedOn w:val="a0"/>
    <w:link w:val="aff"/>
    <w:uiPriority w:val="99"/>
    <w:rsid w:val="00682776"/>
    <w:rPr>
      <w:rFonts w:eastAsiaTheme="minorEastAsia" w:cs="Times New Roman"/>
      <w:sz w:val="20"/>
      <w:szCs w:val="20"/>
    </w:rPr>
  </w:style>
  <w:style w:type="paragraph" w:styleId="aff1">
    <w:name w:val="annotation subject"/>
    <w:basedOn w:val="aff"/>
    <w:next w:val="aff"/>
    <w:link w:val="aff2"/>
    <w:uiPriority w:val="99"/>
    <w:semiHidden/>
    <w:unhideWhenUsed/>
    <w:rsid w:val="00682776"/>
    <w:rPr>
      <w:b/>
      <w:bCs/>
    </w:rPr>
  </w:style>
  <w:style w:type="character" w:customStyle="1" w:styleId="aff2">
    <w:name w:val="Тема примечания Знак"/>
    <w:basedOn w:val="aff0"/>
    <w:link w:val="aff1"/>
    <w:uiPriority w:val="99"/>
    <w:semiHidden/>
    <w:rsid w:val="00682776"/>
    <w:rPr>
      <w:rFonts w:eastAsiaTheme="minorEastAsia" w:cs="Times New Roman"/>
      <w:b/>
      <w:bCs/>
      <w:sz w:val="20"/>
      <w:szCs w:val="20"/>
    </w:rPr>
  </w:style>
  <w:style w:type="character" w:styleId="aff3">
    <w:name w:val="Hyperlink"/>
    <w:basedOn w:val="a0"/>
    <w:uiPriority w:val="99"/>
    <w:semiHidden/>
    <w:unhideWhenUsed/>
    <w:rsid w:val="008D1620"/>
    <w:rPr>
      <w:color w:val="0000FF"/>
      <w:u w:val="single"/>
    </w:rPr>
  </w:style>
  <w:style w:type="character" w:styleId="aff4">
    <w:name w:val="FollowedHyperlink"/>
    <w:basedOn w:val="a0"/>
    <w:uiPriority w:val="99"/>
    <w:semiHidden/>
    <w:unhideWhenUsed/>
    <w:rsid w:val="008D1620"/>
    <w:rPr>
      <w:color w:val="800080"/>
      <w:u w:val="single"/>
    </w:rPr>
  </w:style>
  <w:style w:type="paragraph" w:customStyle="1" w:styleId="font5">
    <w:name w:val="font5"/>
    <w:basedOn w:val="a"/>
    <w:rsid w:val="008D1620"/>
    <w:pPr>
      <w:spacing w:before="100" w:beforeAutospacing="1" w:after="100" w:afterAutospacing="1"/>
    </w:pPr>
    <w:rPr>
      <w:rFonts w:ascii="Tahoma" w:eastAsia="Times New Roman" w:hAnsi="Tahoma" w:cs="Tahoma"/>
      <w:b/>
      <w:bCs/>
      <w:color w:val="000000"/>
      <w:sz w:val="18"/>
      <w:szCs w:val="18"/>
      <w:lang w:eastAsia="ru-RU"/>
    </w:rPr>
  </w:style>
  <w:style w:type="paragraph" w:customStyle="1" w:styleId="font6">
    <w:name w:val="font6"/>
    <w:basedOn w:val="a"/>
    <w:rsid w:val="008D1620"/>
    <w:pPr>
      <w:spacing w:before="100" w:beforeAutospacing="1" w:after="100" w:afterAutospacing="1"/>
    </w:pPr>
    <w:rPr>
      <w:rFonts w:ascii="Tahoma" w:eastAsia="Times New Roman" w:hAnsi="Tahoma" w:cs="Tahoma"/>
      <w:color w:val="000000"/>
      <w:sz w:val="18"/>
      <w:szCs w:val="18"/>
      <w:lang w:eastAsia="ru-RU"/>
    </w:rPr>
  </w:style>
  <w:style w:type="paragraph" w:customStyle="1" w:styleId="xl72">
    <w:name w:val="xl72"/>
    <w:basedOn w:val="a"/>
    <w:rsid w:val="008D162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eastAsia="Times New Roman" w:hAnsi="Times New Roman"/>
      <w:b/>
      <w:bCs/>
      <w:lang w:eastAsia="ru-RU"/>
    </w:rPr>
  </w:style>
  <w:style w:type="paragraph" w:customStyle="1" w:styleId="xl73">
    <w:name w:val="xl73"/>
    <w:basedOn w:val="a"/>
    <w:rsid w:val="008D1620"/>
    <w:pPr>
      <w:shd w:val="clear" w:color="000000" w:fill="C4D79B"/>
      <w:spacing w:before="100" w:beforeAutospacing="1" w:after="100" w:afterAutospacing="1"/>
    </w:pPr>
    <w:rPr>
      <w:rFonts w:ascii="Times New Roman" w:eastAsia="Times New Roman" w:hAnsi="Times New Roman"/>
      <w:lang w:eastAsia="ru-RU"/>
    </w:rPr>
  </w:style>
  <w:style w:type="paragraph" w:customStyle="1" w:styleId="xl74">
    <w:name w:val="xl74"/>
    <w:basedOn w:val="a"/>
    <w:rsid w:val="008D1620"/>
    <w:pPr>
      <w:shd w:val="clear" w:color="000000" w:fill="92D050"/>
      <w:spacing w:before="100" w:beforeAutospacing="1" w:after="100" w:afterAutospacing="1"/>
      <w:jc w:val="center"/>
    </w:pPr>
    <w:rPr>
      <w:rFonts w:ascii="Times New Roman" w:eastAsia="Times New Roman" w:hAnsi="Times New Roman"/>
      <w:lang w:eastAsia="ru-RU"/>
    </w:rPr>
  </w:style>
  <w:style w:type="paragraph" w:customStyle="1" w:styleId="xl75">
    <w:name w:val="xl75"/>
    <w:basedOn w:val="a"/>
    <w:rsid w:val="008D1620"/>
    <w:pPr>
      <w:shd w:val="clear" w:color="000000" w:fill="C4D79B"/>
      <w:spacing w:before="100" w:beforeAutospacing="1" w:after="100" w:afterAutospacing="1"/>
    </w:pPr>
    <w:rPr>
      <w:rFonts w:ascii="Times New Roman" w:eastAsia="Times New Roman" w:hAnsi="Times New Roman"/>
      <w:lang w:eastAsia="ru-RU"/>
    </w:rPr>
  </w:style>
  <w:style w:type="paragraph" w:customStyle="1" w:styleId="xl76">
    <w:name w:val="xl76"/>
    <w:basedOn w:val="a"/>
    <w:rsid w:val="008D1620"/>
    <w:pPr>
      <w:shd w:val="clear" w:color="000000" w:fill="EBF1DE"/>
      <w:spacing w:before="100" w:beforeAutospacing="1" w:after="100" w:afterAutospacing="1"/>
    </w:pPr>
    <w:rPr>
      <w:rFonts w:ascii="Times New Roman" w:eastAsia="Times New Roman" w:hAnsi="Times New Roman"/>
      <w:lang w:eastAsia="ru-RU"/>
    </w:rPr>
  </w:style>
  <w:style w:type="paragraph" w:customStyle="1" w:styleId="xl77">
    <w:name w:val="xl77"/>
    <w:basedOn w:val="a"/>
    <w:rsid w:val="008D1620"/>
    <w:pPr>
      <w:spacing w:before="100" w:beforeAutospacing="1" w:after="100" w:afterAutospacing="1"/>
    </w:pPr>
    <w:rPr>
      <w:rFonts w:ascii="Times New Roman" w:eastAsia="Times New Roman" w:hAnsi="Times New Roman"/>
      <w:lang w:eastAsia="ru-RU"/>
    </w:rPr>
  </w:style>
  <w:style w:type="paragraph" w:customStyle="1" w:styleId="xl78">
    <w:name w:val="xl78"/>
    <w:basedOn w:val="a"/>
    <w:rsid w:val="008D1620"/>
    <w:pPr>
      <w:shd w:val="clear" w:color="000000" w:fill="C4BD97"/>
      <w:spacing w:before="100" w:beforeAutospacing="1" w:after="100" w:afterAutospacing="1"/>
    </w:pPr>
    <w:rPr>
      <w:rFonts w:ascii="Times New Roman" w:eastAsia="Times New Roman" w:hAnsi="Times New Roman"/>
      <w:lang w:eastAsia="ru-RU"/>
    </w:rPr>
  </w:style>
  <w:style w:type="paragraph" w:customStyle="1" w:styleId="xl79">
    <w:name w:val="xl79"/>
    <w:basedOn w:val="a"/>
    <w:rsid w:val="008D1620"/>
    <w:pPr>
      <w:spacing w:before="100" w:beforeAutospacing="1" w:after="100" w:afterAutospacing="1"/>
    </w:pPr>
    <w:rPr>
      <w:rFonts w:ascii="Times New Roman" w:eastAsia="Times New Roman" w:hAnsi="Times New Roman"/>
      <w:lang w:eastAsia="ru-RU"/>
    </w:rPr>
  </w:style>
  <w:style w:type="paragraph" w:customStyle="1" w:styleId="xl80">
    <w:name w:val="xl80"/>
    <w:basedOn w:val="a"/>
    <w:rsid w:val="008D1620"/>
    <w:pPr>
      <w:spacing w:before="100" w:beforeAutospacing="1" w:after="100" w:afterAutospacing="1"/>
      <w:textAlignment w:val="top"/>
    </w:pPr>
    <w:rPr>
      <w:rFonts w:ascii="Times New Roman" w:eastAsia="Times New Roman" w:hAnsi="Times New Roman"/>
      <w:lang w:eastAsia="ru-RU"/>
    </w:rPr>
  </w:style>
  <w:style w:type="paragraph" w:customStyle="1" w:styleId="xl81">
    <w:name w:val="xl81"/>
    <w:basedOn w:val="a"/>
    <w:rsid w:val="008D1620"/>
    <w:pPr>
      <w:shd w:val="clear" w:color="000000" w:fill="D8E4BC"/>
      <w:spacing w:before="100" w:beforeAutospacing="1" w:after="100" w:afterAutospacing="1"/>
    </w:pPr>
    <w:rPr>
      <w:rFonts w:ascii="Times New Roman" w:eastAsia="Times New Roman" w:hAnsi="Times New Roman"/>
      <w:lang w:eastAsia="ru-RU"/>
    </w:rPr>
  </w:style>
  <w:style w:type="paragraph" w:customStyle="1" w:styleId="xl82">
    <w:name w:val="xl82"/>
    <w:basedOn w:val="a"/>
    <w:rsid w:val="008D1620"/>
    <w:pPr>
      <w:shd w:val="clear" w:color="000000" w:fill="92D050"/>
      <w:spacing w:before="100" w:beforeAutospacing="1" w:after="100" w:afterAutospacing="1"/>
    </w:pPr>
    <w:rPr>
      <w:rFonts w:ascii="Times New Roman" w:eastAsia="Times New Roman" w:hAnsi="Times New Roman"/>
      <w:lang w:eastAsia="ru-RU"/>
    </w:rPr>
  </w:style>
  <w:style w:type="paragraph" w:customStyle="1" w:styleId="xl83">
    <w:name w:val="xl83"/>
    <w:basedOn w:val="a"/>
    <w:rsid w:val="008D162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84">
    <w:name w:val="xl84"/>
    <w:basedOn w:val="a"/>
    <w:rsid w:val="008D1620"/>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85">
    <w:name w:val="xl85"/>
    <w:basedOn w:val="a"/>
    <w:rsid w:val="008D1620"/>
    <w:pPr>
      <w:pBdr>
        <w:top w:val="single" w:sz="4" w:space="0" w:color="auto"/>
        <w:lef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86">
    <w:name w:val="xl86"/>
    <w:basedOn w:val="a"/>
    <w:rsid w:val="008D1620"/>
    <w:pPr>
      <w:pBdr>
        <w:top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87">
    <w:name w:val="xl87"/>
    <w:basedOn w:val="a"/>
    <w:rsid w:val="008D1620"/>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88">
    <w:name w:val="xl88"/>
    <w:basedOn w:val="a"/>
    <w:rsid w:val="008D162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89">
    <w:name w:val="xl89"/>
    <w:basedOn w:val="a"/>
    <w:rsid w:val="008D1620"/>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90">
    <w:name w:val="xl90"/>
    <w:basedOn w:val="a"/>
    <w:rsid w:val="008D1620"/>
    <w:pPr>
      <w:pBdr>
        <w:left w:val="single" w:sz="4" w:space="0" w:color="auto"/>
        <w:bottom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91">
    <w:name w:val="xl91"/>
    <w:basedOn w:val="a"/>
    <w:rsid w:val="008D1620"/>
    <w:pPr>
      <w:pBdr>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92">
    <w:name w:val="xl92"/>
    <w:basedOn w:val="a"/>
    <w:rsid w:val="008D162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93">
    <w:name w:val="xl93"/>
    <w:basedOn w:val="a"/>
    <w:rsid w:val="008D16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94">
    <w:name w:val="xl94"/>
    <w:basedOn w:val="a"/>
    <w:rsid w:val="008D1620"/>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95">
    <w:name w:val="xl95"/>
    <w:basedOn w:val="a"/>
    <w:rsid w:val="008D1620"/>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96">
    <w:name w:val="xl96"/>
    <w:basedOn w:val="a"/>
    <w:rsid w:val="008D16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97">
    <w:name w:val="xl97"/>
    <w:basedOn w:val="a"/>
    <w:rsid w:val="008D1620"/>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98">
    <w:name w:val="xl98"/>
    <w:basedOn w:val="a"/>
    <w:rsid w:val="008D1620"/>
    <w:pPr>
      <w:pBdr>
        <w:top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99">
    <w:name w:val="xl99"/>
    <w:basedOn w:val="a"/>
    <w:rsid w:val="008D162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00">
    <w:name w:val="xl100"/>
    <w:basedOn w:val="a"/>
    <w:rsid w:val="008D1620"/>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01">
    <w:name w:val="xl101"/>
    <w:basedOn w:val="a"/>
    <w:rsid w:val="008D1620"/>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02">
    <w:name w:val="xl102"/>
    <w:basedOn w:val="a"/>
    <w:rsid w:val="008D162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03">
    <w:name w:val="xl103"/>
    <w:basedOn w:val="a"/>
    <w:rsid w:val="008D1620"/>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04">
    <w:name w:val="xl104"/>
    <w:basedOn w:val="a"/>
    <w:rsid w:val="008D1620"/>
    <w:pPr>
      <w:pBdr>
        <w:top w:val="single" w:sz="4" w:space="0" w:color="auto"/>
        <w:lef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05">
    <w:name w:val="xl105"/>
    <w:basedOn w:val="a"/>
    <w:rsid w:val="008D1620"/>
    <w:pPr>
      <w:pBdr>
        <w:top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06">
    <w:name w:val="xl106"/>
    <w:basedOn w:val="a"/>
    <w:rsid w:val="008D1620"/>
    <w:pPr>
      <w:pBdr>
        <w:left w:val="single" w:sz="4" w:space="0" w:color="auto"/>
      </w:pBdr>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07">
    <w:name w:val="xl107"/>
    <w:basedOn w:val="a"/>
    <w:rsid w:val="008D162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08">
    <w:name w:val="xl108"/>
    <w:basedOn w:val="a"/>
    <w:rsid w:val="008D162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09">
    <w:name w:val="xl109"/>
    <w:basedOn w:val="a"/>
    <w:rsid w:val="008D16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10">
    <w:name w:val="xl110"/>
    <w:basedOn w:val="a"/>
    <w:rsid w:val="008D16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11">
    <w:name w:val="xl111"/>
    <w:basedOn w:val="a"/>
    <w:rsid w:val="008D162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12">
    <w:name w:val="xl112"/>
    <w:basedOn w:val="a"/>
    <w:rsid w:val="008D1620"/>
    <w:pPr>
      <w:pBdr>
        <w:left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13">
    <w:name w:val="xl113"/>
    <w:basedOn w:val="a"/>
    <w:rsid w:val="008D1620"/>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14">
    <w:name w:val="xl114"/>
    <w:basedOn w:val="a"/>
    <w:rsid w:val="008D1620"/>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15">
    <w:name w:val="xl115"/>
    <w:basedOn w:val="a"/>
    <w:rsid w:val="008D1620"/>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16">
    <w:name w:val="xl116"/>
    <w:basedOn w:val="a"/>
    <w:rsid w:val="008D162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17">
    <w:name w:val="xl117"/>
    <w:basedOn w:val="a"/>
    <w:rsid w:val="008D162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18">
    <w:name w:val="xl118"/>
    <w:basedOn w:val="a"/>
    <w:rsid w:val="008D1620"/>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19">
    <w:name w:val="xl119"/>
    <w:basedOn w:val="a"/>
    <w:rsid w:val="008D1620"/>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20">
    <w:name w:val="xl120"/>
    <w:basedOn w:val="a"/>
    <w:rsid w:val="008D1620"/>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21">
    <w:name w:val="xl121"/>
    <w:basedOn w:val="a"/>
    <w:rsid w:val="008D1620"/>
    <w:pPr>
      <w:pBdr>
        <w:top w:val="single" w:sz="4" w:space="0" w:color="auto"/>
        <w:bottom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22">
    <w:name w:val="xl122"/>
    <w:basedOn w:val="a"/>
    <w:rsid w:val="008D1620"/>
    <w:pPr>
      <w:pBdr>
        <w:top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23">
    <w:name w:val="xl123"/>
    <w:basedOn w:val="a"/>
    <w:rsid w:val="008D162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24">
    <w:name w:val="xl124"/>
    <w:basedOn w:val="a"/>
    <w:rsid w:val="008D1620"/>
    <w:pPr>
      <w:pBdr>
        <w:top w:val="single" w:sz="4" w:space="0" w:color="auto"/>
        <w:bottom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color w:val="0070C0"/>
      <w:sz w:val="18"/>
      <w:szCs w:val="18"/>
      <w:lang w:eastAsia="ru-RU"/>
    </w:rPr>
  </w:style>
  <w:style w:type="paragraph" w:customStyle="1" w:styleId="xl125">
    <w:name w:val="xl125"/>
    <w:basedOn w:val="a"/>
    <w:rsid w:val="008D1620"/>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26">
    <w:name w:val="xl126"/>
    <w:basedOn w:val="a"/>
    <w:rsid w:val="008D1620"/>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27">
    <w:name w:val="xl127"/>
    <w:basedOn w:val="a"/>
    <w:rsid w:val="008D1620"/>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28">
    <w:name w:val="xl128"/>
    <w:basedOn w:val="a"/>
    <w:rsid w:val="008D1620"/>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29">
    <w:name w:val="xl129"/>
    <w:basedOn w:val="a"/>
    <w:rsid w:val="008D162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30">
    <w:name w:val="xl130"/>
    <w:basedOn w:val="a"/>
    <w:rsid w:val="008D16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31">
    <w:name w:val="xl131"/>
    <w:basedOn w:val="a"/>
    <w:rsid w:val="008D162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32">
    <w:name w:val="xl132"/>
    <w:basedOn w:val="a"/>
    <w:rsid w:val="008D1620"/>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
    <w:rsid w:val="008D16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34">
    <w:name w:val="xl134"/>
    <w:basedOn w:val="a"/>
    <w:rsid w:val="008D162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35">
    <w:name w:val="xl135"/>
    <w:basedOn w:val="a"/>
    <w:rsid w:val="008D16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36">
    <w:name w:val="xl136"/>
    <w:basedOn w:val="a"/>
    <w:rsid w:val="008D162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37">
    <w:name w:val="xl137"/>
    <w:basedOn w:val="a"/>
    <w:rsid w:val="008D1620"/>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38">
    <w:name w:val="xl138"/>
    <w:basedOn w:val="a"/>
    <w:rsid w:val="008D1620"/>
    <w:pPr>
      <w:pBdr>
        <w:top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39">
    <w:name w:val="xl139"/>
    <w:basedOn w:val="a"/>
    <w:rsid w:val="008D162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40">
    <w:name w:val="xl140"/>
    <w:basedOn w:val="a"/>
    <w:rsid w:val="008D162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41">
    <w:name w:val="xl141"/>
    <w:basedOn w:val="a"/>
    <w:rsid w:val="008D162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42">
    <w:name w:val="xl142"/>
    <w:basedOn w:val="a"/>
    <w:rsid w:val="008D1620"/>
    <w:pPr>
      <w:pBdr>
        <w:left w:val="single" w:sz="4" w:space="0" w:color="auto"/>
        <w:bottom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43">
    <w:name w:val="xl143"/>
    <w:basedOn w:val="a"/>
    <w:rsid w:val="008D1620"/>
    <w:pPr>
      <w:pBdr>
        <w:bottom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color w:val="0070C0"/>
      <w:sz w:val="18"/>
      <w:szCs w:val="18"/>
      <w:lang w:eastAsia="ru-RU"/>
    </w:rPr>
  </w:style>
  <w:style w:type="paragraph" w:customStyle="1" w:styleId="xl144">
    <w:name w:val="xl144"/>
    <w:basedOn w:val="a"/>
    <w:rsid w:val="008D1620"/>
    <w:pPr>
      <w:pBdr>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45">
    <w:name w:val="xl145"/>
    <w:basedOn w:val="a"/>
    <w:rsid w:val="008D162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46">
    <w:name w:val="xl146"/>
    <w:basedOn w:val="a"/>
    <w:rsid w:val="008D162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47">
    <w:name w:val="xl147"/>
    <w:basedOn w:val="a"/>
    <w:rsid w:val="008D1620"/>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48">
    <w:name w:val="xl148"/>
    <w:basedOn w:val="a"/>
    <w:rsid w:val="008D162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49">
    <w:name w:val="xl149"/>
    <w:basedOn w:val="a"/>
    <w:rsid w:val="008D16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50">
    <w:name w:val="xl150"/>
    <w:basedOn w:val="a"/>
    <w:rsid w:val="008D1620"/>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51">
    <w:name w:val="xl151"/>
    <w:basedOn w:val="a"/>
    <w:rsid w:val="008D162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52">
    <w:name w:val="xl152"/>
    <w:basedOn w:val="a"/>
    <w:rsid w:val="008D162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53">
    <w:name w:val="xl153"/>
    <w:basedOn w:val="a"/>
    <w:rsid w:val="008D1620"/>
    <w:pPr>
      <w:pBdr>
        <w:left w:val="single" w:sz="4" w:space="0" w:color="auto"/>
        <w:bottom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54">
    <w:name w:val="xl154"/>
    <w:basedOn w:val="a"/>
    <w:rsid w:val="008D162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55">
    <w:name w:val="xl155"/>
    <w:basedOn w:val="a"/>
    <w:rsid w:val="008D1620"/>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56">
    <w:name w:val="xl156"/>
    <w:basedOn w:val="a"/>
    <w:rsid w:val="008D1620"/>
    <w:pPr>
      <w:pBdr>
        <w:top w:val="single" w:sz="4" w:space="0" w:color="auto"/>
        <w:bottom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57">
    <w:name w:val="xl157"/>
    <w:basedOn w:val="a"/>
    <w:rsid w:val="008D1620"/>
    <w:pPr>
      <w:pBdr>
        <w:top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58">
    <w:name w:val="xl158"/>
    <w:basedOn w:val="a"/>
    <w:rsid w:val="008D162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70">
    <w:name w:val="xl70"/>
    <w:basedOn w:val="a"/>
    <w:rsid w:val="00920F7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eastAsia="Times New Roman" w:hAnsi="Times New Roman"/>
      <w:b/>
      <w:bCs/>
      <w:lang w:eastAsia="ru-RU"/>
    </w:rPr>
  </w:style>
  <w:style w:type="paragraph" w:customStyle="1" w:styleId="xl71">
    <w:name w:val="xl71"/>
    <w:basedOn w:val="a"/>
    <w:rsid w:val="00920F7B"/>
    <w:pPr>
      <w:shd w:val="clear" w:color="000000" w:fill="C4D79B"/>
      <w:spacing w:before="100" w:beforeAutospacing="1" w:after="100" w:afterAutospacing="1"/>
    </w:pPr>
    <w:rPr>
      <w:rFonts w:ascii="Times New Roman" w:eastAsia="Times New Roman" w:hAnsi="Times New Roman"/>
      <w:lang w:eastAsia="ru-RU"/>
    </w:rPr>
  </w:style>
  <w:style w:type="paragraph" w:customStyle="1" w:styleId="xl159">
    <w:name w:val="xl159"/>
    <w:basedOn w:val="a"/>
    <w:rsid w:val="00920F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60">
    <w:name w:val="xl160"/>
    <w:basedOn w:val="a"/>
    <w:rsid w:val="00920F7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61">
    <w:name w:val="xl161"/>
    <w:basedOn w:val="a"/>
    <w:rsid w:val="00920F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62">
    <w:name w:val="xl162"/>
    <w:basedOn w:val="a"/>
    <w:rsid w:val="00920F7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63">
    <w:name w:val="xl163"/>
    <w:basedOn w:val="a"/>
    <w:rsid w:val="00920F7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64">
    <w:name w:val="xl164"/>
    <w:basedOn w:val="a"/>
    <w:rsid w:val="00920F7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65">
    <w:name w:val="xl165"/>
    <w:basedOn w:val="a"/>
    <w:rsid w:val="00920F7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66">
    <w:name w:val="xl166"/>
    <w:basedOn w:val="a"/>
    <w:rsid w:val="00920F7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67">
    <w:name w:val="xl167"/>
    <w:basedOn w:val="a"/>
    <w:rsid w:val="00920F7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68">
    <w:name w:val="xl168"/>
    <w:basedOn w:val="a"/>
    <w:rsid w:val="00920F7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69">
    <w:name w:val="xl169"/>
    <w:basedOn w:val="a"/>
    <w:rsid w:val="00920F7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70">
    <w:name w:val="xl170"/>
    <w:basedOn w:val="a"/>
    <w:rsid w:val="00920F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71">
    <w:name w:val="xl171"/>
    <w:basedOn w:val="a"/>
    <w:rsid w:val="00920F7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72">
    <w:name w:val="xl172"/>
    <w:basedOn w:val="a"/>
    <w:rsid w:val="00920F7B"/>
    <w:pPr>
      <w:pBdr>
        <w:top w:val="single" w:sz="4" w:space="0" w:color="auto"/>
        <w:left w:val="single" w:sz="4" w:space="0" w:color="auto"/>
        <w:bottom w:val="single" w:sz="4" w:space="0" w:color="auto"/>
      </w:pBdr>
      <w:shd w:val="clear" w:color="000000" w:fill="C4BD97"/>
      <w:spacing w:before="100" w:beforeAutospacing="1" w:after="100" w:afterAutospacing="1"/>
    </w:pPr>
    <w:rPr>
      <w:rFonts w:ascii="Times New Roman" w:eastAsia="Times New Roman" w:hAnsi="Times New Roman"/>
      <w:sz w:val="18"/>
      <w:szCs w:val="18"/>
      <w:lang w:eastAsia="ru-RU"/>
    </w:rPr>
  </w:style>
  <w:style w:type="paragraph" w:customStyle="1" w:styleId="xl173">
    <w:name w:val="xl173"/>
    <w:basedOn w:val="a"/>
    <w:rsid w:val="00920F7B"/>
    <w:pPr>
      <w:pBdr>
        <w:top w:val="single" w:sz="4" w:space="0" w:color="auto"/>
        <w:bottom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74">
    <w:name w:val="xl174"/>
    <w:basedOn w:val="a"/>
    <w:rsid w:val="00920F7B"/>
    <w:pPr>
      <w:pBdr>
        <w:top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75">
    <w:name w:val="xl175"/>
    <w:basedOn w:val="a"/>
    <w:rsid w:val="00920F7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character" w:customStyle="1" w:styleId="a4">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3"/>
    <w:uiPriority w:val="34"/>
    <w:locked/>
    <w:rsid w:val="00B869C5"/>
    <w:rPr>
      <w:rFonts w:eastAsiaTheme="minorEastAsia" w:cs="Times New Roman"/>
      <w:sz w:val="24"/>
      <w:szCs w:val="24"/>
    </w:rPr>
  </w:style>
  <w:style w:type="paragraph" w:customStyle="1" w:styleId="12">
    <w:name w:val="Текст сноски1"/>
    <w:aliases w:val="Текст сноски Знак Знак,Текст сноски Знак Знак Знак Знак,Знак6 Знак,Знак6,Footnote Text Char Знак Знак,Footnote Text Char Знак,Footnote Text Char Знак Знак Знак Знак,Знак8 Знак,Знак8 Знак Знак,Знак4 Знак"/>
    <w:basedOn w:val="a"/>
    <w:uiPriority w:val="99"/>
    <w:qFormat/>
    <w:rsid w:val="00B869C5"/>
    <w:pPr>
      <w:widowControl w:val="0"/>
      <w:autoSpaceDE w:val="0"/>
      <w:autoSpaceDN w:val="0"/>
      <w:adjustRightInd w:val="0"/>
      <w:ind w:firstLine="720"/>
      <w:jc w:val="both"/>
    </w:pPr>
    <w:rPr>
      <w:rFonts w:ascii="Times New Roman CYR" w:eastAsia="Times New Roman" w:hAnsi="Times New Roman CYR"/>
      <w:sz w:val="20"/>
      <w:szCs w:val="20"/>
    </w:rPr>
  </w:style>
  <w:style w:type="paragraph" w:styleId="aff5">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3"/>
    <w:unhideWhenUsed/>
    <w:qFormat/>
    <w:rsid w:val="005B793C"/>
    <w:pPr>
      <w:spacing w:before="100" w:beforeAutospacing="1" w:after="100" w:afterAutospacing="1"/>
    </w:pPr>
    <w:rPr>
      <w:rFonts w:ascii="Times New Roman" w:eastAsia="Times New Roman" w:hAnsi="Times New Roman"/>
      <w:lang w:eastAsia="ru-RU"/>
    </w:rPr>
  </w:style>
  <w:style w:type="paragraph" w:customStyle="1" w:styleId="31">
    <w:name w:val="Заголовок 31"/>
    <w:basedOn w:val="a"/>
    <w:qFormat/>
    <w:rsid w:val="005B793C"/>
    <w:pPr>
      <w:keepNext/>
      <w:numPr>
        <w:ilvl w:val="2"/>
        <w:numId w:val="28"/>
      </w:numPr>
      <w:tabs>
        <w:tab w:val="left" w:pos="312"/>
      </w:tabs>
      <w:spacing w:before="240" w:after="60"/>
      <w:ind w:left="142" w:firstLine="0"/>
      <w:jc w:val="both"/>
      <w:outlineLvl w:val="2"/>
    </w:pPr>
    <w:rPr>
      <w:rFonts w:ascii="Arial" w:eastAsia="Times New Roman" w:hAnsi="Arial" w:cs="Arial"/>
      <w:b/>
      <w:bCs/>
      <w:lang w:eastAsia="zh-CN"/>
    </w:rPr>
  </w:style>
  <w:style w:type="paragraph" w:customStyle="1" w:styleId="41">
    <w:name w:val="Заголовок 41"/>
    <w:basedOn w:val="a"/>
    <w:qFormat/>
    <w:rsid w:val="005B793C"/>
    <w:pPr>
      <w:keepNext/>
      <w:numPr>
        <w:ilvl w:val="3"/>
        <w:numId w:val="28"/>
      </w:numPr>
      <w:spacing w:before="120" w:after="120"/>
      <w:outlineLvl w:val="3"/>
    </w:pPr>
    <w:rPr>
      <w:rFonts w:ascii="Liberation Serif" w:eastAsia="SimSun" w:hAnsi="Liberation Serif" w:cs="Mangal"/>
      <w:b/>
      <w:bCs/>
      <w:lang w:eastAsia="zh-CN"/>
    </w:rPr>
  </w:style>
  <w:style w:type="character" w:customStyle="1" w:styleId="13">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ff5"/>
    <w:locked/>
    <w:rsid w:val="005B793C"/>
    <w:rPr>
      <w:rFonts w:ascii="Times New Roman" w:eastAsia="Times New Roman" w:hAnsi="Times New Roman" w:cs="Times New Roman"/>
      <w:sz w:val="24"/>
      <w:szCs w:val="24"/>
      <w:lang w:eastAsia="ru-RU"/>
    </w:rPr>
  </w:style>
  <w:style w:type="paragraph" w:styleId="aff6">
    <w:name w:val="Document Map"/>
    <w:basedOn w:val="a"/>
    <w:link w:val="aff7"/>
    <w:uiPriority w:val="99"/>
    <w:semiHidden/>
    <w:unhideWhenUsed/>
    <w:rsid w:val="001C7D0F"/>
    <w:rPr>
      <w:rFonts w:ascii="Tahoma" w:hAnsi="Tahoma" w:cs="Tahoma"/>
      <w:sz w:val="16"/>
      <w:szCs w:val="16"/>
    </w:rPr>
  </w:style>
  <w:style w:type="character" w:customStyle="1" w:styleId="aff7">
    <w:name w:val="Схема документа Знак"/>
    <w:basedOn w:val="a0"/>
    <w:link w:val="aff6"/>
    <w:uiPriority w:val="99"/>
    <w:semiHidden/>
    <w:rsid w:val="001C7D0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77">
      <w:bodyDiv w:val="1"/>
      <w:marLeft w:val="0"/>
      <w:marRight w:val="0"/>
      <w:marTop w:val="0"/>
      <w:marBottom w:val="0"/>
      <w:divBdr>
        <w:top w:val="none" w:sz="0" w:space="0" w:color="auto"/>
        <w:left w:val="none" w:sz="0" w:space="0" w:color="auto"/>
        <w:bottom w:val="none" w:sz="0" w:space="0" w:color="auto"/>
        <w:right w:val="none" w:sz="0" w:space="0" w:color="auto"/>
      </w:divBdr>
    </w:div>
    <w:div w:id="1207823">
      <w:bodyDiv w:val="1"/>
      <w:marLeft w:val="0"/>
      <w:marRight w:val="0"/>
      <w:marTop w:val="0"/>
      <w:marBottom w:val="0"/>
      <w:divBdr>
        <w:top w:val="none" w:sz="0" w:space="0" w:color="auto"/>
        <w:left w:val="none" w:sz="0" w:space="0" w:color="auto"/>
        <w:bottom w:val="none" w:sz="0" w:space="0" w:color="auto"/>
        <w:right w:val="none" w:sz="0" w:space="0" w:color="auto"/>
      </w:divBdr>
    </w:div>
    <w:div w:id="1516524">
      <w:bodyDiv w:val="1"/>
      <w:marLeft w:val="0"/>
      <w:marRight w:val="0"/>
      <w:marTop w:val="0"/>
      <w:marBottom w:val="0"/>
      <w:divBdr>
        <w:top w:val="none" w:sz="0" w:space="0" w:color="auto"/>
        <w:left w:val="none" w:sz="0" w:space="0" w:color="auto"/>
        <w:bottom w:val="none" w:sz="0" w:space="0" w:color="auto"/>
        <w:right w:val="none" w:sz="0" w:space="0" w:color="auto"/>
      </w:divBdr>
    </w:div>
    <w:div w:id="10224606">
      <w:bodyDiv w:val="1"/>
      <w:marLeft w:val="0"/>
      <w:marRight w:val="0"/>
      <w:marTop w:val="0"/>
      <w:marBottom w:val="0"/>
      <w:divBdr>
        <w:top w:val="none" w:sz="0" w:space="0" w:color="auto"/>
        <w:left w:val="none" w:sz="0" w:space="0" w:color="auto"/>
        <w:bottom w:val="none" w:sz="0" w:space="0" w:color="auto"/>
        <w:right w:val="none" w:sz="0" w:space="0" w:color="auto"/>
      </w:divBdr>
    </w:div>
    <w:div w:id="11616756">
      <w:bodyDiv w:val="1"/>
      <w:marLeft w:val="0"/>
      <w:marRight w:val="0"/>
      <w:marTop w:val="0"/>
      <w:marBottom w:val="0"/>
      <w:divBdr>
        <w:top w:val="none" w:sz="0" w:space="0" w:color="auto"/>
        <w:left w:val="none" w:sz="0" w:space="0" w:color="auto"/>
        <w:bottom w:val="none" w:sz="0" w:space="0" w:color="auto"/>
        <w:right w:val="none" w:sz="0" w:space="0" w:color="auto"/>
      </w:divBdr>
    </w:div>
    <w:div w:id="20086538">
      <w:bodyDiv w:val="1"/>
      <w:marLeft w:val="0"/>
      <w:marRight w:val="0"/>
      <w:marTop w:val="0"/>
      <w:marBottom w:val="0"/>
      <w:divBdr>
        <w:top w:val="none" w:sz="0" w:space="0" w:color="auto"/>
        <w:left w:val="none" w:sz="0" w:space="0" w:color="auto"/>
        <w:bottom w:val="none" w:sz="0" w:space="0" w:color="auto"/>
        <w:right w:val="none" w:sz="0" w:space="0" w:color="auto"/>
      </w:divBdr>
    </w:div>
    <w:div w:id="23407794">
      <w:bodyDiv w:val="1"/>
      <w:marLeft w:val="0"/>
      <w:marRight w:val="0"/>
      <w:marTop w:val="0"/>
      <w:marBottom w:val="0"/>
      <w:divBdr>
        <w:top w:val="none" w:sz="0" w:space="0" w:color="auto"/>
        <w:left w:val="none" w:sz="0" w:space="0" w:color="auto"/>
        <w:bottom w:val="none" w:sz="0" w:space="0" w:color="auto"/>
        <w:right w:val="none" w:sz="0" w:space="0" w:color="auto"/>
      </w:divBdr>
    </w:div>
    <w:div w:id="42871723">
      <w:bodyDiv w:val="1"/>
      <w:marLeft w:val="0"/>
      <w:marRight w:val="0"/>
      <w:marTop w:val="0"/>
      <w:marBottom w:val="0"/>
      <w:divBdr>
        <w:top w:val="none" w:sz="0" w:space="0" w:color="auto"/>
        <w:left w:val="none" w:sz="0" w:space="0" w:color="auto"/>
        <w:bottom w:val="none" w:sz="0" w:space="0" w:color="auto"/>
        <w:right w:val="none" w:sz="0" w:space="0" w:color="auto"/>
      </w:divBdr>
    </w:div>
    <w:div w:id="46876568">
      <w:bodyDiv w:val="1"/>
      <w:marLeft w:val="0"/>
      <w:marRight w:val="0"/>
      <w:marTop w:val="0"/>
      <w:marBottom w:val="0"/>
      <w:divBdr>
        <w:top w:val="none" w:sz="0" w:space="0" w:color="auto"/>
        <w:left w:val="none" w:sz="0" w:space="0" w:color="auto"/>
        <w:bottom w:val="none" w:sz="0" w:space="0" w:color="auto"/>
        <w:right w:val="none" w:sz="0" w:space="0" w:color="auto"/>
      </w:divBdr>
    </w:div>
    <w:div w:id="53703517">
      <w:bodyDiv w:val="1"/>
      <w:marLeft w:val="0"/>
      <w:marRight w:val="0"/>
      <w:marTop w:val="0"/>
      <w:marBottom w:val="0"/>
      <w:divBdr>
        <w:top w:val="none" w:sz="0" w:space="0" w:color="auto"/>
        <w:left w:val="none" w:sz="0" w:space="0" w:color="auto"/>
        <w:bottom w:val="none" w:sz="0" w:space="0" w:color="auto"/>
        <w:right w:val="none" w:sz="0" w:space="0" w:color="auto"/>
      </w:divBdr>
    </w:div>
    <w:div w:id="54554384">
      <w:bodyDiv w:val="1"/>
      <w:marLeft w:val="0"/>
      <w:marRight w:val="0"/>
      <w:marTop w:val="0"/>
      <w:marBottom w:val="0"/>
      <w:divBdr>
        <w:top w:val="none" w:sz="0" w:space="0" w:color="auto"/>
        <w:left w:val="none" w:sz="0" w:space="0" w:color="auto"/>
        <w:bottom w:val="none" w:sz="0" w:space="0" w:color="auto"/>
        <w:right w:val="none" w:sz="0" w:space="0" w:color="auto"/>
      </w:divBdr>
    </w:div>
    <w:div w:id="54790082">
      <w:bodyDiv w:val="1"/>
      <w:marLeft w:val="0"/>
      <w:marRight w:val="0"/>
      <w:marTop w:val="0"/>
      <w:marBottom w:val="0"/>
      <w:divBdr>
        <w:top w:val="none" w:sz="0" w:space="0" w:color="auto"/>
        <w:left w:val="none" w:sz="0" w:space="0" w:color="auto"/>
        <w:bottom w:val="none" w:sz="0" w:space="0" w:color="auto"/>
        <w:right w:val="none" w:sz="0" w:space="0" w:color="auto"/>
      </w:divBdr>
    </w:div>
    <w:div w:id="58019620">
      <w:bodyDiv w:val="1"/>
      <w:marLeft w:val="0"/>
      <w:marRight w:val="0"/>
      <w:marTop w:val="0"/>
      <w:marBottom w:val="0"/>
      <w:divBdr>
        <w:top w:val="none" w:sz="0" w:space="0" w:color="auto"/>
        <w:left w:val="none" w:sz="0" w:space="0" w:color="auto"/>
        <w:bottom w:val="none" w:sz="0" w:space="0" w:color="auto"/>
        <w:right w:val="none" w:sz="0" w:space="0" w:color="auto"/>
      </w:divBdr>
    </w:div>
    <w:div w:id="75058566">
      <w:bodyDiv w:val="1"/>
      <w:marLeft w:val="0"/>
      <w:marRight w:val="0"/>
      <w:marTop w:val="0"/>
      <w:marBottom w:val="0"/>
      <w:divBdr>
        <w:top w:val="none" w:sz="0" w:space="0" w:color="auto"/>
        <w:left w:val="none" w:sz="0" w:space="0" w:color="auto"/>
        <w:bottom w:val="none" w:sz="0" w:space="0" w:color="auto"/>
        <w:right w:val="none" w:sz="0" w:space="0" w:color="auto"/>
      </w:divBdr>
    </w:div>
    <w:div w:id="77290154">
      <w:bodyDiv w:val="1"/>
      <w:marLeft w:val="0"/>
      <w:marRight w:val="0"/>
      <w:marTop w:val="0"/>
      <w:marBottom w:val="0"/>
      <w:divBdr>
        <w:top w:val="none" w:sz="0" w:space="0" w:color="auto"/>
        <w:left w:val="none" w:sz="0" w:space="0" w:color="auto"/>
        <w:bottom w:val="none" w:sz="0" w:space="0" w:color="auto"/>
        <w:right w:val="none" w:sz="0" w:space="0" w:color="auto"/>
      </w:divBdr>
    </w:div>
    <w:div w:id="81994101">
      <w:bodyDiv w:val="1"/>
      <w:marLeft w:val="0"/>
      <w:marRight w:val="0"/>
      <w:marTop w:val="0"/>
      <w:marBottom w:val="0"/>
      <w:divBdr>
        <w:top w:val="none" w:sz="0" w:space="0" w:color="auto"/>
        <w:left w:val="none" w:sz="0" w:space="0" w:color="auto"/>
        <w:bottom w:val="none" w:sz="0" w:space="0" w:color="auto"/>
        <w:right w:val="none" w:sz="0" w:space="0" w:color="auto"/>
      </w:divBdr>
    </w:div>
    <w:div w:id="103307811">
      <w:bodyDiv w:val="1"/>
      <w:marLeft w:val="0"/>
      <w:marRight w:val="0"/>
      <w:marTop w:val="0"/>
      <w:marBottom w:val="0"/>
      <w:divBdr>
        <w:top w:val="none" w:sz="0" w:space="0" w:color="auto"/>
        <w:left w:val="none" w:sz="0" w:space="0" w:color="auto"/>
        <w:bottom w:val="none" w:sz="0" w:space="0" w:color="auto"/>
        <w:right w:val="none" w:sz="0" w:space="0" w:color="auto"/>
      </w:divBdr>
    </w:div>
    <w:div w:id="106003125">
      <w:bodyDiv w:val="1"/>
      <w:marLeft w:val="0"/>
      <w:marRight w:val="0"/>
      <w:marTop w:val="0"/>
      <w:marBottom w:val="0"/>
      <w:divBdr>
        <w:top w:val="none" w:sz="0" w:space="0" w:color="auto"/>
        <w:left w:val="none" w:sz="0" w:space="0" w:color="auto"/>
        <w:bottom w:val="none" w:sz="0" w:space="0" w:color="auto"/>
        <w:right w:val="none" w:sz="0" w:space="0" w:color="auto"/>
      </w:divBdr>
    </w:div>
    <w:div w:id="109127475">
      <w:bodyDiv w:val="1"/>
      <w:marLeft w:val="0"/>
      <w:marRight w:val="0"/>
      <w:marTop w:val="0"/>
      <w:marBottom w:val="0"/>
      <w:divBdr>
        <w:top w:val="none" w:sz="0" w:space="0" w:color="auto"/>
        <w:left w:val="none" w:sz="0" w:space="0" w:color="auto"/>
        <w:bottom w:val="none" w:sz="0" w:space="0" w:color="auto"/>
        <w:right w:val="none" w:sz="0" w:space="0" w:color="auto"/>
      </w:divBdr>
    </w:div>
    <w:div w:id="109129806">
      <w:bodyDiv w:val="1"/>
      <w:marLeft w:val="0"/>
      <w:marRight w:val="0"/>
      <w:marTop w:val="0"/>
      <w:marBottom w:val="0"/>
      <w:divBdr>
        <w:top w:val="none" w:sz="0" w:space="0" w:color="auto"/>
        <w:left w:val="none" w:sz="0" w:space="0" w:color="auto"/>
        <w:bottom w:val="none" w:sz="0" w:space="0" w:color="auto"/>
        <w:right w:val="none" w:sz="0" w:space="0" w:color="auto"/>
      </w:divBdr>
    </w:div>
    <w:div w:id="114831407">
      <w:bodyDiv w:val="1"/>
      <w:marLeft w:val="0"/>
      <w:marRight w:val="0"/>
      <w:marTop w:val="0"/>
      <w:marBottom w:val="0"/>
      <w:divBdr>
        <w:top w:val="none" w:sz="0" w:space="0" w:color="auto"/>
        <w:left w:val="none" w:sz="0" w:space="0" w:color="auto"/>
        <w:bottom w:val="none" w:sz="0" w:space="0" w:color="auto"/>
        <w:right w:val="none" w:sz="0" w:space="0" w:color="auto"/>
      </w:divBdr>
    </w:div>
    <w:div w:id="132454984">
      <w:bodyDiv w:val="1"/>
      <w:marLeft w:val="0"/>
      <w:marRight w:val="0"/>
      <w:marTop w:val="0"/>
      <w:marBottom w:val="0"/>
      <w:divBdr>
        <w:top w:val="none" w:sz="0" w:space="0" w:color="auto"/>
        <w:left w:val="none" w:sz="0" w:space="0" w:color="auto"/>
        <w:bottom w:val="none" w:sz="0" w:space="0" w:color="auto"/>
        <w:right w:val="none" w:sz="0" w:space="0" w:color="auto"/>
      </w:divBdr>
    </w:div>
    <w:div w:id="133064641">
      <w:bodyDiv w:val="1"/>
      <w:marLeft w:val="0"/>
      <w:marRight w:val="0"/>
      <w:marTop w:val="0"/>
      <w:marBottom w:val="0"/>
      <w:divBdr>
        <w:top w:val="none" w:sz="0" w:space="0" w:color="auto"/>
        <w:left w:val="none" w:sz="0" w:space="0" w:color="auto"/>
        <w:bottom w:val="none" w:sz="0" w:space="0" w:color="auto"/>
        <w:right w:val="none" w:sz="0" w:space="0" w:color="auto"/>
      </w:divBdr>
    </w:div>
    <w:div w:id="134953653">
      <w:bodyDiv w:val="1"/>
      <w:marLeft w:val="0"/>
      <w:marRight w:val="0"/>
      <w:marTop w:val="0"/>
      <w:marBottom w:val="0"/>
      <w:divBdr>
        <w:top w:val="none" w:sz="0" w:space="0" w:color="auto"/>
        <w:left w:val="none" w:sz="0" w:space="0" w:color="auto"/>
        <w:bottom w:val="none" w:sz="0" w:space="0" w:color="auto"/>
        <w:right w:val="none" w:sz="0" w:space="0" w:color="auto"/>
      </w:divBdr>
    </w:div>
    <w:div w:id="143086062">
      <w:bodyDiv w:val="1"/>
      <w:marLeft w:val="0"/>
      <w:marRight w:val="0"/>
      <w:marTop w:val="0"/>
      <w:marBottom w:val="0"/>
      <w:divBdr>
        <w:top w:val="none" w:sz="0" w:space="0" w:color="auto"/>
        <w:left w:val="none" w:sz="0" w:space="0" w:color="auto"/>
        <w:bottom w:val="none" w:sz="0" w:space="0" w:color="auto"/>
        <w:right w:val="none" w:sz="0" w:space="0" w:color="auto"/>
      </w:divBdr>
    </w:div>
    <w:div w:id="152838759">
      <w:bodyDiv w:val="1"/>
      <w:marLeft w:val="0"/>
      <w:marRight w:val="0"/>
      <w:marTop w:val="0"/>
      <w:marBottom w:val="0"/>
      <w:divBdr>
        <w:top w:val="none" w:sz="0" w:space="0" w:color="auto"/>
        <w:left w:val="none" w:sz="0" w:space="0" w:color="auto"/>
        <w:bottom w:val="none" w:sz="0" w:space="0" w:color="auto"/>
        <w:right w:val="none" w:sz="0" w:space="0" w:color="auto"/>
      </w:divBdr>
    </w:div>
    <w:div w:id="154345887">
      <w:bodyDiv w:val="1"/>
      <w:marLeft w:val="0"/>
      <w:marRight w:val="0"/>
      <w:marTop w:val="0"/>
      <w:marBottom w:val="0"/>
      <w:divBdr>
        <w:top w:val="none" w:sz="0" w:space="0" w:color="auto"/>
        <w:left w:val="none" w:sz="0" w:space="0" w:color="auto"/>
        <w:bottom w:val="none" w:sz="0" w:space="0" w:color="auto"/>
        <w:right w:val="none" w:sz="0" w:space="0" w:color="auto"/>
      </w:divBdr>
    </w:div>
    <w:div w:id="155074651">
      <w:bodyDiv w:val="1"/>
      <w:marLeft w:val="0"/>
      <w:marRight w:val="0"/>
      <w:marTop w:val="0"/>
      <w:marBottom w:val="0"/>
      <w:divBdr>
        <w:top w:val="none" w:sz="0" w:space="0" w:color="auto"/>
        <w:left w:val="none" w:sz="0" w:space="0" w:color="auto"/>
        <w:bottom w:val="none" w:sz="0" w:space="0" w:color="auto"/>
        <w:right w:val="none" w:sz="0" w:space="0" w:color="auto"/>
      </w:divBdr>
    </w:div>
    <w:div w:id="163597429">
      <w:bodyDiv w:val="1"/>
      <w:marLeft w:val="0"/>
      <w:marRight w:val="0"/>
      <w:marTop w:val="0"/>
      <w:marBottom w:val="0"/>
      <w:divBdr>
        <w:top w:val="none" w:sz="0" w:space="0" w:color="auto"/>
        <w:left w:val="none" w:sz="0" w:space="0" w:color="auto"/>
        <w:bottom w:val="none" w:sz="0" w:space="0" w:color="auto"/>
        <w:right w:val="none" w:sz="0" w:space="0" w:color="auto"/>
      </w:divBdr>
    </w:div>
    <w:div w:id="165480647">
      <w:bodyDiv w:val="1"/>
      <w:marLeft w:val="0"/>
      <w:marRight w:val="0"/>
      <w:marTop w:val="0"/>
      <w:marBottom w:val="0"/>
      <w:divBdr>
        <w:top w:val="none" w:sz="0" w:space="0" w:color="auto"/>
        <w:left w:val="none" w:sz="0" w:space="0" w:color="auto"/>
        <w:bottom w:val="none" w:sz="0" w:space="0" w:color="auto"/>
        <w:right w:val="none" w:sz="0" w:space="0" w:color="auto"/>
      </w:divBdr>
    </w:div>
    <w:div w:id="167796044">
      <w:bodyDiv w:val="1"/>
      <w:marLeft w:val="0"/>
      <w:marRight w:val="0"/>
      <w:marTop w:val="0"/>
      <w:marBottom w:val="0"/>
      <w:divBdr>
        <w:top w:val="none" w:sz="0" w:space="0" w:color="auto"/>
        <w:left w:val="none" w:sz="0" w:space="0" w:color="auto"/>
        <w:bottom w:val="none" w:sz="0" w:space="0" w:color="auto"/>
        <w:right w:val="none" w:sz="0" w:space="0" w:color="auto"/>
      </w:divBdr>
    </w:div>
    <w:div w:id="168756084">
      <w:bodyDiv w:val="1"/>
      <w:marLeft w:val="0"/>
      <w:marRight w:val="0"/>
      <w:marTop w:val="0"/>
      <w:marBottom w:val="0"/>
      <w:divBdr>
        <w:top w:val="none" w:sz="0" w:space="0" w:color="auto"/>
        <w:left w:val="none" w:sz="0" w:space="0" w:color="auto"/>
        <w:bottom w:val="none" w:sz="0" w:space="0" w:color="auto"/>
        <w:right w:val="none" w:sz="0" w:space="0" w:color="auto"/>
      </w:divBdr>
    </w:div>
    <w:div w:id="178204018">
      <w:bodyDiv w:val="1"/>
      <w:marLeft w:val="0"/>
      <w:marRight w:val="0"/>
      <w:marTop w:val="0"/>
      <w:marBottom w:val="0"/>
      <w:divBdr>
        <w:top w:val="none" w:sz="0" w:space="0" w:color="auto"/>
        <w:left w:val="none" w:sz="0" w:space="0" w:color="auto"/>
        <w:bottom w:val="none" w:sz="0" w:space="0" w:color="auto"/>
        <w:right w:val="none" w:sz="0" w:space="0" w:color="auto"/>
      </w:divBdr>
    </w:div>
    <w:div w:id="181941688">
      <w:bodyDiv w:val="1"/>
      <w:marLeft w:val="0"/>
      <w:marRight w:val="0"/>
      <w:marTop w:val="0"/>
      <w:marBottom w:val="0"/>
      <w:divBdr>
        <w:top w:val="none" w:sz="0" w:space="0" w:color="auto"/>
        <w:left w:val="none" w:sz="0" w:space="0" w:color="auto"/>
        <w:bottom w:val="none" w:sz="0" w:space="0" w:color="auto"/>
        <w:right w:val="none" w:sz="0" w:space="0" w:color="auto"/>
      </w:divBdr>
    </w:div>
    <w:div w:id="190805639">
      <w:bodyDiv w:val="1"/>
      <w:marLeft w:val="0"/>
      <w:marRight w:val="0"/>
      <w:marTop w:val="0"/>
      <w:marBottom w:val="0"/>
      <w:divBdr>
        <w:top w:val="none" w:sz="0" w:space="0" w:color="auto"/>
        <w:left w:val="none" w:sz="0" w:space="0" w:color="auto"/>
        <w:bottom w:val="none" w:sz="0" w:space="0" w:color="auto"/>
        <w:right w:val="none" w:sz="0" w:space="0" w:color="auto"/>
      </w:divBdr>
    </w:div>
    <w:div w:id="191109713">
      <w:bodyDiv w:val="1"/>
      <w:marLeft w:val="0"/>
      <w:marRight w:val="0"/>
      <w:marTop w:val="0"/>
      <w:marBottom w:val="0"/>
      <w:divBdr>
        <w:top w:val="none" w:sz="0" w:space="0" w:color="auto"/>
        <w:left w:val="none" w:sz="0" w:space="0" w:color="auto"/>
        <w:bottom w:val="none" w:sz="0" w:space="0" w:color="auto"/>
        <w:right w:val="none" w:sz="0" w:space="0" w:color="auto"/>
      </w:divBdr>
    </w:div>
    <w:div w:id="196360510">
      <w:bodyDiv w:val="1"/>
      <w:marLeft w:val="0"/>
      <w:marRight w:val="0"/>
      <w:marTop w:val="0"/>
      <w:marBottom w:val="0"/>
      <w:divBdr>
        <w:top w:val="none" w:sz="0" w:space="0" w:color="auto"/>
        <w:left w:val="none" w:sz="0" w:space="0" w:color="auto"/>
        <w:bottom w:val="none" w:sz="0" w:space="0" w:color="auto"/>
        <w:right w:val="none" w:sz="0" w:space="0" w:color="auto"/>
      </w:divBdr>
    </w:div>
    <w:div w:id="199519299">
      <w:bodyDiv w:val="1"/>
      <w:marLeft w:val="0"/>
      <w:marRight w:val="0"/>
      <w:marTop w:val="0"/>
      <w:marBottom w:val="0"/>
      <w:divBdr>
        <w:top w:val="none" w:sz="0" w:space="0" w:color="auto"/>
        <w:left w:val="none" w:sz="0" w:space="0" w:color="auto"/>
        <w:bottom w:val="none" w:sz="0" w:space="0" w:color="auto"/>
        <w:right w:val="none" w:sz="0" w:space="0" w:color="auto"/>
      </w:divBdr>
    </w:div>
    <w:div w:id="204408798">
      <w:bodyDiv w:val="1"/>
      <w:marLeft w:val="0"/>
      <w:marRight w:val="0"/>
      <w:marTop w:val="0"/>
      <w:marBottom w:val="0"/>
      <w:divBdr>
        <w:top w:val="none" w:sz="0" w:space="0" w:color="auto"/>
        <w:left w:val="none" w:sz="0" w:space="0" w:color="auto"/>
        <w:bottom w:val="none" w:sz="0" w:space="0" w:color="auto"/>
        <w:right w:val="none" w:sz="0" w:space="0" w:color="auto"/>
      </w:divBdr>
    </w:div>
    <w:div w:id="209808817">
      <w:bodyDiv w:val="1"/>
      <w:marLeft w:val="0"/>
      <w:marRight w:val="0"/>
      <w:marTop w:val="0"/>
      <w:marBottom w:val="0"/>
      <w:divBdr>
        <w:top w:val="none" w:sz="0" w:space="0" w:color="auto"/>
        <w:left w:val="none" w:sz="0" w:space="0" w:color="auto"/>
        <w:bottom w:val="none" w:sz="0" w:space="0" w:color="auto"/>
        <w:right w:val="none" w:sz="0" w:space="0" w:color="auto"/>
      </w:divBdr>
    </w:div>
    <w:div w:id="211354763">
      <w:bodyDiv w:val="1"/>
      <w:marLeft w:val="0"/>
      <w:marRight w:val="0"/>
      <w:marTop w:val="0"/>
      <w:marBottom w:val="0"/>
      <w:divBdr>
        <w:top w:val="none" w:sz="0" w:space="0" w:color="auto"/>
        <w:left w:val="none" w:sz="0" w:space="0" w:color="auto"/>
        <w:bottom w:val="none" w:sz="0" w:space="0" w:color="auto"/>
        <w:right w:val="none" w:sz="0" w:space="0" w:color="auto"/>
      </w:divBdr>
    </w:div>
    <w:div w:id="222763722">
      <w:bodyDiv w:val="1"/>
      <w:marLeft w:val="0"/>
      <w:marRight w:val="0"/>
      <w:marTop w:val="0"/>
      <w:marBottom w:val="0"/>
      <w:divBdr>
        <w:top w:val="none" w:sz="0" w:space="0" w:color="auto"/>
        <w:left w:val="none" w:sz="0" w:space="0" w:color="auto"/>
        <w:bottom w:val="none" w:sz="0" w:space="0" w:color="auto"/>
        <w:right w:val="none" w:sz="0" w:space="0" w:color="auto"/>
      </w:divBdr>
    </w:div>
    <w:div w:id="226576693">
      <w:bodyDiv w:val="1"/>
      <w:marLeft w:val="0"/>
      <w:marRight w:val="0"/>
      <w:marTop w:val="0"/>
      <w:marBottom w:val="0"/>
      <w:divBdr>
        <w:top w:val="none" w:sz="0" w:space="0" w:color="auto"/>
        <w:left w:val="none" w:sz="0" w:space="0" w:color="auto"/>
        <w:bottom w:val="none" w:sz="0" w:space="0" w:color="auto"/>
        <w:right w:val="none" w:sz="0" w:space="0" w:color="auto"/>
      </w:divBdr>
    </w:div>
    <w:div w:id="230118494">
      <w:bodyDiv w:val="1"/>
      <w:marLeft w:val="0"/>
      <w:marRight w:val="0"/>
      <w:marTop w:val="0"/>
      <w:marBottom w:val="0"/>
      <w:divBdr>
        <w:top w:val="none" w:sz="0" w:space="0" w:color="auto"/>
        <w:left w:val="none" w:sz="0" w:space="0" w:color="auto"/>
        <w:bottom w:val="none" w:sz="0" w:space="0" w:color="auto"/>
        <w:right w:val="none" w:sz="0" w:space="0" w:color="auto"/>
      </w:divBdr>
    </w:div>
    <w:div w:id="235408526">
      <w:bodyDiv w:val="1"/>
      <w:marLeft w:val="0"/>
      <w:marRight w:val="0"/>
      <w:marTop w:val="0"/>
      <w:marBottom w:val="0"/>
      <w:divBdr>
        <w:top w:val="none" w:sz="0" w:space="0" w:color="auto"/>
        <w:left w:val="none" w:sz="0" w:space="0" w:color="auto"/>
        <w:bottom w:val="none" w:sz="0" w:space="0" w:color="auto"/>
        <w:right w:val="none" w:sz="0" w:space="0" w:color="auto"/>
      </w:divBdr>
    </w:div>
    <w:div w:id="235749029">
      <w:bodyDiv w:val="1"/>
      <w:marLeft w:val="0"/>
      <w:marRight w:val="0"/>
      <w:marTop w:val="0"/>
      <w:marBottom w:val="0"/>
      <w:divBdr>
        <w:top w:val="none" w:sz="0" w:space="0" w:color="auto"/>
        <w:left w:val="none" w:sz="0" w:space="0" w:color="auto"/>
        <w:bottom w:val="none" w:sz="0" w:space="0" w:color="auto"/>
        <w:right w:val="none" w:sz="0" w:space="0" w:color="auto"/>
      </w:divBdr>
    </w:div>
    <w:div w:id="237904525">
      <w:bodyDiv w:val="1"/>
      <w:marLeft w:val="0"/>
      <w:marRight w:val="0"/>
      <w:marTop w:val="0"/>
      <w:marBottom w:val="0"/>
      <w:divBdr>
        <w:top w:val="none" w:sz="0" w:space="0" w:color="auto"/>
        <w:left w:val="none" w:sz="0" w:space="0" w:color="auto"/>
        <w:bottom w:val="none" w:sz="0" w:space="0" w:color="auto"/>
        <w:right w:val="none" w:sz="0" w:space="0" w:color="auto"/>
      </w:divBdr>
    </w:div>
    <w:div w:id="244416458">
      <w:bodyDiv w:val="1"/>
      <w:marLeft w:val="0"/>
      <w:marRight w:val="0"/>
      <w:marTop w:val="0"/>
      <w:marBottom w:val="0"/>
      <w:divBdr>
        <w:top w:val="none" w:sz="0" w:space="0" w:color="auto"/>
        <w:left w:val="none" w:sz="0" w:space="0" w:color="auto"/>
        <w:bottom w:val="none" w:sz="0" w:space="0" w:color="auto"/>
        <w:right w:val="none" w:sz="0" w:space="0" w:color="auto"/>
      </w:divBdr>
    </w:div>
    <w:div w:id="246040925">
      <w:bodyDiv w:val="1"/>
      <w:marLeft w:val="0"/>
      <w:marRight w:val="0"/>
      <w:marTop w:val="0"/>
      <w:marBottom w:val="0"/>
      <w:divBdr>
        <w:top w:val="none" w:sz="0" w:space="0" w:color="auto"/>
        <w:left w:val="none" w:sz="0" w:space="0" w:color="auto"/>
        <w:bottom w:val="none" w:sz="0" w:space="0" w:color="auto"/>
        <w:right w:val="none" w:sz="0" w:space="0" w:color="auto"/>
      </w:divBdr>
    </w:div>
    <w:div w:id="252974080">
      <w:bodyDiv w:val="1"/>
      <w:marLeft w:val="0"/>
      <w:marRight w:val="0"/>
      <w:marTop w:val="0"/>
      <w:marBottom w:val="0"/>
      <w:divBdr>
        <w:top w:val="none" w:sz="0" w:space="0" w:color="auto"/>
        <w:left w:val="none" w:sz="0" w:space="0" w:color="auto"/>
        <w:bottom w:val="none" w:sz="0" w:space="0" w:color="auto"/>
        <w:right w:val="none" w:sz="0" w:space="0" w:color="auto"/>
      </w:divBdr>
    </w:div>
    <w:div w:id="253828750">
      <w:bodyDiv w:val="1"/>
      <w:marLeft w:val="0"/>
      <w:marRight w:val="0"/>
      <w:marTop w:val="0"/>
      <w:marBottom w:val="0"/>
      <w:divBdr>
        <w:top w:val="none" w:sz="0" w:space="0" w:color="auto"/>
        <w:left w:val="none" w:sz="0" w:space="0" w:color="auto"/>
        <w:bottom w:val="none" w:sz="0" w:space="0" w:color="auto"/>
        <w:right w:val="none" w:sz="0" w:space="0" w:color="auto"/>
      </w:divBdr>
    </w:div>
    <w:div w:id="256716154">
      <w:bodyDiv w:val="1"/>
      <w:marLeft w:val="0"/>
      <w:marRight w:val="0"/>
      <w:marTop w:val="0"/>
      <w:marBottom w:val="0"/>
      <w:divBdr>
        <w:top w:val="none" w:sz="0" w:space="0" w:color="auto"/>
        <w:left w:val="none" w:sz="0" w:space="0" w:color="auto"/>
        <w:bottom w:val="none" w:sz="0" w:space="0" w:color="auto"/>
        <w:right w:val="none" w:sz="0" w:space="0" w:color="auto"/>
      </w:divBdr>
    </w:div>
    <w:div w:id="272522037">
      <w:bodyDiv w:val="1"/>
      <w:marLeft w:val="0"/>
      <w:marRight w:val="0"/>
      <w:marTop w:val="0"/>
      <w:marBottom w:val="0"/>
      <w:divBdr>
        <w:top w:val="none" w:sz="0" w:space="0" w:color="auto"/>
        <w:left w:val="none" w:sz="0" w:space="0" w:color="auto"/>
        <w:bottom w:val="none" w:sz="0" w:space="0" w:color="auto"/>
        <w:right w:val="none" w:sz="0" w:space="0" w:color="auto"/>
      </w:divBdr>
    </w:div>
    <w:div w:id="274488558">
      <w:bodyDiv w:val="1"/>
      <w:marLeft w:val="0"/>
      <w:marRight w:val="0"/>
      <w:marTop w:val="0"/>
      <w:marBottom w:val="0"/>
      <w:divBdr>
        <w:top w:val="none" w:sz="0" w:space="0" w:color="auto"/>
        <w:left w:val="none" w:sz="0" w:space="0" w:color="auto"/>
        <w:bottom w:val="none" w:sz="0" w:space="0" w:color="auto"/>
        <w:right w:val="none" w:sz="0" w:space="0" w:color="auto"/>
      </w:divBdr>
    </w:div>
    <w:div w:id="277220142">
      <w:bodyDiv w:val="1"/>
      <w:marLeft w:val="0"/>
      <w:marRight w:val="0"/>
      <w:marTop w:val="0"/>
      <w:marBottom w:val="0"/>
      <w:divBdr>
        <w:top w:val="none" w:sz="0" w:space="0" w:color="auto"/>
        <w:left w:val="none" w:sz="0" w:space="0" w:color="auto"/>
        <w:bottom w:val="none" w:sz="0" w:space="0" w:color="auto"/>
        <w:right w:val="none" w:sz="0" w:space="0" w:color="auto"/>
      </w:divBdr>
    </w:div>
    <w:div w:id="281768314">
      <w:bodyDiv w:val="1"/>
      <w:marLeft w:val="0"/>
      <w:marRight w:val="0"/>
      <w:marTop w:val="0"/>
      <w:marBottom w:val="0"/>
      <w:divBdr>
        <w:top w:val="none" w:sz="0" w:space="0" w:color="auto"/>
        <w:left w:val="none" w:sz="0" w:space="0" w:color="auto"/>
        <w:bottom w:val="none" w:sz="0" w:space="0" w:color="auto"/>
        <w:right w:val="none" w:sz="0" w:space="0" w:color="auto"/>
      </w:divBdr>
    </w:div>
    <w:div w:id="292372979">
      <w:bodyDiv w:val="1"/>
      <w:marLeft w:val="0"/>
      <w:marRight w:val="0"/>
      <w:marTop w:val="0"/>
      <w:marBottom w:val="0"/>
      <w:divBdr>
        <w:top w:val="none" w:sz="0" w:space="0" w:color="auto"/>
        <w:left w:val="none" w:sz="0" w:space="0" w:color="auto"/>
        <w:bottom w:val="none" w:sz="0" w:space="0" w:color="auto"/>
        <w:right w:val="none" w:sz="0" w:space="0" w:color="auto"/>
      </w:divBdr>
    </w:div>
    <w:div w:id="294215571">
      <w:bodyDiv w:val="1"/>
      <w:marLeft w:val="0"/>
      <w:marRight w:val="0"/>
      <w:marTop w:val="0"/>
      <w:marBottom w:val="0"/>
      <w:divBdr>
        <w:top w:val="none" w:sz="0" w:space="0" w:color="auto"/>
        <w:left w:val="none" w:sz="0" w:space="0" w:color="auto"/>
        <w:bottom w:val="none" w:sz="0" w:space="0" w:color="auto"/>
        <w:right w:val="none" w:sz="0" w:space="0" w:color="auto"/>
      </w:divBdr>
    </w:div>
    <w:div w:id="300885533">
      <w:bodyDiv w:val="1"/>
      <w:marLeft w:val="0"/>
      <w:marRight w:val="0"/>
      <w:marTop w:val="0"/>
      <w:marBottom w:val="0"/>
      <w:divBdr>
        <w:top w:val="none" w:sz="0" w:space="0" w:color="auto"/>
        <w:left w:val="none" w:sz="0" w:space="0" w:color="auto"/>
        <w:bottom w:val="none" w:sz="0" w:space="0" w:color="auto"/>
        <w:right w:val="none" w:sz="0" w:space="0" w:color="auto"/>
      </w:divBdr>
    </w:div>
    <w:div w:id="307167979">
      <w:bodyDiv w:val="1"/>
      <w:marLeft w:val="0"/>
      <w:marRight w:val="0"/>
      <w:marTop w:val="0"/>
      <w:marBottom w:val="0"/>
      <w:divBdr>
        <w:top w:val="none" w:sz="0" w:space="0" w:color="auto"/>
        <w:left w:val="none" w:sz="0" w:space="0" w:color="auto"/>
        <w:bottom w:val="none" w:sz="0" w:space="0" w:color="auto"/>
        <w:right w:val="none" w:sz="0" w:space="0" w:color="auto"/>
      </w:divBdr>
    </w:div>
    <w:div w:id="309016546">
      <w:bodyDiv w:val="1"/>
      <w:marLeft w:val="0"/>
      <w:marRight w:val="0"/>
      <w:marTop w:val="0"/>
      <w:marBottom w:val="0"/>
      <w:divBdr>
        <w:top w:val="none" w:sz="0" w:space="0" w:color="auto"/>
        <w:left w:val="none" w:sz="0" w:space="0" w:color="auto"/>
        <w:bottom w:val="none" w:sz="0" w:space="0" w:color="auto"/>
        <w:right w:val="none" w:sz="0" w:space="0" w:color="auto"/>
      </w:divBdr>
    </w:div>
    <w:div w:id="312370777">
      <w:bodyDiv w:val="1"/>
      <w:marLeft w:val="0"/>
      <w:marRight w:val="0"/>
      <w:marTop w:val="0"/>
      <w:marBottom w:val="0"/>
      <w:divBdr>
        <w:top w:val="none" w:sz="0" w:space="0" w:color="auto"/>
        <w:left w:val="none" w:sz="0" w:space="0" w:color="auto"/>
        <w:bottom w:val="none" w:sz="0" w:space="0" w:color="auto"/>
        <w:right w:val="none" w:sz="0" w:space="0" w:color="auto"/>
      </w:divBdr>
    </w:div>
    <w:div w:id="315914552">
      <w:bodyDiv w:val="1"/>
      <w:marLeft w:val="0"/>
      <w:marRight w:val="0"/>
      <w:marTop w:val="0"/>
      <w:marBottom w:val="0"/>
      <w:divBdr>
        <w:top w:val="none" w:sz="0" w:space="0" w:color="auto"/>
        <w:left w:val="none" w:sz="0" w:space="0" w:color="auto"/>
        <w:bottom w:val="none" w:sz="0" w:space="0" w:color="auto"/>
        <w:right w:val="none" w:sz="0" w:space="0" w:color="auto"/>
      </w:divBdr>
    </w:div>
    <w:div w:id="322198586">
      <w:bodyDiv w:val="1"/>
      <w:marLeft w:val="0"/>
      <w:marRight w:val="0"/>
      <w:marTop w:val="0"/>
      <w:marBottom w:val="0"/>
      <w:divBdr>
        <w:top w:val="none" w:sz="0" w:space="0" w:color="auto"/>
        <w:left w:val="none" w:sz="0" w:space="0" w:color="auto"/>
        <w:bottom w:val="none" w:sz="0" w:space="0" w:color="auto"/>
        <w:right w:val="none" w:sz="0" w:space="0" w:color="auto"/>
      </w:divBdr>
    </w:div>
    <w:div w:id="328799229">
      <w:bodyDiv w:val="1"/>
      <w:marLeft w:val="0"/>
      <w:marRight w:val="0"/>
      <w:marTop w:val="0"/>
      <w:marBottom w:val="0"/>
      <w:divBdr>
        <w:top w:val="none" w:sz="0" w:space="0" w:color="auto"/>
        <w:left w:val="none" w:sz="0" w:space="0" w:color="auto"/>
        <w:bottom w:val="none" w:sz="0" w:space="0" w:color="auto"/>
        <w:right w:val="none" w:sz="0" w:space="0" w:color="auto"/>
      </w:divBdr>
    </w:div>
    <w:div w:id="330644925">
      <w:bodyDiv w:val="1"/>
      <w:marLeft w:val="0"/>
      <w:marRight w:val="0"/>
      <w:marTop w:val="0"/>
      <w:marBottom w:val="0"/>
      <w:divBdr>
        <w:top w:val="none" w:sz="0" w:space="0" w:color="auto"/>
        <w:left w:val="none" w:sz="0" w:space="0" w:color="auto"/>
        <w:bottom w:val="none" w:sz="0" w:space="0" w:color="auto"/>
        <w:right w:val="none" w:sz="0" w:space="0" w:color="auto"/>
      </w:divBdr>
    </w:div>
    <w:div w:id="341014216">
      <w:bodyDiv w:val="1"/>
      <w:marLeft w:val="0"/>
      <w:marRight w:val="0"/>
      <w:marTop w:val="0"/>
      <w:marBottom w:val="0"/>
      <w:divBdr>
        <w:top w:val="none" w:sz="0" w:space="0" w:color="auto"/>
        <w:left w:val="none" w:sz="0" w:space="0" w:color="auto"/>
        <w:bottom w:val="none" w:sz="0" w:space="0" w:color="auto"/>
        <w:right w:val="none" w:sz="0" w:space="0" w:color="auto"/>
      </w:divBdr>
    </w:div>
    <w:div w:id="342901946">
      <w:bodyDiv w:val="1"/>
      <w:marLeft w:val="0"/>
      <w:marRight w:val="0"/>
      <w:marTop w:val="0"/>
      <w:marBottom w:val="0"/>
      <w:divBdr>
        <w:top w:val="none" w:sz="0" w:space="0" w:color="auto"/>
        <w:left w:val="none" w:sz="0" w:space="0" w:color="auto"/>
        <w:bottom w:val="none" w:sz="0" w:space="0" w:color="auto"/>
        <w:right w:val="none" w:sz="0" w:space="0" w:color="auto"/>
      </w:divBdr>
    </w:div>
    <w:div w:id="344064455">
      <w:bodyDiv w:val="1"/>
      <w:marLeft w:val="0"/>
      <w:marRight w:val="0"/>
      <w:marTop w:val="0"/>
      <w:marBottom w:val="0"/>
      <w:divBdr>
        <w:top w:val="none" w:sz="0" w:space="0" w:color="auto"/>
        <w:left w:val="none" w:sz="0" w:space="0" w:color="auto"/>
        <w:bottom w:val="none" w:sz="0" w:space="0" w:color="auto"/>
        <w:right w:val="none" w:sz="0" w:space="0" w:color="auto"/>
      </w:divBdr>
    </w:div>
    <w:div w:id="350375749">
      <w:bodyDiv w:val="1"/>
      <w:marLeft w:val="0"/>
      <w:marRight w:val="0"/>
      <w:marTop w:val="0"/>
      <w:marBottom w:val="0"/>
      <w:divBdr>
        <w:top w:val="none" w:sz="0" w:space="0" w:color="auto"/>
        <w:left w:val="none" w:sz="0" w:space="0" w:color="auto"/>
        <w:bottom w:val="none" w:sz="0" w:space="0" w:color="auto"/>
        <w:right w:val="none" w:sz="0" w:space="0" w:color="auto"/>
      </w:divBdr>
    </w:div>
    <w:div w:id="360520793">
      <w:bodyDiv w:val="1"/>
      <w:marLeft w:val="0"/>
      <w:marRight w:val="0"/>
      <w:marTop w:val="0"/>
      <w:marBottom w:val="0"/>
      <w:divBdr>
        <w:top w:val="none" w:sz="0" w:space="0" w:color="auto"/>
        <w:left w:val="none" w:sz="0" w:space="0" w:color="auto"/>
        <w:bottom w:val="none" w:sz="0" w:space="0" w:color="auto"/>
        <w:right w:val="none" w:sz="0" w:space="0" w:color="auto"/>
      </w:divBdr>
    </w:div>
    <w:div w:id="364058733">
      <w:bodyDiv w:val="1"/>
      <w:marLeft w:val="0"/>
      <w:marRight w:val="0"/>
      <w:marTop w:val="0"/>
      <w:marBottom w:val="0"/>
      <w:divBdr>
        <w:top w:val="none" w:sz="0" w:space="0" w:color="auto"/>
        <w:left w:val="none" w:sz="0" w:space="0" w:color="auto"/>
        <w:bottom w:val="none" w:sz="0" w:space="0" w:color="auto"/>
        <w:right w:val="none" w:sz="0" w:space="0" w:color="auto"/>
      </w:divBdr>
    </w:div>
    <w:div w:id="364795264">
      <w:bodyDiv w:val="1"/>
      <w:marLeft w:val="0"/>
      <w:marRight w:val="0"/>
      <w:marTop w:val="0"/>
      <w:marBottom w:val="0"/>
      <w:divBdr>
        <w:top w:val="none" w:sz="0" w:space="0" w:color="auto"/>
        <w:left w:val="none" w:sz="0" w:space="0" w:color="auto"/>
        <w:bottom w:val="none" w:sz="0" w:space="0" w:color="auto"/>
        <w:right w:val="none" w:sz="0" w:space="0" w:color="auto"/>
      </w:divBdr>
    </w:div>
    <w:div w:id="365061925">
      <w:bodyDiv w:val="1"/>
      <w:marLeft w:val="0"/>
      <w:marRight w:val="0"/>
      <w:marTop w:val="0"/>
      <w:marBottom w:val="0"/>
      <w:divBdr>
        <w:top w:val="none" w:sz="0" w:space="0" w:color="auto"/>
        <w:left w:val="none" w:sz="0" w:space="0" w:color="auto"/>
        <w:bottom w:val="none" w:sz="0" w:space="0" w:color="auto"/>
        <w:right w:val="none" w:sz="0" w:space="0" w:color="auto"/>
      </w:divBdr>
    </w:div>
    <w:div w:id="365757261">
      <w:bodyDiv w:val="1"/>
      <w:marLeft w:val="0"/>
      <w:marRight w:val="0"/>
      <w:marTop w:val="0"/>
      <w:marBottom w:val="0"/>
      <w:divBdr>
        <w:top w:val="none" w:sz="0" w:space="0" w:color="auto"/>
        <w:left w:val="none" w:sz="0" w:space="0" w:color="auto"/>
        <w:bottom w:val="none" w:sz="0" w:space="0" w:color="auto"/>
        <w:right w:val="none" w:sz="0" w:space="0" w:color="auto"/>
      </w:divBdr>
    </w:div>
    <w:div w:id="379548900">
      <w:bodyDiv w:val="1"/>
      <w:marLeft w:val="0"/>
      <w:marRight w:val="0"/>
      <w:marTop w:val="0"/>
      <w:marBottom w:val="0"/>
      <w:divBdr>
        <w:top w:val="none" w:sz="0" w:space="0" w:color="auto"/>
        <w:left w:val="none" w:sz="0" w:space="0" w:color="auto"/>
        <w:bottom w:val="none" w:sz="0" w:space="0" w:color="auto"/>
        <w:right w:val="none" w:sz="0" w:space="0" w:color="auto"/>
      </w:divBdr>
    </w:div>
    <w:div w:id="379944663">
      <w:bodyDiv w:val="1"/>
      <w:marLeft w:val="0"/>
      <w:marRight w:val="0"/>
      <w:marTop w:val="0"/>
      <w:marBottom w:val="0"/>
      <w:divBdr>
        <w:top w:val="none" w:sz="0" w:space="0" w:color="auto"/>
        <w:left w:val="none" w:sz="0" w:space="0" w:color="auto"/>
        <w:bottom w:val="none" w:sz="0" w:space="0" w:color="auto"/>
        <w:right w:val="none" w:sz="0" w:space="0" w:color="auto"/>
      </w:divBdr>
    </w:div>
    <w:div w:id="384833733">
      <w:bodyDiv w:val="1"/>
      <w:marLeft w:val="0"/>
      <w:marRight w:val="0"/>
      <w:marTop w:val="0"/>
      <w:marBottom w:val="0"/>
      <w:divBdr>
        <w:top w:val="none" w:sz="0" w:space="0" w:color="auto"/>
        <w:left w:val="none" w:sz="0" w:space="0" w:color="auto"/>
        <w:bottom w:val="none" w:sz="0" w:space="0" w:color="auto"/>
        <w:right w:val="none" w:sz="0" w:space="0" w:color="auto"/>
      </w:divBdr>
    </w:div>
    <w:div w:id="385643384">
      <w:bodyDiv w:val="1"/>
      <w:marLeft w:val="0"/>
      <w:marRight w:val="0"/>
      <w:marTop w:val="0"/>
      <w:marBottom w:val="0"/>
      <w:divBdr>
        <w:top w:val="none" w:sz="0" w:space="0" w:color="auto"/>
        <w:left w:val="none" w:sz="0" w:space="0" w:color="auto"/>
        <w:bottom w:val="none" w:sz="0" w:space="0" w:color="auto"/>
        <w:right w:val="none" w:sz="0" w:space="0" w:color="auto"/>
      </w:divBdr>
    </w:div>
    <w:div w:id="393814520">
      <w:bodyDiv w:val="1"/>
      <w:marLeft w:val="0"/>
      <w:marRight w:val="0"/>
      <w:marTop w:val="0"/>
      <w:marBottom w:val="0"/>
      <w:divBdr>
        <w:top w:val="none" w:sz="0" w:space="0" w:color="auto"/>
        <w:left w:val="none" w:sz="0" w:space="0" w:color="auto"/>
        <w:bottom w:val="none" w:sz="0" w:space="0" w:color="auto"/>
        <w:right w:val="none" w:sz="0" w:space="0" w:color="auto"/>
      </w:divBdr>
    </w:div>
    <w:div w:id="399865064">
      <w:bodyDiv w:val="1"/>
      <w:marLeft w:val="0"/>
      <w:marRight w:val="0"/>
      <w:marTop w:val="0"/>
      <w:marBottom w:val="0"/>
      <w:divBdr>
        <w:top w:val="none" w:sz="0" w:space="0" w:color="auto"/>
        <w:left w:val="none" w:sz="0" w:space="0" w:color="auto"/>
        <w:bottom w:val="none" w:sz="0" w:space="0" w:color="auto"/>
        <w:right w:val="none" w:sz="0" w:space="0" w:color="auto"/>
      </w:divBdr>
    </w:div>
    <w:div w:id="400294430">
      <w:bodyDiv w:val="1"/>
      <w:marLeft w:val="0"/>
      <w:marRight w:val="0"/>
      <w:marTop w:val="0"/>
      <w:marBottom w:val="0"/>
      <w:divBdr>
        <w:top w:val="none" w:sz="0" w:space="0" w:color="auto"/>
        <w:left w:val="none" w:sz="0" w:space="0" w:color="auto"/>
        <w:bottom w:val="none" w:sz="0" w:space="0" w:color="auto"/>
        <w:right w:val="none" w:sz="0" w:space="0" w:color="auto"/>
      </w:divBdr>
    </w:div>
    <w:div w:id="416172410">
      <w:bodyDiv w:val="1"/>
      <w:marLeft w:val="0"/>
      <w:marRight w:val="0"/>
      <w:marTop w:val="0"/>
      <w:marBottom w:val="0"/>
      <w:divBdr>
        <w:top w:val="none" w:sz="0" w:space="0" w:color="auto"/>
        <w:left w:val="none" w:sz="0" w:space="0" w:color="auto"/>
        <w:bottom w:val="none" w:sz="0" w:space="0" w:color="auto"/>
        <w:right w:val="none" w:sz="0" w:space="0" w:color="auto"/>
      </w:divBdr>
    </w:div>
    <w:div w:id="419914034">
      <w:bodyDiv w:val="1"/>
      <w:marLeft w:val="0"/>
      <w:marRight w:val="0"/>
      <w:marTop w:val="0"/>
      <w:marBottom w:val="0"/>
      <w:divBdr>
        <w:top w:val="none" w:sz="0" w:space="0" w:color="auto"/>
        <w:left w:val="none" w:sz="0" w:space="0" w:color="auto"/>
        <w:bottom w:val="none" w:sz="0" w:space="0" w:color="auto"/>
        <w:right w:val="none" w:sz="0" w:space="0" w:color="auto"/>
      </w:divBdr>
    </w:div>
    <w:div w:id="440419798">
      <w:bodyDiv w:val="1"/>
      <w:marLeft w:val="0"/>
      <w:marRight w:val="0"/>
      <w:marTop w:val="0"/>
      <w:marBottom w:val="0"/>
      <w:divBdr>
        <w:top w:val="none" w:sz="0" w:space="0" w:color="auto"/>
        <w:left w:val="none" w:sz="0" w:space="0" w:color="auto"/>
        <w:bottom w:val="none" w:sz="0" w:space="0" w:color="auto"/>
        <w:right w:val="none" w:sz="0" w:space="0" w:color="auto"/>
      </w:divBdr>
    </w:div>
    <w:div w:id="449013698">
      <w:bodyDiv w:val="1"/>
      <w:marLeft w:val="0"/>
      <w:marRight w:val="0"/>
      <w:marTop w:val="0"/>
      <w:marBottom w:val="0"/>
      <w:divBdr>
        <w:top w:val="none" w:sz="0" w:space="0" w:color="auto"/>
        <w:left w:val="none" w:sz="0" w:space="0" w:color="auto"/>
        <w:bottom w:val="none" w:sz="0" w:space="0" w:color="auto"/>
        <w:right w:val="none" w:sz="0" w:space="0" w:color="auto"/>
      </w:divBdr>
    </w:div>
    <w:div w:id="452330167">
      <w:bodyDiv w:val="1"/>
      <w:marLeft w:val="0"/>
      <w:marRight w:val="0"/>
      <w:marTop w:val="0"/>
      <w:marBottom w:val="0"/>
      <w:divBdr>
        <w:top w:val="none" w:sz="0" w:space="0" w:color="auto"/>
        <w:left w:val="none" w:sz="0" w:space="0" w:color="auto"/>
        <w:bottom w:val="none" w:sz="0" w:space="0" w:color="auto"/>
        <w:right w:val="none" w:sz="0" w:space="0" w:color="auto"/>
      </w:divBdr>
    </w:div>
    <w:div w:id="456919524">
      <w:bodyDiv w:val="1"/>
      <w:marLeft w:val="0"/>
      <w:marRight w:val="0"/>
      <w:marTop w:val="0"/>
      <w:marBottom w:val="0"/>
      <w:divBdr>
        <w:top w:val="none" w:sz="0" w:space="0" w:color="auto"/>
        <w:left w:val="none" w:sz="0" w:space="0" w:color="auto"/>
        <w:bottom w:val="none" w:sz="0" w:space="0" w:color="auto"/>
        <w:right w:val="none" w:sz="0" w:space="0" w:color="auto"/>
      </w:divBdr>
    </w:div>
    <w:div w:id="467091304">
      <w:bodyDiv w:val="1"/>
      <w:marLeft w:val="0"/>
      <w:marRight w:val="0"/>
      <w:marTop w:val="0"/>
      <w:marBottom w:val="0"/>
      <w:divBdr>
        <w:top w:val="none" w:sz="0" w:space="0" w:color="auto"/>
        <w:left w:val="none" w:sz="0" w:space="0" w:color="auto"/>
        <w:bottom w:val="none" w:sz="0" w:space="0" w:color="auto"/>
        <w:right w:val="none" w:sz="0" w:space="0" w:color="auto"/>
      </w:divBdr>
    </w:div>
    <w:div w:id="483279185">
      <w:bodyDiv w:val="1"/>
      <w:marLeft w:val="0"/>
      <w:marRight w:val="0"/>
      <w:marTop w:val="0"/>
      <w:marBottom w:val="0"/>
      <w:divBdr>
        <w:top w:val="none" w:sz="0" w:space="0" w:color="auto"/>
        <w:left w:val="none" w:sz="0" w:space="0" w:color="auto"/>
        <w:bottom w:val="none" w:sz="0" w:space="0" w:color="auto"/>
        <w:right w:val="none" w:sz="0" w:space="0" w:color="auto"/>
      </w:divBdr>
    </w:div>
    <w:div w:id="488444579">
      <w:bodyDiv w:val="1"/>
      <w:marLeft w:val="0"/>
      <w:marRight w:val="0"/>
      <w:marTop w:val="0"/>
      <w:marBottom w:val="0"/>
      <w:divBdr>
        <w:top w:val="none" w:sz="0" w:space="0" w:color="auto"/>
        <w:left w:val="none" w:sz="0" w:space="0" w:color="auto"/>
        <w:bottom w:val="none" w:sz="0" w:space="0" w:color="auto"/>
        <w:right w:val="none" w:sz="0" w:space="0" w:color="auto"/>
      </w:divBdr>
    </w:div>
    <w:div w:id="490292554">
      <w:bodyDiv w:val="1"/>
      <w:marLeft w:val="0"/>
      <w:marRight w:val="0"/>
      <w:marTop w:val="0"/>
      <w:marBottom w:val="0"/>
      <w:divBdr>
        <w:top w:val="none" w:sz="0" w:space="0" w:color="auto"/>
        <w:left w:val="none" w:sz="0" w:space="0" w:color="auto"/>
        <w:bottom w:val="none" w:sz="0" w:space="0" w:color="auto"/>
        <w:right w:val="none" w:sz="0" w:space="0" w:color="auto"/>
      </w:divBdr>
    </w:div>
    <w:div w:id="499657844">
      <w:bodyDiv w:val="1"/>
      <w:marLeft w:val="0"/>
      <w:marRight w:val="0"/>
      <w:marTop w:val="0"/>
      <w:marBottom w:val="0"/>
      <w:divBdr>
        <w:top w:val="none" w:sz="0" w:space="0" w:color="auto"/>
        <w:left w:val="none" w:sz="0" w:space="0" w:color="auto"/>
        <w:bottom w:val="none" w:sz="0" w:space="0" w:color="auto"/>
        <w:right w:val="none" w:sz="0" w:space="0" w:color="auto"/>
      </w:divBdr>
    </w:div>
    <w:div w:id="507867545">
      <w:bodyDiv w:val="1"/>
      <w:marLeft w:val="0"/>
      <w:marRight w:val="0"/>
      <w:marTop w:val="0"/>
      <w:marBottom w:val="0"/>
      <w:divBdr>
        <w:top w:val="none" w:sz="0" w:space="0" w:color="auto"/>
        <w:left w:val="none" w:sz="0" w:space="0" w:color="auto"/>
        <w:bottom w:val="none" w:sz="0" w:space="0" w:color="auto"/>
        <w:right w:val="none" w:sz="0" w:space="0" w:color="auto"/>
      </w:divBdr>
    </w:div>
    <w:div w:id="508637939">
      <w:bodyDiv w:val="1"/>
      <w:marLeft w:val="0"/>
      <w:marRight w:val="0"/>
      <w:marTop w:val="0"/>
      <w:marBottom w:val="0"/>
      <w:divBdr>
        <w:top w:val="none" w:sz="0" w:space="0" w:color="auto"/>
        <w:left w:val="none" w:sz="0" w:space="0" w:color="auto"/>
        <w:bottom w:val="none" w:sz="0" w:space="0" w:color="auto"/>
        <w:right w:val="none" w:sz="0" w:space="0" w:color="auto"/>
      </w:divBdr>
    </w:div>
    <w:div w:id="510031199">
      <w:bodyDiv w:val="1"/>
      <w:marLeft w:val="0"/>
      <w:marRight w:val="0"/>
      <w:marTop w:val="0"/>
      <w:marBottom w:val="0"/>
      <w:divBdr>
        <w:top w:val="none" w:sz="0" w:space="0" w:color="auto"/>
        <w:left w:val="none" w:sz="0" w:space="0" w:color="auto"/>
        <w:bottom w:val="none" w:sz="0" w:space="0" w:color="auto"/>
        <w:right w:val="none" w:sz="0" w:space="0" w:color="auto"/>
      </w:divBdr>
    </w:div>
    <w:div w:id="511531168">
      <w:bodyDiv w:val="1"/>
      <w:marLeft w:val="0"/>
      <w:marRight w:val="0"/>
      <w:marTop w:val="0"/>
      <w:marBottom w:val="0"/>
      <w:divBdr>
        <w:top w:val="none" w:sz="0" w:space="0" w:color="auto"/>
        <w:left w:val="none" w:sz="0" w:space="0" w:color="auto"/>
        <w:bottom w:val="none" w:sz="0" w:space="0" w:color="auto"/>
        <w:right w:val="none" w:sz="0" w:space="0" w:color="auto"/>
      </w:divBdr>
    </w:div>
    <w:div w:id="513616363">
      <w:bodyDiv w:val="1"/>
      <w:marLeft w:val="0"/>
      <w:marRight w:val="0"/>
      <w:marTop w:val="0"/>
      <w:marBottom w:val="0"/>
      <w:divBdr>
        <w:top w:val="none" w:sz="0" w:space="0" w:color="auto"/>
        <w:left w:val="none" w:sz="0" w:space="0" w:color="auto"/>
        <w:bottom w:val="none" w:sz="0" w:space="0" w:color="auto"/>
        <w:right w:val="none" w:sz="0" w:space="0" w:color="auto"/>
      </w:divBdr>
    </w:div>
    <w:div w:id="527565754">
      <w:bodyDiv w:val="1"/>
      <w:marLeft w:val="0"/>
      <w:marRight w:val="0"/>
      <w:marTop w:val="0"/>
      <w:marBottom w:val="0"/>
      <w:divBdr>
        <w:top w:val="none" w:sz="0" w:space="0" w:color="auto"/>
        <w:left w:val="none" w:sz="0" w:space="0" w:color="auto"/>
        <w:bottom w:val="none" w:sz="0" w:space="0" w:color="auto"/>
        <w:right w:val="none" w:sz="0" w:space="0" w:color="auto"/>
      </w:divBdr>
    </w:div>
    <w:div w:id="528295768">
      <w:bodyDiv w:val="1"/>
      <w:marLeft w:val="0"/>
      <w:marRight w:val="0"/>
      <w:marTop w:val="0"/>
      <w:marBottom w:val="0"/>
      <w:divBdr>
        <w:top w:val="none" w:sz="0" w:space="0" w:color="auto"/>
        <w:left w:val="none" w:sz="0" w:space="0" w:color="auto"/>
        <w:bottom w:val="none" w:sz="0" w:space="0" w:color="auto"/>
        <w:right w:val="none" w:sz="0" w:space="0" w:color="auto"/>
      </w:divBdr>
    </w:div>
    <w:div w:id="528759830">
      <w:bodyDiv w:val="1"/>
      <w:marLeft w:val="0"/>
      <w:marRight w:val="0"/>
      <w:marTop w:val="0"/>
      <w:marBottom w:val="0"/>
      <w:divBdr>
        <w:top w:val="none" w:sz="0" w:space="0" w:color="auto"/>
        <w:left w:val="none" w:sz="0" w:space="0" w:color="auto"/>
        <w:bottom w:val="none" w:sz="0" w:space="0" w:color="auto"/>
        <w:right w:val="none" w:sz="0" w:space="0" w:color="auto"/>
      </w:divBdr>
    </w:div>
    <w:div w:id="540364933">
      <w:bodyDiv w:val="1"/>
      <w:marLeft w:val="0"/>
      <w:marRight w:val="0"/>
      <w:marTop w:val="0"/>
      <w:marBottom w:val="0"/>
      <w:divBdr>
        <w:top w:val="none" w:sz="0" w:space="0" w:color="auto"/>
        <w:left w:val="none" w:sz="0" w:space="0" w:color="auto"/>
        <w:bottom w:val="none" w:sz="0" w:space="0" w:color="auto"/>
        <w:right w:val="none" w:sz="0" w:space="0" w:color="auto"/>
      </w:divBdr>
    </w:div>
    <w:div w:id="547226111">
      <w:bodyDiv w:val="1"/>
      <w:marLeft w:val="0"/>
      <w:marRight w:val="0"/>
      <w:marTop w:val="0"/>
      <w:marBottom w:val="0"/>
      <w:divBdr>
        <w:top w:val="none" w:sz="0" w:space="0" w:color="auto"/>
        <w:left w:val="none" w:sz="0" w:space="0" w:color="auto"/>
        <w:bottom w:val="none" w:sz="0" w:space="0" w:color="auto"/>
        <w:right w:val="none" w:sz="0" w:space="0" w:color="auto"/>
      </w:divBdr>
    </w:div>
    <w:div w:id="551038188">
      <w:bodyDiv w:val="1"/>
      <w:marLeft w:val="0"/>
      <w:marRight w:val="0"/>
      <w:marTop w:val="0"/>
      <w:marBottom w:val="0"/>
      <w:divBdr>
        <w:top w:val="none" w:sz="0" w:space="0" w:color="auto"/>
        <w:left w:val="none" w:sz="0" w:space="0" w:color="auto"/>
        <w:bottom w:val="none" w:sz="0" w:space="0" w:color="auto"/>
        <w:right w:val="none" w:sz="0" w:space="0" w:color="auto"/>
      </w:divBdr>
    </w:div>
    <w:div w:id="553779229">
      <w:bodyDiv w:val="1"/>
      <w:marLeft w:val="0"/>
      <w:marRight w:val="0"/>
      <w:marTop w:val="0"/>
      <w:marBottom w:val="0"/>
      <w:divBdr>
        <w:top w:val="none" w:sz="0" w:space="0" w:color="auto"/>
        <w:left w:val="none" w:sz="0" w:space="0" w:color="auto"/>
        <w:bottom w:val="none" w:sz="0" w:space="0" w:color="auto"/>
        <w:right w:val="none" w:sz="0" w:space="0" w:color="auto"/>
      </w:divBdr>
    </w:div>
    <w:div w:id="554244240">
      <w:bodyDiv w:val="1"/>
      <w:marLeft w:val="0"/>
      <w:marRight w:val="0"/>
      <w:marTop w:val="0"/>
      <w:marBottom w:val="0"/>
      <w:divBdr>
        <w:top w:val="none" w:sz="0" w:space="0" w:color="auto"/>
        <w:left w:val="none" w:sz="0" w:space="0" w:color="auto"/>
        <w:bottom w:val="none" w:sz="0" w:space="0" w:color="auto"/>
        <w:right w:val="none" w:sz="0" w:space="0" w:color="auto"/>
      </w:divBdr>
    </w:div>
    <w:div w:id="559827406">
      <w:bodyDiv w:val="1"/>
      <w:marLeft w:val="0"/>
      <w:marRight w:val="0"/>
      <w:marTop w:val="0"/>
      <w:marBottom w:val="0"/>
      <w:divBdr>
        <w:top w:val="none" w:sz="0" w:space="0" w:color="auto"/>
        <w:left w:val="none" w:sz="0" w:space="0" w:color="auto"/>
        <w:bottom w:val="none" w:sz="0" w:space="0" w:color="auto"/>
        <w:right w:val="none" w:sz="0" w:space="0" w:color="auto"/>
      </w:divBdr>
    </w:div>
    <w:div w:id="563881364">
      <w:bodyDiv w:val="1"/>
      <w:marLeft w:val="0"/>
      <w:marRight w:val="0"/>
      <w:marTop w:val="0"/>
      <w:marBottom w:val="0"/>
      <w:divBdr>
        <w:top w:val="none" w:sz="0" w:space="0" w:color="auto"/>
        <w:left w:val="none" w:sz="0" w:space="0" w:color="auto"/>
        <w:bottom w:val="none" w:sz="0" w:space="0" w:color="auto"/>
        <w:right w:val="none" w:sz="0" w:space="0" w:color="auto"/>
      </w:divBdr>
    </w:div>
    <w:div w:id="564879834">
      <w:bodyDiv w:val="1"/>
      <w:marLeft w:val="0"/>
      <w:marRight w:val="0"/>
      <w:marTop w:val="0"/>
      <w:marBottom w:val="0"/>
      <w:divBdr>
        <w:top w:val="none" w:sz="0" w:space="0" w:color="auto"/>
        <w:left w:val="none" w:sz="0" w:space="0" w:color="auto"/>
        <w:bottom w:val="none" w:sz="0" w:space="0" w:color="auto"/>
        <w:right w:val="none" w:sz="0" w:space="0" w:color="auto"/>
      </w:divBdr>
    </w:div>
    <w:div w:id="572469641">
      <w:bodyDiv w:val="1"/>
      <w:marLeft w:val="0"/>
      <w:marRight w:val="0"/>
      <w:marTop w:val="0"/>
      <w:marBottom w:val="0"/>
      <w:divBdr>
        <w:top w:val="none" w:sz="0" w:space="0" w:color="auto"/>
        <w:left w:val="none" w:sz="0" w:space="0" w:color="auto"/>
        <w:bottom w:val="none" w:sz="0" w:space="0" w:color="auto"/>
        <w:right w:val="none" w:sz="0" w:space="0" w:color="auto"/>
      </w:divBdr>
    </w:div>
    <w:div w:id="573587795">
      <w:bodyDiv w:val="1"/>
      <w:marLeft w:val="0"/>
      <w:marRight w:val="0"/>
      <w:marTop w:val="0"/>
      <w:marBottom w:val="0"/>
      <w:divBdr>
        <w:top w:val="none" w:sz="0" w:space="0" w:color="auto"/>
        <w:left w:val="none" w:sz="0" w:space="0" w:color="auto"/>
        <w:bottom w:val="none" w:sz="0" w:space="0" w:color="auto"/>
        <w:right w:val="none" w:sz="0" w:space="0" w:color="auto"/>
      </w:divBdr>
    </w:div>
    <w:div w:id="584538723">
      <w:bodyDiv w:val="1"/>
      <w:marLeft w:val="0"/>
      <w:marRight w:val="0"/>
      <w:marTop w:val="0"/>
      <w:marBottom w:val="0"/>
      <w:divBdr>
        <w:top w:val="none" w:sz="0" w:space="0" w:color="auto"/>
        <w:left w:val="none" w:sz="0" w:space="0" w:color="auto"/>
        <w:bottom w:val="none" w:sz="0" w:space="0" w:color="auto"/>
        <w:right w:val="none" w:sz="0" w:space="0" w:color="auto"/>
      </w:divBdr>
    </w:div>
    <w:div w:id="586378437">
      <w:bodyDiv w:val="1"/>
      <w:marLeft w:val="0"/>
      <w:marRight w:val="0"/>
      <w:marTop w:val="0"/>
      <w:marBottom w:val="0"/>
      <w:divBdr>
        <w:top w:val="none" w:sz="0" w:space="0" w:color="auto"/>
        <w:left w:val="none" w:sz="0" w:space="0" w:color="auto"/>
        <w:bottom w:val="none" w:sz="0" w:space="0" w:color="auto"/>
        <w:right w:val="none" w:sz="0" w:space="0" w:color="auto"/>
      </w:divBdr>
    </w:div>
    <w:div w:id="586888031">
      <w:bodyDiv w:val="1"/>
      <w:marLeft w:val="0"/>
      <w:marRight w:val="0"/>
      <w:marTop w:val="0"/>
      <w:marBottom w:val="0"/>
      <w:divBdr>
        <w:top w:val="none" w:sz="0" w:space="0" w:color="auto"/>
        <w:left w:val="none" w:sz="0" w:space="0" w:color="auto"/>
        <w:bottom w:val="none" w:sz="0" w:space="0" w:color="auto"/>
        <w:right w:val="none" w:sz="0" w:space="0" w:color="auto"/>
      </w:divBdr>
    </w:div>
    <w:div w:id="595985519">
      <w:bodyDiv w:val="1"/>
      <w:marLeft w:val="0"/>
      <w:marRight w:val="0"/>
      <w:marTop w:val="0"/>
      <w:marBottom w:val="0"/>
      <w:divBdr>
        <w:top w:val="none" w:sz="0" w:space="0" w:color="auto"/>
        <w:left w:val="none" w:sz="0" w:space="0" w:color="auto"/>
        <w:bottom w:val="none" w:sz="0" w:space="0" w:color="auto"/>
        <w:right w:val="none" w:sz="0" w:space="0" w:color="auto"/>
      </w:divBdr>
    </w:div>
    <w:div w:id="609629130">
      <w:bodyDiv w:val="1"/>
      <w:marLeft w:val="0"/>
      <w:marRight w:val="0"/>
      <w:marTop w:val="0"/>
      <w:marBottom w:val="0"/>
      <w:divBdr>
        <w:top w:val="none" w:sz="0" w:space="0" w:color="auto"/>
        <w:left w:val="none" w:sz="0" w:space="0" w:color="auto"/>
        <w:bottom w:val="none" w:sz="0" w:space="0" w:color="auto"/>
        <w:right w:val="none" w:sz="0" w:space="0" w:color="auto"/>
      </w:divBdr>
    </w:div>
    <w:div w:id="609897628">
      <w:bodyDiv w:val="1"/>
      <w:marLeft w:val="0"/>
      <w:marRight w:val="0"/>
      <w:marTop w:val="0"/>
      <w:marBottom w:val="0"/>
      <w:divBdr>
        <w:top w:val="none" w:sz="0" w:space="0" w:color="auto"/>
        <w:left w:val="none" w:sz="0" w:space="0" w:color="auto"/>
        <w:bottom w:val="none" w:sz="0" w:space="0" w:color="auto"/>
        <w:right w:val="none" w:sz="0" w:space="0" w:color="auto"/>
      </w:divBdr>
    </w:div>
    <w:div w:id="617490758">
      <w:bodyDiv w:val="1"/>
      <w:marLeft w:val="0"/>
      <w:marRight w:val="0"/>
      <w:marTop w:val="0"/>
      <w:marBottom w:val="0"/>
      <w:divBdr>
        <w:top w:val="none" w:sz="0" w:space="0" w:color="auto"/>
        <w:left w:val="none" w:sz="0" w:space="0" w:color="auto"/>
        <w:bottom w:val="none" w:sz="0" w:space="0" w:color="auto"/>
        <w:right w:val="none" w:sz="0" w:space="0" w:color="auto"/>
      </w:divBdr>
    </w:div>
    <w:div w:id="623001905">
      <w:bodyDiv w:val="1"/>
      <w:marLeft w:val="0"/>
      <w:marRight w:val="0"/>
      <w:marTop w:val="0"/>
      <w:marBottom w:val="0"/>
      <w:divBdr>
        <w:top w:val="none" w:sz="0" w:space="0" w:color="auto"/>
        <w:left w:val="none" w:sz="0" w:space="0" w:color="auto"/>
        <w:bottom w:val="none" w:sz="0" w:space="0" w:color="auto"/>
        <w:right w:val="none" w:sz="0" w:space="0" w:color="auto"/>
      </w:divBdr>
    </w:div>
    <w:div w:id="627854177">
      <w:bodyDiv w:val="1"/>
      <w:marLeft w:val="0"/>
      <w:marRight w:val="0"/>
      <w:marTop w:val="0"/>
      <w:marBottom w:val="0"/>
      <w:divBdr>
        <w:top w:val="none" w:sz="0" w:space="0" w:color="auto"/>
        <w:left w:val="none" w:sz="0" w:space="0" w:color="auto"/>
        <w:bottom w:val="none" w:sz="0" w:space="0" w:color="auto"/>
        <w:right w:val="none" w:sz="0" w:space="0" w:color="auto"/>
      </w:divBdr>
    </w:div>
    <w:div w:id="632948490">
      <w:bodyDiv w:val="1"/>
      <w:marLeft w:val="0"/>
      <w:marRight w:val="0"/>
      <w:marTop w:val="0"/>
      <w:marBottom w:val="0"/>
      <w:divBdr>
        <w:top w:val="none" w:sz="0" w:space="0" w:color="auto"/>
        <w:left w:val="none" w:sz="0" w:space="0" w:color="auto"/>
        <w:bottom w:val="none" w:sz="0" w:space="0" w:color="auto"/>
        <w:right w:val="none" w:sz="0" w:space="0" w:color="auto"/>
      </w:divBdr>
    </w:div>
    <w:div w:id="641155680">
      <w:bodyDiv w:val="1"/>
      <w:marLeft w:val="0"/>
      <w:marRight w:val="0"/>
      <w:marTop w:val="0"/>
      <w:marBottom w:val="0"/>
      <w:divBdr>
        <w:top w:val="none" w:sz="0" w:space="0" w:color="auto"/>
        <w:left w:val="none" w:sz="0" w:space="0" w:color="auto"/>
        <w:bottom w:val="none" w:sz="0" w:space="0" w:color="auto"/>
        <w:right w:val="none" w:sz="0" w:space="0" w:color="auto"/>
      </w:divBdr>
    </w:div>
    <w:div w:id="645747334">
      <w:bodyDiv w:val="1"/>
      <w:marLeft w:val="0"/>
      <w:marRight w:val="0"/>
      <w:marTop w:val="0"/>
      <w:marBottom w:val="0"/>
      <w:divBdr>
        <w:top w:val="none" w:sz="0" w:space="0" w:color="auto"/>
        <w:left w:val="none" w:sz="0" w:space="0" w:color="auto"/>
        <w:bottom w:val="none" w:sz="0" w:space="0" w:color="auto"/>
        <w:right w:val="none" w:sz="0" w:space="0" w:color="auto"/>
      </w:divBdr>
    </w:div>
    <w:div w:id="646403540">
      <w:bodyDiv w:val="1"/>
      <w:marLeft w:val="0"/>
      <w:marRight w:val="0"/>
      <w:marTop w:val="0"/>
      <w:marBottom w:val="0"/>
      <w:divBdr>
        <w:top w:val="none" w:sz="0" w:space="0" w:color="auto"/>
        <w:left w:val="none" w:sz="0" w:space="0" w:color="auto"/>
        <w:bottom w:val="none" w:sz="0" w:space="0" w:color="auto"/>
        <w:right w:val="none" w:sz="0" w:space="0" w:color="auto"/>
      </w:divBdr>
    </w:div>
    <w:div w:id="655688390">
      <w:bodyDiv w:val="1"/>
      <w:marLeft w:val="0"/>
      <w:marRight w:val="0"/>
      <w:marTop w:val="0"/>
      <w:marBottom w:val="0"/>
      <w:divBdr>
        <w:top w:val="none" w:sz="0" w:space="0" w:color="auto"/>
        <w:left w:val="none" w:sz="0" w:space="0" w:color="auto"/>
        <w:bottom w:val="none" w:sz="0" w:space="0" w:color="auto"/>
        <w:right w:val="none" w:sz="0" w:space="0" w:color="auto"/>
      </w:divBdr>
    </w:div>
    <w:div w:id="666127496">
      <w:bodyDiv w:val="1"/>
      <w:marLeft w:val="0"/>
      <w:marRight w:val="0"/>
      <w:marTop w:val="0"/>
      <w:marBottom w:val="0"/>
      <w:divBdr>
        <w:top w:val="none" w:sz="0" w:space="0" w:color="auto"/>
        <w:left w:val="none" w:sz="0" w:space="0" w:color="auto"/>
        <w:bottom w:val="none" w:sz="0" w:space="0" w:color="auto"/>
        <w:right w:val="none" w:sz="0" w:space="0" w:color="auto"/>
      </w:divBdr>
    </w:div>
    <w:div w:id="680618839">
      <w:bodyDiv w:val="1"/>
      <w:marLeft w:val="0"/>
      <w:marRight w:val="0"/>
      <w:marTop w:val="0"/>
      <w:marBottom w:val="0"/>
      <w:divBdr>
        <w:top w:val="none" w:sz="0" w:space="0" w:color="auto"/>
        <w:left w:val="none" w:sz="0" w:space="0" w:color="auto"/>
        <w:bottom w:val="none" w:sz="0" w:space="0" w:color="auto"/>
        <w:right w:val="none" w:sz="0" w:space="0" w:color="auto"/>
      </w:divBdr>
    </w:div>
    <w:div w:id="684018298">
      <w:bodyDiv w:val="1"/>
      <w:marLeft w:val="0"/>
      <w:marRight w:val="0"/>
      <w:marTop w:val="0"/>
      <w:marBottom w:val="0"/>
      <w:divBdr>
        <w:top w:val="none" w:sz="0" w:space="0" w:color="auto"/>
        <w:left w:val="none" w:sz="0" w:space="0" w:color="auto"/>
        <w:bottom w:val="none" w:sz="0" w:space="0" w:color="auto"/>
        <w:right w:val="none" w:sz="0" w:space="0" w:color="auto"/>
      </w:divBdr>
    </w:div>
    <w:div w:id="693502515">
      <w:bodyDiv w:val="1"/>
      <w:marLeft w:val="0"/>
      <w:marRight w:val="0"/>
      <w:marTop w:val="0"/>
      <w:marBottom w:val="0"/>
      <w:divBdr>
        <w:top w:val="none" w:sz="0" w:space="0" w:color="auto"/>
        <w:left w:val="none" w:sz="0" w:space="0" w:color="auto"/>
        <w:bottom w:val="none" w:sz="0" w:space="0" w:color="auto"/>
        <w:right w:val="none" w:sz="0" w:space="0" w:color="auto"/>
      </w:divBdr>
    </w:div>
    <w:div w:id="700204718">
      <w:bodyDiv w:val="1"/>
      <w:marLeft w:val="0"/>
      <w:marRight w:val="0"/>
      <w:marTop w:val="0"/>
      <w:marBottom w:val="0"/>
      <w:divBdr>
        <w:top w:val="none" w:sz="0" w:space="0" w:color="auto"/>
        <w:left w:val="none" w:sz="0" w:space="0" w:color="auto"/>
        <w:bottom w:val="none" w:sz="0" w:space="0" w:color="auto"/>
        <w:right w:val="none" w:sz="0" w:space="0" w:color="auto"/>
      </w:divBdr>
    </w:div>
    <w:div w:id="710224296">
      <w:bodyDiv w:val="1"/>
      <w:marLeft w:val="0"/>
      <w:marRight w:val="0"/>
      <w:marTop w:val="0"/>
      <w:marBottom w:val="0"/>
      <w:divBdr>
        <w:top w:val="none" w:sz="0" w:space="0" w:color="auto"/>
        <w:left w:val="none" w:sz="0" w:space="0" w:color="auto"/>
        <w:bottom w:val="none" w:sz="0" w:space="0" w:color="auto"/>
        <w:right w:val="none" w:sz="0" w:space="0" w:color="auto"/>
      </w:divBdr>
    </w:div>
    <w:div w:id="728959535">
      <w:bodyDiv w:val="1"/>
      <w:marLeft w:val="0"/>
      <w:marRight w:val="0"/>
      <w:marTop w:val="0"/>
      <w:marBottom w:val="0"/>
      <w:divBdr>
        <w:top w:val="none" w:sz="0" w:space="0" w:color="auto"/>
        <w:left w:val="none" w:sz="0" w:space="0" w:color="auto"/>
        <w:bottom w:val="none" w:sz="0" w:space="0" w:color="auto"/>
        <w:right w:val="none" w:sz="0" w:space="0" w:color="auto"/>
      </w:divBdr>
    </w:div>
    <w:div w:id="728966141">
      <w:bodyDiv w:val="1"/>
      <w:marLeft w:val="0"/>
      <w:marRight w:val="0"/>
      <w:marTop w:val="0"/>
      <w:marBottom w:val="0"/>
      <w:divBdr>
        <w:top w:val="none" w:sz="0" w:space="0" w:color="auto"/>
        <w:left w:val="none" w:sz="0" w:space="0" w:color="auto"/>
        <w:bottom w:val="none" w:sz="0" w:space="0" w:color="auto"/>
        <w:right w:val="none" w:sz="0" w:space="0" w:color="auto"/>
      </w:divBdr>
    </w:div>
    <w:div w:id="729425152">
      <w:bodyDiv w:val="1"/>
      <w:marLeft w:val="0"/>
      <w:marRight w:val="0"/>
      <w:marTop w:val="0"/>
      <w:marBottom w:val="0"/>
      <w:divBdr>
        <w:top w:val="none" w:sz="0" w:space="0" w:color="auto"/>
        <w:left w:val="none" w:sz="0" w:space="0" w:color="auto"/>
        <w:bottom w:val="none" w:sz="0" w:space="0" w:color="auto"/>
        <w:right w:val="none" w:sz="0" w:space="0" w:color="auto"/>
      </w:divBdr>
    </w:div>
    <w:div w:id="732655561">
      <w:bodyDiv w:val="1"/>
      <w:marLeft w:val="0"/>
      <w:marRight w:val="0"/>
      <w:marTop w:val="0"/>
      <w:marBottom w:val="0"/>
      <w:divBdr>
        <w:top w:val="none" w:sz="0" w:space="0" w:color="auto"/>
        <w:left w:val="none" w:sz="0" w:space="0" w:color="auto"/>
        <w:bottom w:val="none" w:sz="0" w:space="0" w:color="auto"/>
        <w:right w:val="none" w:sz="0" w:space="0" w:color="auto"/>
      </w:divBdr>
    </w:div>
    <w:div w:id="739988018">
      <w:bodyDiv w:val="1"/>
      <w:marLeft w:val="0"/>
      <w:marRight w:val="0"/>
      <w:marTop w:val="0"/>
      <w:marBottom w:val="0"/>
      <w:divBdr>
        <w:top w:val="none" w:sz="0" w:space="0" w:color="auto"/>
        <w:left w:val="none" w:sz="0" w:space="0" w:color="auto"/>
        <w:bottom w:val="none" w:sz="0" w:space="0" w:color="auto"/>
        <w:right w:val="none" w:sz="0" w:space="0" w:color="auto"/>
      </w:divBdr>
    </w:div>
    <w:div w:id="744299473">
      <w:bodyDiv w:val="1"/>
      <w:marLeft w:val="0"/>
      <w:marRight w:val="0"/>
      <w:marTop w:val="0"/>
      <w:marBottom w:val="0"/>
      <w:divBdr>
        <w:top w:val="none" w:sz="0" w:space="0" w:color="auto"/>
        <w:left w:val="none" w:sz="0" w:space="0" w:color="auto"/>
        <w:bottom w:val="none" w:sz="0" w:space="0" w:color="auto"/>
        <w:right w:val="none" w:sz="0" w:space="0" w:color="auto"/>
      </w:divBdr>
    </w:div>
    <w:div w:id="757360769">
      <w:bodyDiv w:val="1"/>
      <w:marLeft w:val="0"/>
      <w:marRight w:val="0"/>
      <w:marTop w:val="0"/>
      <w:marBottom w:val="0"/>
      <w:divBdr>
        <w:top w:val="none" w:sz="0" w:space="0" w:color="auto"/>
        <w:left w:val="none" w:sz="0" w:space="0" w:color="auto"/>
        <w:bottom w:val="none" w:sz="0" w:space="0" w:color="auto"/>
        <w:right w:val="none" w:sz="0" w:space="0" w:color="auto"/>
      </w:divBdr>
    </w:div>
    <w:div w:id="764306582">
      <w:bodyDiv w:val="1"/>
      <w:marLeft w:val="0"/>
      <w:marRight w:val="0"/>
      <w:marTop w:val="0"/>
      <w:marBottom w:val="0"/>
      <w:divBdr>
        <w:top w:val="none" w:sz="0" w:space="0" w:color="auto"/>
        <w:left w:val="none" w:sz="0" w:space="0" w:color="auto"/>
        <w:bottom w:val="none" w:sz="0" w:space="0" w:color="auto"/>
        <w:right w:val="none" w:sz="0" w:space="0" w:color="auto"/>
      </w:divBdr>
    </w:div>
    <w:div w:id="764346571">
      <w:bodyDiv w:val="1"/>
      <w:marLeft w:val="0"/>
      <w:marRight w:val="0"/>
      <w:marTop w:val="0"/>
      <w:marBottom w:val="0"/>
      <w:divBdr>
        <w:top w:val="none" w:sz="0" w:space="0" w:color="auto"/>
        <w:left w:val="none" w:sz="0" w:space="0" w:color="auto"/>
        <w:bottom w:val="none" w:sz="0" w:space="0" w:color="auto"/>
        <w:right w:val="none" w:sz="0" w:space="0" w:color="auto"/>
      </w:divBdr>
    </w:div>
    <w:div w:id="769469499">
      <w:bodyDiv w:val="1"/>
      <w:marLeft w:val="0"/>
      <w:marRight w:val="0"/>
      <w:marTop w:val="0"/>
      <w:marBottom w:val="0"/>
      <w:divBdr>
        <w:top w:val="none" w:sz="0" w:space="0" w:color="auto"/>
        <w:left w:val="none" w:sz="0" w:space="0" w:color="auto"/>
        <w:bottom w:val="none" w:sz="0" w:space="0" w:color="auto"/>
        <w:right w:val="none" w:sz="0" w:space="0" w:color="auto"/>
      </w:divBdr>
    </w:div>
    <w:div w:id="773980299">
      <w:bodyDiv w:val="1"/>
      <w:marLeft w:val="0"/>
      <w:marRight w:val="0"/>
      <w:marTop w:val="0"/>
      <w:marBottom w:val="0"/>
      <w:divBdr>
        <w:top w:val="none" w:sz="0" w:space="0" w:color="auto"/>
        <w:left w:val="none" w:sz="0" w:space="0" w:color="auto"/>
        <w:bottom w:val="none" w:sz="0" w:space="0" w:color="auto"/>
        <w:right w:val="none" w:sz="0" w:space="0" w:color="auto"/>
      </w:divBdr>
    </w:div>
    <w:div w:id="777682512">
      <w:bodyDiv w:val="1"/>
      <w:marLeft w:val="0"/>
      <w:marRight w:val="0"/>
      <w:marTop w:val="0"/>
      <w:marBottom w:val="0"/>
      <w:divBdr>
        <w:top w:val="none" w:sz="0" w:space="0" w:color="auto"/>
        <w:left w:val="none" w:sz="0" w:space="0" w:color="auto"/>
        <w:bottom w:val="none" w:sz="0" w:space="0" w:color="auto"/>
        <w:right w:val="none" w:sz="0" w:space="0" w:color="auto"/>
      </w:divBdr>
    </w:div>
    <w:div w:id="783810725">
      <w:bodyDiv w:val="1"/>
      <w:marLeft w:val="0"/>
      <w:marRight w:val="0"/>
      <w:marTop w:val="0"/>
      <w:marBottom w:val="0"/>
      <w:divBdr>
        <w:top w:val="none" w:sz="0" w:space="0" w:color="auto"/>
        <w:left w:val="none" w:sz="0" w:space="0" w:color="auto"/>
        <w:bottom w:val="none" w:sz="0" w:space="0" w:color="auto"/>
        <w:right w:val="none" w:sz="0" w:space="0" w:color="auto"/>
      </w:divBdr>
    </w:div>
    <w:div w:id="800995734">
      <w:bodyDiv w:val="1"/>
      <w:marLeft w:val="0"/>
      <w:marRight w:val="0"/>
      <w:marTop w:val="0"/>
      <w:marBottom w:val="0"/>
      <w:divBdr>
        <w:top w:val="none" w:sz="0" w:space="0" w:color="auto"/>
        <w:left w:val="none" w:sz="0" w:space="0" w:color="auto"/>
        <w:bottom w:val="none" w:sz="0" w:space="0" w:color="auto"/>
        <w:right w:val="none" w:sz="0" w:space="0" w:color="auto"/>
      </w:divBdr>
    </w:div>
    <w:div w:id="801120435">
      <w:bodyDiv w:val="1"/>
      <w:marLeft w:val="0"/>
      <w:marRight w:val="0"/>
      <w:marTop w:val="0"/>
      <w:marBottom w:val="0"/>
      <w:divBdr>
        <w:top w:val="none" w:sz="0" w:space="0" w:color="auto"/>
        <w:left w:val="none" w:sz="0" w:space="0" w:color="auto"/>
        <w:bottom w:val="none" w:sz="0" w:space="0" w:color="auto"/>
        <w:right w:val="none" w:sz="0" w:space="0" w:color="auto"/>
      </w:divBdr>
    </w:div>
    <w:div w:id="812989354">
      <w:bodyDiv w:val="1"/>
      <w:marLeft w:val="0"/>
      <w:marRight w:val="0"/>
      <w:marTop w:val="0"/>
      <w:marBottom w:val="0"/>
      <w:divBdr>
        <w:top w:val="none" w:sz="0" w:space="0" w:color="auto"/>
        <w:left w:val="none" w:sz="0" w:space="0" w:color="auto"/>
        <w:bottom w:val="none" w:sz="0" w:space="0" w:color="auto"/>
        <w:right w:val="none" w:sz="0" w:space="0" w:color="auto"/>
      </w:divBdr>
    </w:div>
    <w:div w:id="815343148">
      <w:bodyDiv w:val="1"/>
      <w:marLeft w:val="0"/>
      <w:marRight w:val="0"/>
      <w:marTop w:val="0"/>
      <w:marBottom w:val="0"/>
      <w:divBdr>
        <w:top w:val="none" w:sz="0" w:space="0" w:color="auto"/>
        <w:left w:val="none" w:sz="0" w:space="0" w:color="auto"/>
        <w:bottom w:val="none" w:sz="0" w:space="0" w:color="auto"/>
        <w:right w:val="none" w:sz="0" w:space="0" w:color="auto"/>
      </w:divBdr>
    </w:div>
    <w:div w:id="843939301">
      <w:bodyDiv w:val="1"/>
      <w:marLeft w:val="0"/>
      <w:marRight w:val="0"/>
      <w:marTop w:val="0"/>
      <w:marBottom w:val="0"/>
      <w:divBdr>
        <w:top w:val="none" w:sz="0" w:space="0" w:color="auto"/>
        <w:left w:val="none" w:sz="0" w:space="0" w:color="auto"/>
        <w:bottom w:val="none" w:sz="0" w:space="0" w:color="auto"/>
        <w:right w:val="none" w:sz="0" w:space="0" w:color="auto"/>
      </w:divBdr>
    </w:div>
    <w:div w:id="844629825">
      <w:bodyDiv w:val="1"/>
      <w:marLeft w:val="0"/>
      <w:marRight w:val="0"/>
      <w:marTop w:val="0"/>
      <w:marBottom w:val="0"/>
      <w:divBdr>
        <w:top w:val="none" w:sz="0" w:space="0" w:color="auto"/>
        <w:left w:val="none" w:sz="0" w:space="0" w:color="auto"/>
        <w:bottom w:val="none" w:sz="0" w:space="0" w:color="auto"/>
        <w:right w:val="none" w:sz="0" w:space="0" w:color="auto"/>
      </w:divBdr>
    </w:div>
    <w:div w:id="851410614">
      <w:bodyDiv w:val="1"/>
      <w:marLeft w:val="0"/>
      <w:marRight w:val="0"/>
      <w:marTop w:val="0"/>
      <w:marBottom w:val="0"/>
      <w:divBdr>
        <w:top w:val="none" w:sz="0" w:space="0" w:color="auto"/>
        <w:left w:val="none" w:sz="0" w:space="0" w:color="auto"/>
        <w:bottom w:val="none" w:sz="0" w:space="0" w:color="auto"/>
        <w:right w:val="none" w:sz="0" w:space="0" w:color="auto"/>
      </w:divBdr>
    </w:div>
    <w:div w:id="852499804">
      <w:bodyDiv w:val="1"/>
      <w:marLeft w:val="0"/>
      <w:marRight w:val="0"/>
      <w:marTop w:val="0"/>
      <w:marBottom w:val="0"/>
      <w:divBdr>
        <w:top w:val="none" w:sz="0" w:space="0" w:color="auto"/>
        <w:left w:val="none" w:sz="0" w:space="0" w:color="auto"/>
        <w:bottom w:val="none" w:sz="0" w:space="0" w:color="auto"/>
        <w:right w:val="none" w:sz="0" w:space="0" w:color="auto"/>
      </w:divBdr>
    </w:div>
    <w:div w:id="853299042">
      <w:bodyDiv w:val="1"/>
      <w:marLeft w:val="0"/>
      <w:marRight w:val="0"/>
      <w:marTop w:val="0"/>
      <w:marBottom w:val="0"/>
      <w:divBdr>
        <w:top w:val="none" w:sz="0" w:space="0" w:color="auto"/>
        <w:left w:val="none" w:sz="0" w:space="0" w:color="auto"/>
        <w:bottom w:val="none" w:sz="0" w:space="0" w:color="auto"/>
        <w:right w:val="none" w:sz="0" w:space="0" w:color="auto"/>
      </w:divBdr>
    </w:div>
    <w:div w:id="858391961">
      <w:bodyDiv w:val="1"/>
      <w:marLeft w:val="0"/>
      <w:marRight w:val="0"/>
      <w:marTop w:val="0"/>
      <w:marBottom w:val="0"/>
      <w:divBdr>
        <w:top w:val="none" w:sz="0" w:space="0" w:color="auto"/>
        <w:left w:val="none" w:sz="0" w:space="0" w:color="auto"/>
        <w:bottom w:val="none" w:sz="0" w:space="0" w:color="auto"/>
        <w:right w:val="none" w:sz="0" w:space="0" w:color="auto"/>
      </w:divBdr>
    </w:div>
    <w:div w:id="858661277">
      <w:bodyDiv w:val="1"/>
      <w:marLeft w:val="0"/>
      <w:marRight w:val="0"/>
      <w:marTop w:val="0"/>
      <w:marBottom w:val="0"/>
      <w:divBdr>
        <w:top w:val="none" w:sz="0" w:space="0" w:color="auto"/>
        <w:left w:val="none" w:sz="0" w:space="0" w:color="auto"/>
        <w:bottom w:val="none" w:sz="0" w:space="0" w:color="auto"/>
        <w:right w:val="none" w:sz="0" w:space="0" w:color="auto"/>
      </w:divBdr>
    </w:div>
    <w:div w:id="872231144">
      <w:bodyDiv w:val="1"/>
      <w:marLeft w:val="0"/>
      <w:marRight w:val="0"/>
      <w:marTop w:val="0"/>
      <w:marBottom w:val="0"/>
      <w:divBdr>
        <w:top w:val="none" w:sz="0" w:space="0" w:color="auto"/>
        <w:left w:val="none" w:sz="0" w:space="0" w:color="auto"/>
        <w:bottom w:val="none" w:sz="0" w:space="0" w:color="auto"/>
        <w:right w:val="none" w:sz="0" w:space="0" w:color="auto"/>
      </w:divBdr>
    </w:div>
    <w:div w:id="881677812">
      <w:bodyDiv w:val="1"/>
      <w:marLeft w:val="0"/>
      <w:marRight w:val="0"/>
      <w:marTop w:val="0"/>
      <w:marBottom w:val="0"/>
      <w:divBdr>
        <w:top w:val="none" w:sz="0" w:space="0" w:color="auto"/>
        <w:left w:val="none" w:sz="0" w:space="0" w:color="auto"/>
        <w:bottom w:val="none" w:sz="0" w:space="0" w:color="auto"/>
        <w:right w:val="none" w:sz="0" w:space="0" w:color="auto"/>
      </w:divBdr>
    </w:div>
    <w:div w:id="881788422">
      <w:bodyDiv w:val="1"/>
      <w:marLeft w:val="0"/>
      <w:marRight w:val="0"/>
      <w:marTop w:val="0"/>
      <w:marBottom w:val="0"/>
      <w:divBdr>
        <w:top w:val="none" w:sz="0" w:space="0" w:color="auto"/>
        <w:left w:val="none" w:sz="0" w:space="0" w:color="auto"/>
        <w:bottom w:val="none" w:sz="0" w:space="0" w:color="auto"/>
        <w:right w:val="none" w:sz="0" w:space="0" w:color="auto"/>
      </w:divBdr>
    </w:div>
    <w:div w:id="885606858">
      <w:bodyDiv w:val="1"/>
      <w:marLeft w:val="0"/>
      <w:marRight w:val="0"/>
      <w:marTop w:val="0"/>
      <w:marBottom w:val="0"/>
      <w:divBdr>
        <w:top w:val="none" w:sz="0" w:space="0" w:color="auto"/>
        <w:left w:val="none" w:sz="0" w:space="0" w:color="auto"/>
        <w:bottom w:val="none" w:sz="0" w:space="0" w:color="auto"/>
        <w:right w:val="none" w:sz="0" w:space="0" w:color="auto"/>
      </w:divBdr>
    </w:div>
    <w:div w:id="891304078">
      <w:bodyDiv w:val="1"/>
      <w:marLeft w:val="0"/>
      <w:marRight w:val="0"/>
      <w:marTop w:val="0"/>
      <w:marBottom w:val="0"/>
      <w:divBdr>
        <w:top w:val="none" w:sz="0" w:space="0" w:color="auto"/>
        <w:left w:val="none" w:sz="0" w:space="0" w:color="auto"/>
        <w:bottom w:val="none" w:sz="0" w:space="0" w:color="auto"/>
        <w:right w:val="none" w:sz="0" w:space="0" w:color="auto"/>
      </w:divBdr>
    </w:div>
    <w:div w:id="891574419">
      <w:bodyDiv w:val="1"/>
      <w:marLeft w:val="0"/>
      <w:marRight w:val="0"/>
      <w:marTop w:val="0"/>
      <w:marBottom w:val="0"/>
      <w:divBdr>
        <w:top w:val="none" w:sz="0" w:space="0" w:color="auto"/>
        <w:left w:val="none" w:sz="0" w:space="0" w:color="auto"/>
        <w:bottom w:val="none" w:sz="0" w:space="0" w:color="auto"/>
        <w:right w:val="none" w:sz="0" w:space="0" w:color="auto"/>
      </w:divBdr>
    </w:div>
    <w:div w:id="892621237">
      <w:bodyDiv w:val="1"/>
      <w:marLeft w:val="0"/>
      <w:marRight w:val="0"/>
      <w:marTop w:val="0"/>
      <w:marBottom w:val="0"/>
      <w:divBdr>
        <w:top w:val="none" w:sz="0" w:space="0" w:color="auto"/>
        <w:left w:val="none" w:sz="0" w:space="0" w:color="auto"/>
        <w:bottom w:val="none" w:sz="0" w:space="0" w:color="auto"/>
        <w:right w:val="none" w:sz="0" w:space="0" w:color="auto"/>
      </w:divBdr>
    </w:div>
    <w:div w:id="896359801">
      <w:bodyDiv w:val="1"/>
      <w:marLeft w:val="0"/>
      <w:marRight w:val="0"/>
      <w:marTop w:val="0"/>
      <w:marBottom w:val="0"/>
      <w:divBdr>
        <w:top w:val="none" w:sz="0" w:space="0" w:color="auto"/>
        <w:left w:val="none" w:sz="0" w:space="0" w:color="auto"/>
        <w:bottom w:val="none" w:sz="0" w:space="0" w:color="auto"/>
        <w:right w:val="none" w:sz="0" w:space="0" w:color="auto"/>
      </w:divBdr>
    </w:div>
    <w:div w:id="898327606">
      <w:bodyDiv w:val="1"/>
      <w:marLeft w:val="0"/>
      <w:marRight w:val="0"/>
      <w:marTop w:val="0"/>
      <w:marBottom w:val="0"/>
      <w:divBdr>
        <w:top w:val="none" w:sz="0" w:space="0" w:color="auto"/>
        <w:left w:val="none" w:sz="0" w:space="0" w:color="auto"/>
        <w:bottom w:val="none" w:sz="0" w:space="0" w:color="auto"/>
        <w:right w:val="none" w:sz="0" w:space="0" w:color="auto"/>
      </w:divBdr>
    </w:div>
    <w:div w:id="908348874">
      <w:bodyDiv w:val="1"/>
      <w:marLeft w:val="0"/>
      <w:marRight w:val="0"/>
      <w:marTop w:val="0"/>
      <w:marBottom w:val="0"/>
      <w:divBdr>
        <w:top w:val="none" w:sz="0" w:space="0" w:color="auto"/>
        <w:left w:val="none" w:sz="0" w:space="0" w:color="auto"/>
        <w:bottom w:val="none" w:sz="0" w:space="0" w:color="auto"/>
        <w:right w:val="none" w:sz="0" w:space="0" w:color="auto"/>
      </w:divBdr>
    </w:div>
    <w:div w:id="908930432">
      <w:bodyDiv w:val="1"/>
      <w:marLeft w:val="0"/>
      <w:marRight w:val="0"/>
      <w:marTop w:val="0"/>
      <w:marBottom w:val="0"/>
      <w:divBdr>
        <w:top w:val="none" w:sz="0" w:space="0" w:color="auto"/>
        <w:left w:val="none" w:sz="0" w:space="0" w:color="auto"/>
        <w:bottom w:val="none" w:sz="0" w:space="0" w:color="auto"/>
        <w:right w:val="none" w:sz="0" w:space="0" w:color="auto"/>
      </w:divBdr>
    </w:div>
    <w:div w:id="926957248">
      <w:bodyDiv w:val="1"/>
      <w:marLeft w:val="0"/>
      <w:marRight w:val="0"/>
      <w:marTop w:val="0"/>
      <w:marBottom w:val="0"/>
      <w:divBdr>
        <w:top w:val="none" w:sz="0" w:space="0" w:color="auto"/>
        <w:left w:val="none" w:sz="0" w:space="0" w:color="auto"/>
        <w:bottom w:val="none" w:sz="0" w:space="0" w:color="auto"/>
        <w:right w:val="none" w:sz="0" w:space="0" w:color="auto"/>
      </w:divBdr>
    </w:div>
    <w:div w:id="932860067">
      <w:bodyDiv w:val="1"/>
      <w:marLeft w:val="0"/>
      <w:marRight w:val="0"/>
      <w:marTop w:val="0"/>
      <w:marBottom w:val="0"/>
      <w:divBdr>
        <w:top w:val="none" w:sz="0" w:space="0" w:color="auto"/>
        <w:left w:val="none" w:sz="0" w:space="0" w:color="auto"/>
        <w:bottom w:val="none" w:sz="0" w:space="0" w:color="auto"/>
        <w:right w:val="none" w:sz="0" w:space="0" w:color="auto"/>
      </w:divBdr>
    </w:div>
    <w:div w:id="933393750">
      <w:bodyDiv w:val="1"/>
      <w:marLeft w:val="0"/>
      <w:marRight w:val="0"/>
      <w:marTop w:val="0"/>
      <w:marBottom w:val="0"/>
      <w:divBdr>
        <w:top w:val="none" w:sz="0" w:space="0" w:color="auto"/>
        <w:left w:val="none" w:sz="0" w:space="0" w:color="auto"/>
        <w:bottom w:val="none" w:sz="0" w:space="0" w:color="auto"/>
        <w:right w:val="none" w:sz="0" w:space="0" w:color="auto"/>
      </w:divBdr>
    </w:div>
    <w:div w:id="938486703">
      <w:bodyDiv w:val="1"/>
      <w:marLeft w:val="0"/>
      <w:marRight w:val="0"/>
      <w:marTop w:val="0"/>
      <w:marBottom w:val="0"/>
      <w:divBdr>
        <w:top w:val="none" w:sz="0" w:space="0" w:color="auto"/>
        <w:left w:val="none" w:sz="0" w:space="0" w:color="auto"/>
        <w:bottom w:val="none" w:sz="0" w:space="0" w:color="auto"/>
        <w:right w:val="none" w:sz="0" w:space="0" w:color="auto"/>
      </w:divBdr>
    </w:div>
    <w:div w:id="946424945">
      <w:bodyDiv w:val="1"/>
      <w:marLeft w:val="0"/>
      <w:marRight w:val="0"/>
      <w:marTop w:val="0"/>
      <w:marBottom w:val="0"/>
      <w:divBdr>
        <w:top w:val="none" w:sz="0" w:space="0" w:color="auto"/>
        <w:left w:val="none" w:sz="0" w:space="0" w:color="auto"/>
        <w:bottom w:val="none" w:sz="0" w:space="0" w:color="auto"/>
        <w:right w:val="none" w:sz="0" w:space="0" w:color="auto"/>
      </w:divBdr>
    </w:div>
    <w:div w:id="948585766">
      <w:bodyDiv w:val="1"/>
      <w:marLeft w:val="0"/>
      <w:marRight w:val="0"/>
      <w:marTop w:val="0"/>
      <w:marBottom w:val="0"/>
      <w:divBdr>
        <w:top w:val="none" w:sz="0" w:space="0" w:color="auto"/>
        <w:left w:val="none" w:sz="0" w:space="0" w:color="auto"/>
        <w:bottom w:val="none" w:sz="0" w:space="0" w:color="auto"/>
        <w:right w:val="none" w:sz="0" w:space="0" w:color="auto"/>
      </w:divBdr>
    </w:div>
    <w:div w:id="949168332">
      <w:bodyDiv w:val="1"/>
      <w:marLeft w:val="0"/>
      <w:marRight w:val="0"/>
      <w:marTop w:val="0"/>
      <w:marBottom w:val="0"/>
      <w:divBdr>
        <w:top w:val="none" w:sz="0" w:space="0" w:color="auto"/>
        <w:left w:val="none" w:sz="0" w:space="0" w:color="auto"/>
        <w:bottom w:val="none" w:sz="0" w:space="0" w:color="auto"/>
        <w:right w:val="none" w:sz="0" w:space="0" w:color="auto"/>
      </w:divBdr>
    </w:div>
    <w:div w:id="954168039">
      <w:bodyDiv w:val="1"/>
      <w:marLeft w:val="0"/>
      <w:marRight w:val="0"/>
      <w:marTop w:val="0"/>
      <w:marBottom w:val="0"/>
      <w:divBdr>
        <w:top w:val="none" w:sz="0" w:space="0" w:color="auto"/>
        <w:left w:val="none" w:sz="0" w:space="0" w:color="auto"/>
        <w:bottom w:val="none" w:sz="0" w:space="0" w:color="auto"/>
        <w:right w:val="none" w:sz="0" w:space="0" w:color="auto"/>
      </w:divBdr>
    </w:div>
    <w:div w:id="955022233">
      <w:bodyDiv w:val="1"/>
      <w:marLeft w:val="0"/>
      <w:marRight w:val="0"/>
      <w:marTop w:val="0"/>
      <w:marBottom w:val="0"/>
      <w:divBdr>
        <w:top w:val="none" w:sz="0" w:space="0" w:color="auto"/>
        <w:left w:val="none" w:sz="0" w:space="0" w:color="auto"/>
        <w:bottom w:val="none" w:sz="0" w:space="0" w:color="auto"/>
        <w:right w:val="none" w:sz="0" w:space="0" w:color="auto"/>
      </w:divBdr>
    </w:div>
    <w:div w:id="957103011">
      <w:bodyDiv w:val="1"/>
      <w:marLeft w:val="0"/>
      <w:marRight w:val="0"/>
      <w:marTop w:val="0"/>
      <w:marBottom w:val="0"/>
      <w:divBdr>
        <w:top w:val="none" w:sz="0" w:space="0" w:color="auto"/>
        <w:left w:val="none" w:sz="0" w:space="0" w:color="auto"/>
        <w:bottom w:val="none" w:sz="0" w:space="0" w:color="auto"/>
        <w:right w:val="none" w:sz="0" w:space="0" w:color="auto"/>
      </w:divBdr>
    </w:div>
    <w:div w:id="963124569">
      <w:bodyDiv w:val="1"/>
      <w:marLeft w:val="0"/>
      <w:marRight w:val="0"/>
      <w:marTop w:val="0"/>
      <w:marBottom w:val="0"/>
      <w:divBdr>
        <w:top w:val="none" w:sz="0" w:space="0" w:color="auto"/>
        <w:left w:val="none" w:sz="0" w:space="0" w:color="auto"/>
        <w:bottom w:val="none" w:sz="0" w:space="0" w:color="auto"/>
        <w:right w:val="none" w:sz="0" w:space="0" w:color="auto"/>
      </w:divBdr>
    </w:div>
    <w:div w:id="967901431">
      <w:bodyDiv w:val="1"/>
      <w:marLeft w:val="0"/>
      <w:marRight w:val="0"/>
      <w:marTop w:val="0"/>
      <w:marBottom w:val="0"/>
      <w:divBdr>
        <w:top w:val="none" w:sz="0" w:space="0" w:color="auto"/>
        <w:left w:val="none" w:sz="0" w:space="0" w:color="auto"/>
        <w:bottom w:val="none" w:sz="0" w:space="0" w:color="auto"/>
        <w:right w:val="none" w:sz="0" w:space="0" w:color="auto"/>
      </w:divBdr>
    </w:div>
    <w:div w:id="975331767">
      <w:bodyDiv w:val="1"/>
      <w:marLeft w:val="0"/>
      <w:marRight w:val="0"/>
      <w:marTop w:val="0"/>
      <w:marBottom w:val="0"/>
      <w:divBdr>
        <w:top w:val="none" w:sz="0" w:space="0" w:color="auto"/>
        <w:left w:val="none" w:sz="0" w:space="0" w:color="auto"/>
        <w:bottom w:val="none" w:sz="0" w:space="0" w:color="auto"/>
        <w:right w:val="none" w:sz="0" w:space="0" w:color="auto"/>
      </w:divBdr>
    </w:div>
    <w:div w:id="978417653">
      <w:bodyDiv w:val="1"/>
      <w:marLeft w:val="0"/>
      <w:marRight w:val="0"/>
      <w:marTop w:val="0"/>
      <w:marBottom w:val="0"/>
      <w:divBdr>
        <w:top w:val="none" w:sz="0" w:space="0" w:color="auto"/>
        <w:left w:val="none" w:sz="0" w:space="0" w:color="auto"/>
        <w:bottom w:val="none" w:sz="0" w:space="0" w:color="auto"/>
        <w:right w:val="none" w:sz="0" w:space="0" w:color="auto"/>
      </w:divBdr>
    </w:div>
    <w:div w:id="981232691">
      <w:bodyDiv w:val="1"/>
      <w:marLeft w:val="0"/>
      <w:marRight w:val="0"/>
      <w:marTop w:val="0"/>
      <w:marBottom w:val="0"/>
      <w:divBdr>
        <w:top w:val="none" w:sz="0" w:space="0" w:color="auto"/>
        <w:left w:val="none" w:sz="0" w:space="0" w:color="auto"/>
        <w:bottom w:val="none" w:sz="0" w:space="0" w:color="auto"/>
        <w:right w:val="none" w:sz="0" w:space="0" w:color="auto"/>
      </w:divBdr>
    </w:div>
    <w:div w:id="983849852">
      <w:bodyDiv w:val="1"/>
      <w:marLeft w:val="0"/>
      <w:marRight w:val="0"/>
      <w:marTop w:val="0"/>
      <w:marBottom w:val="0"/>
      <w:divBdr>
        <w:top w:val="none" w:sz="0" w:space="0" w:color="auto"/>
        <w:left w:val="none" w:sz="0" w:space="0" w:color="auto"/>
        <w:bottom w:val="none" w:sz="0" w:space="0" w:color="auto"/>
        <w:right w:val="none" w:sz="0" w:space="0" w:color="auto"/>
      </w:divBdr>
    </w:div>
    <w:div w:id="986475785">
      <w:bodyDiv w:val="1"/>
      <w:marLeft w:val="0"/>
      <w:marRight w:val="0"/>
      <w:marTop w:val="0"/>
      <w:marBottom w:val="0"/>
      <w:divBdr>
        <w:top w:val="none" w:sz="0" w:space="0" w:color="auto"/>
        <w:left w:val="none" w:sz="0" w:space="0" w:color="auto"/>
        <w:bottom w:val="none" w:sz="0" w:space="0" w:color="auto"/>
        <w:right w:val="none" w:sz="0" w:space="0" w:color="auto"/>
      </w:divBdr>
    </w:div>
    <w:div w:id="999968652">
      <w:bodyDiv w:val="1"/>
      <w:marLeft w:val="0"/>
      <w:marRight w:val="0"/>
      <w:marTop w:val="0"/>
      <w:marBottom w:val="0"/>
      <w:divBdr>
        <w:top w:val="none" w:sz="0" w:space="0" w:color="auto"/>
        <w:left w:val="none" w:sz="0" w:space="0" w:color="auto"/>
        <w:bottom w:val="none" w:sz="0" w:space="0" w:color="auto"/>
        <w:right w:val="none" w:sz="0" w:space="0" w:color="auto"/>
      </w:divBdr>
    </w:div>
    <w:div w:id="1001084177">
      <w:bodyDiv w:val="1"/>
      <w:marLeft w:val="0"/>
      <w:marRight w:val="0"/>
      <w:marTop w:val="0"/>
      <w:marBottom w:val="0"/>
      <w:divBdr>
        <w:top w:val="none" w:sz="0" w:space="0" w:color="auto"/>
        <w:left w:val="none" w:sz="0" w:space="0" w:color="auto"/>
        <w:bottom w:val="none" w:sz="0" w:space="0" w:color="auto"/>
        <w:right w:val="none" w:sz="0" w:space="0" w:color="auto"/>
      </w:divBdr>
    </w:div>
    <w:div w:id="1012798823">
      <w:bodyDiv w:val="1"/>
      <w:marLeft w:val="0"/>
      <w:marRight w:val="0"/>
      <w:marTop w:val="0"/>
      <w:marBottom w:val="0"/>
      <w:divBdr>
        <w:top w:val="none" w:sz="0" w:space="0" w:color="auto"/>
        <w:left w:val="none" w:sz="0" w:space="0" w:color="auto"/>
        <w:bottom w:val="none" w:sz="0" w:space="0" w:color="auto"/>
        <w:right w:val="none" w:sz="0" w:space="0" w:color="auto"/>
      </w:divBdr>
    </w:div>
    <w:div w:id="1015427918">
      <w:bodyDiv w:val="1"/>
      <w:marLeft w:val="0"/>
      <w:marRight w:val="0"/>
      <w:marTop w:val="0"/>
      <w:marBottom w:val="0"/>
      <w:divBdr>
        <w:top w:val="none" w:sz="0" w:space="0" w:color="auto"/>
        <w:left w:val="none" w:sz="0" w:space="0" w:color="auto"/>
        <w:bottom w:val="none" w:sz="0" w:space="0" w:color="auto"/>
        <w:right w:val="none" w:sz="0" w:space="0" w:color="auto"/>
      </w:divBdr>
    </w:div>
    <w:div w:id="1018891140">
      <w:bodyDiv w:val="1"/>
      <w:marLeft w:val="0"/>
      <w:marRight w:val="0"/>
      <w:marTop w:val="0"/>
      <w:marBottom w:val="0"/>
      <w:divBdr>
        <w:top w:val="none" w:sz="0" w:space="0" w:color="auto"/>
        <w:left w:val="none" w:sz="0" w:space="0" w:color="auto"/>
        <w:bottom w:val="none" w:sz="0" w:space="0" w:color="auto"/>
        <w:right w:val="none" w:sz="0" w:space="0" w:color="auto"/>
      </w:divBdr>
    </w:div>
    <w:div w:id="1022515631">
      <w:bodyDiv w:val="1"/>
      <w:marLeft w:val="0"/>
      <w:marRight w:val="0"/>
      <w:marTop w:val="0"/>
      <w:marBottom w:val="0"/>
      <w:divBdr>
        <w:top w:val="none" w:sz="0" w:space="0" w:color="auto"/>
        <w:left w:val="none" w:sz="0" w:space="0" w:color="auto"/>
        <w:bottom w:val="none" w:sz="0" w:space="0" w:color="auto"/>
        <w:right w:val="none" w:sz="0" w:space="0" w:color="auto"/>
      </w:divBdr>
    </w:div>
    <w:div w:id="1023944500">
      <w:bodyDiv w:val="1"/>
      <w:marLeft w:val="0"/>
      <w:marRight w:val="0"/>
      <w:marTop w:val="0"/>
      <w:marBottom w:val="0"/>
      <w:divBdr>
        <w:top w:val="none" w:sz="0" w:space="0" w:color="auto"/>
        <w:left w:val="none" w:sz="0" w:space="0" w:color="auto"/>
        <w:bottom w:val="none" w:sz="0" w:space="0" w:color="auto"/>
        <w:right w:val="none" w:sz="0" w:space="0" w:color="auto"/>
      </w:divBdr>
    </w:div>
    <w:div w:id="1028332849">
      <w:bodyDiv w:val="1"/>
      <w:marLeft w:val="0"/>
      <w:marRight w:val="0"/>
      <w:marTop w:val="0"/>
      <w:marBottom w:val="0"/>
      <w:divBdr>
        <w:top w:val="none" w:sz="0" w:space="0" w:color="auto"/>
        <w:left w:val="none" w:sz="0" w:space="0" w:color="auto"/>
        <w:bottom w:val="none" w:sz="0" w:space="0" w:color="auto"/>
        <w:right w:val="none" w:sz="0" w:space="0" w:color="auto"/>
      </w:divBdr>
    </w:div>
    <w:div w:id="1031226611">
      <w:bodyDiv w:val="1"/>
      <w:marLeft w:val="0"/>
      <w:marRight w:val="0"/>
      <w:marTop w:val="0"/>
      <w:marBottom w:val="0"/>
      <w:divBdr>
        <w:top w:val="none" w:sz="0" w:space="0" w:color="auto"/>
        <w:left w:val="none" w:sz="0" w:space="0" w:color="auto"/>
        <w:bottom w:val="none" w:sz="0" w:space="0" w:color="auto"/>
        <w:right w:val="none" w:sz="0" w:space="0" w:color="auto"/>
      </w:divBdr>
    </w:div>
    <w:div w:id="1035497349">
      <w:bodyDiv w:val="1"/>
      <w:marLeft w:val="0"/>
      <w:marRight w:val="0"/>
      <w:marTop w:val="0"/>
      <w:marBottom w:val="0"/>
      <w:divBdr>
        <w:top w:val="none" w:sz="0" w:space="0" w:color="auto"/>
        <w:left w:val="none" w:sz="0" w:space="0" w:color="auto"/>
        <w:bottom w:val="none" w:sz="0" w:space="0" w:color="auto"/>
        <w:right w:val="none" w:sz="0" w:space="0" w:color="auto"/>
      </w:divBdr>
    </w:div>
    <w:div w:id="1037194500">
      <w:bodyDiv w:val="1"/>
      <w:marLeft w:val="0"/>
      <w:marRight w:val="0"/>
      <w:marTop w:val="0"/>
      <w:marBottom w:val="0"/>
      <w:divBdr>
        <w:top w:val="none" w:sz="0" w:space="0" w:color="auto"/>
        <w:left w:val="none" w:sz="0" w:space="0" w:color="auto"/>
        <w:bottom w:val="none" w:sz="0" w:space="0" w:color="auto"/>
        <w:right w:val="none" w:sz="0" w:space="0" w:color="auto"/>
      </w:divBdr>
    </w:div>
    <w:div w:id="1045568797">
      <w:bodyDiv w:val="1"/>
      <w:marLeft w:val="0"/>
      <w:marRight w:val="0"/>
      <w:marTop w:val="0"/>
      <w:marBottom w:val="0"/>
      <w:divBdr>
        <w:top w:val="none" w:sz="0" w:space="0" w:color="auto"/>
        <w:left w:val="none" w:sz="0" w:space="0" w:color="auto"/>
        <w:bottom w:val="none" w:sz="0" w:space="0" w:color="auto"/>
        <w:right w:val="none" w:sz="0" w:space="0" w:color="auto"/>
      </w:divBdr>
    </w:div>
    <w:div w:id="1045641085">
      <w:bodyDiv w:val="1"/>
      <w:marLeft w:val="0"/>
      <w:marRight w:val="0"/>
      <w:marTop w:val="0"/>
      <w:marBottom w:val="0"/>
      <w:divBdr>
        <w:top w:val="none" w:sz="0" w:space="0" w:color="auto"/>
        <w:left w:val="none" w:sz="0" w:space="0" w:color="auto"/>
        <w:bottom w:val="none" w:sz="0" w:space="0" w:color="auto"/>
        <w:right w:val="none" w:sz="0" w:space="0" w:color="auto"/>
      </w:divBdr>
    </w:div>
    <w:div w:id="1049500658">
      <w:bodyDiv w:val="1"/>
      <w:marLeft w:val="0"/>
      <w:marRight w:val="0"/>
      <w:marTop w:val="0"/>
      <w:marBottom w:val="0"/>
      <w:divBdr>
        <w:top w:val="none" w:sz="0" w:space="0" w:color="auto"/>
        <w:left w:val="none" w:sz="0" w:space="0" w:color="auto"/>
        <w:bottom w:val="none" w:sz="0" w:space="0" w:color="auto"/>
        <w:right w:val="none" w:sz="0" w:space="0" w:color="auto"/>
      </w:divBdr>
    </w:div>
    <w:div w:id="1053385090">
      <w:bodyDiv w:val="1"/>
      <w:marLeft w:val="0"/>
      <w:marRight w:val="0"/>
      <w:marTop w:val="0"/>
      <w:marBottom w:val="0"/>
      <w:divBdr>
        <w:top w:val="none" w:sz="0" w:space="0" w:color="auto"/>
        <w:left w:val="none" w:sz="0" w:space="0" w:color="auto"/>
        <w:bottom w:val="none" w:sz="0" w:space="0" w:color="auto"/>
        <w:right w:val="none" w:sz="0" w:space="0" w:color="auto"/>
      </w:divBdr>
    </w:div>
    <w:div w:id="1053456858">
      <w:bodyDiv w:val="1"/>
      <w:marLeft w:val="0"/>
      <w:marRight w:val="0"/>
      <w:marTop w:val="0"/>
      <w:marBottom w:val="0"/>
      <w:divBdr>
        <w:top w:val="none" w:sz="0" w:space="0" w:color="auto"/>
        <w:left w:val="none" w:sz="0" w:space="0" w:color="auto"/>
        <w:bottom w:val="none" w:sz="0" w:space="0" w:color="auto"/>
        <w:right w:val="none" w:sz="0" w:space="0" w:color="auto"/>
      </w:divBdr>
    </w:div>
    <w:div w:id="1058555343">
      <w:bodyDiv w:val="1"/>
      <w:marLeft w:val="0"/>
      <w:marRight w:val="0"/>
      <w:marTop w:val="0"/>
      <w:marBottom w:val="0"/>
      <w:divBdr>
        <w:top w:val="none" w:sz="0" w:space="0" w:color="auto"/>
        <w:left w:val="none" w:sz="0" w:space="0" w:color="auto"/>
        <w:bottom w:val="none" w:sz="0" w:space="0" w:color="auto"/>
        <w:right w:val="none" w:sz="0" w:space="0" w:color="auto"/>
      </w:divBdr>
    </w:div>
    <w:div w:id="1058747950">
      <w:bodyDiv w:val="1"/>
      <w:marLeft w:val="0"/>
      <w:marRight w:val="0"/>
      <w:marTop w:val="0"/>
      <w:marBottom w:val="0"/>
      <w:divBdr>
        <w:top w:val="none" w:sz="0" w:space="0" w:color="auto"/>
        <w:left w:val="none" w:sz="0" w:space="0" w:color="auto"/>
        <w:bottom w:val="none" w:sz="0" w:space="0" w:color="auto"/>
        <w:right w:val="none" w:sz="0" w:space="0" w:color="auto"/>
      </w:divBdr>
    </w:div>
    <w:div w:id="1060397400">
      <w:bodyDiv w:val="1"/>
      <w:marLeft w:val="0"/>
      <w:marRight w:val="0"/>
      <w:marTop w:val="0"/>
      <w:marBottom w:val="0"/>
      <w:divBdr>
        <w:top w:val="none" w:sz="0" w:space="0" w:color="auto"/>
        <w:left w:val="none" w:sz="0" w:space="0" w:color="auto"/>
        <w:bottom w:val="none" w:sz="0" w:space="0" w:color="auto"/>
        <w:right w:val="none" w:sz="0" w:space="0" w:color="auto"/>
      </w:divBdr>
    </w:div>
    <w:div w:id="1060902591">
      <w:bodyDiv w:val="1"/>
      <w:marLeft w:val="0"/>
      <w:marRight w:val="0"/>
      <w:marTop w:val="0"/>
      <w:marBottom w:val="0"/>
      <w:divBdr>
        <w:top w:val="none" w:sz="0" w:space="0" w:color="auto"/>
        <w:left w:val="none" w:sz="0" w:space="0" w:color="auto"/>
        <w:bottom w:val="none" w:sz="0" w:space="0" w:color="auto"/>
        <w:right w:val="none" w:sz="0" w:space="0" w:color="auto"/>
      </w:divBdr>
    </w:div>
    <w:div w:id="1068571711">
      <w:bodyDiv w:val="1"/>
      <w:marLeft w:val="0"/>
      <w:marRight w:val="0"/>
      <w:marTop w:val="0"/>
      <w:marBottom w:val="0"/>
      <w:divBdr>
        <w:top w:val="none" w:sz="0" w:space="0" w:color="auto"/>
        <w:left w:val="none" w:sz="0" w:space="0" w:color="auto"/>
        <w:bottom w:val="none" w:sz="0" w:space="0" w:color="auto"/>
        <w:right w:val="none" w:sz="0" w:space="0" w:color="auto"/>
      </w:divBdr>
    </w:div>
    <w:div w:id="1070542936">
      <w:bodyDiv w:val="1"/>
      <w:marLeft w:val="0"/>
      <w:marRight w:val="0"/>
      <w:marTop w:val="0"/>
      <w:marBottom w:val="0"/>
      <w:divBdr>
        <w:top w:val="none" w:sz="0" w:space="0" w:color="auto"/>
        <w:left w:val="none" w:sz="0" w:space="0" w:color="auto"/>
        <w:bottom w:val="none" w:sz="0" w:space="0" w:color="auto"/>
        <w:right w:val="none" w:sz="0" w:space="0" w:color="auto"/>
      </w:divBdr>
    </w:div>
    <w:div w:id="1072973742">
      <w:bodyDiv w:val="1"/>
      <w:marLeft w:val="0"/>
      <w:marRight w:val="0"/>
      <w:marTop w:val="0"/>
      <w:marBottom w:val="0"/>
      <w:divBdr>
        <w:top w:val="none" w:sz="0" w:space="0" w:color="auto"/>
        <w:left w:val="none" w:sz="0" w:space="0" w:color="auto"/>
        <w:bottom w:val="none" w:sz="0" w:space="0" w:color="auto"/>
        <w:right w:val="none" w:sz="0" w:space="0" w:color="auto"/>
      </w:divBdr>
    </w:div>
    <w:div w:id="1079595559">
      <w:bodyDiv w:val="1"/>
      <w:marLeft w:val="0"/>
      <w:marRight w:val="0"/>
      <w:marTop w:val="0"/>
      <w:marBottom w:val="0"/>
      <w:divBdr>
        <w:top w:val="none" w:sz="0" w:space="0" w:color="auto"/>
        <w:left w:val="none" w:sz="0" w:space="0" w:color="auto"/>
        <w:bottom w:val="none" w:sz="0" w:space="0" w:color="auto"/>
        <w:right w:val="none" w:sz="0" w:space="0" w:color="auto"/>
      </w:divBdr>
    </w:div>
    <w:div w:id="1083839921">
      <w:bodyDiv w:val="1"/>
      <w:marLeft w:val="0"/>
      <w:marRight w:val="0"/>
      <w:marTop w:val="0"/>
      <w:marBottom w:val="0"/>
      <w:divBdr>
        <w:top w:val="none" w:sz="0" w:space="0" w:color="auto"/>
        <w:left w:val="none" w:sz="0" w:space="0" w:color="auto"/>
        <w:bottom w:val="none" w:sz="0" w:space="0" w:color="auto"/>
        <w:right w:val="none" w:sz="0" w:space="0" w:color="auto"/>
      </w:divBdr>
    </w:div>
    <w:div w:id="1085805369">
      <w:bodyDiv w:val="1"/>
      <w:marLeft w:val="0"/>
      <w:marRight w:val="0"/>
      <w:marTop w:val="0"/>
      <w:marBottom w:val="0"/>
      <w:divBdr>
        <w:top w:val="none" w:sz="0" w:space="0" w:color="auto"/>
        <w:left w:val="none" w:sz="0" w:space="0" w:color="auto"/>
        <w:bottom w:val="none" w:sz="0" w:space="0" w:color="auto"/>
        <w:right w:val="none" w:sz="0" w:space="0" w:color="auto"/>
      </w:divBdr>
    </w:div>
    <w:div w:id="1089157634">
      <w:bodyDiv w:val="1"/>
      <w:marLeft w:val="0"/>
      <w:marRight w:val="0"/>
      <w:marTop w:val="0"/>
      <w:marBottom w:val="0"/>
      <w:divBdr>
        <w:top w:val="none" w:sz="0" w:space="0" w:color="auto"/>
        <w:left w:val="none" w:sz="0" w:space="0" w:color="auto"/>
        <w:bottom w:val="none" w:sz="0" w:space="0" w:color="auto"/>
        <w:right w:val="none" w:sz="0" w:space="0" w:color="auto"/>
      </w:divBdr>
    </w:div>
    <w:div w:id="1093211629">
      <w:bodyDiv w:val="1"/>
      <w:marLeft w:val="0"/>
      <w:marRight w:val="0"/>
      <w:marTop w:val="0"/>
      <w:marBottom w:val="0"/>
      <w:divBdr>
        <w:top w:val="none" w:sz="0" w:space="0" w:color="auto"/>
        <w:left w:val="none" w:sz="0" w:space="0" w:color="auto"/>
        <w:bottom w:val="none" w:sz="0" w:space="0" w:color="auto"/>
        <w:right w:val="none" w:sz="0" w:space="0" w:color="auto"/>
      </w:divBdr>
    </w:div>
    <w:div w:id="1101798699">
      <w:bodyDiv w:val="1"/>
      <w:marLeft w:val="0"/>
      <w:marRight w:val="0"/>
      <w:marTop w:val="0"/>
      <w:marBottom w:val="0"/>
      <w:divBdr>
        <w:top w:val="none" w:sz="0" w:space="0" w:color="auto"/>
        <w:left w:val="none" w:sz="0" w:space="0" w:color="auto"/>
        <w:bottom w:val="none" w:sz="0" w:space="0" w:color="auto"/>
        <w:right w:val="none" w:sz="0" w:space="0" w:color="auto"/>
      </w:divBdr>
    </w:div>
    <w:div w:id="1110389956">
      <w:bodyDiv w:val="1"/>
      <w:marLeft w:val="0"/>
      <w:marRight w:val="0"/>
      <w:marTop w:val="0"/>
      <w:marBottom w:val="0"/>
      <w:divBdr>
        <w:top w:val="none" w:sz="0" w:space="0" w:color="auto"/>
        <w:left w:val="none" w:sz="0" w:space="0" w:color="auto"/>
        <w:bottom w:val="none" w:sz="0" w:space="0" w:color="auto"/>
        <w:right w:val="none" w:sz="0" w:space="0" w:color="auto"/>
      </w:divBdr>
    </w:div>
    <w:div w:id="1110508512">
      <w:bodyDiv w:val="1"/>
      <w:marLeft w:val="0"/>
      <w:marRight w:val="0"/>
      <w:marTop w:val="0"/>
      <w:marBottom w:val="0"/>
      <w:divBdr>
        <w:top w:val="none" w:sz="0" w:space="0" w:color="auto"/>
        <w:left w:val="none" w:sz="0" w:space="0" w:color="auto"/>
        <w:bottom w:val="none" w:sz="0" w:space="0" w:color="auto"/>
        <w:right w:val="none" w:sz="0" w:space="0" w:color="auto"/>
      </w:divBdr>
    </w:div>
    <w:div w:id="1110511782">
      <w:bodyDiv w:val="1"/>
      <w:marLeft w:val="0"/>
      <w:marRight w:val="0"/>
      <w:marTop w:val="0"/>
      <w:marBottom w:val="0"/>
      <w:divBdr>
        <w:top w:val="none" w:sz="0" w:space="0" w:color="auto"/>
        <w:left w:val="none" w:sz="0" w:space="0" w:color="auto"/>
        <w:bottom w:val="none" w:sz="0" w:space="0" w:color="auto"/>
        <w:right w:val="none" w:sz="0" w:space="0" w:color="auto"/>
      </w:divBdr>
    </w:div>
    <w:div w:id="1111510829">
      <w:bodyDiv w:val="1"/>
      <w:marLeft w:val="0"/>
      <w:marRight w:val="0"/>
      <w:marTop w:val="0"/>
      <w:marBottom w:val="0"/>
      <w:divBdr>
        <w:top w:val="none" w:sz="0" w:space="0" w:color="auto"/>
        <w:left w:val="none" w:sz="0" w:space="0" w:color="auto"/>
        <w:bottom w:val="none" w:sz="0" w:space="0" w:color="auto"/>
        <w:right w:val="none" w:sz="0" w:space="0" w:color="auto"/>
      </w:divBdr>
    </w:div>
    <w:div w:id="1114062226">
      <w:bodyDiv w:val="1"/>
      <w:marLeft w:val="0"/>
      <w:marRight w:val="0"/>
      <w:marTop w:val="0"/>
      <w:marBottom w:val="0"/>
      <w:divBdr>
        <w:top w:val="none" w:sz="0" w:space="0" w:color="auto"/>
        <w:left w:val="none" w:sz="0" w:space="0" w:color="auto"/>
        <w:bottom w:val="none" w:sz="0" w:space="0" w:color="auto"/>
        <w:right w:val="none" w:sz="0" w:space="0" w:color="auto"/>
      </w:divBdr>
    </w:div>
    <w:div w:id="1126973598">
      <w:bodyDiv w:val="1"/>
      <w:marLeft w:val="0"/>
      <w:marRight w:val="0"/>
      <w:marTop w:val="0"/>
      <w:marBottom w:val="0"/>
      <w:divBdr>
        <w:top w:val="none" w:sz="0" w:space="0" w:color="auto"/>
        <w:left w:val="none" w:sz="0" w:space="0" w:color="auto"/>
        <w:bottom w:val="none" w:sz="0" w:space="0" w:color="auto"/>
        <w:right w:val="none" w:sz="0" w:space="0" w:color="auto"/>
      </w:divBdr>
    </w:div>
    <w:div w:id="1133909103">
      <w:bodyDiv w:val="1"/>
      <w:marLeft w:val="0"/>
      <w:marRight w:val="0"/>
      <w:marTop w:val="0"/>
      <w:marBottom w:val="0"/>
      <w:divBdr>
        <w:top w:val="none" w:sz="0" w:space="0" w:color="auto"/>
        <w:left w:val="none" w:sz="0" w:space="0" w:color="auto"/>
        <w:bottom w:val="none" w:sz="0" w:space="0" w:color="auto"/>
        <w:right w:val="none" w:sz="0" w:space="0" w:color="auto"/>
      </w:divBdr>
    </w:div>
    <w:div w:id="1145242570">
      <w:bodyDiv w:val="1"/>
      <w:marLeft w:val="0"/>
      <w:marRight w:val="0"/>
      <w:marTop w:val="0"/>
      <w:marBottom w:val="0"/>
      <w:divBdr>
        <w:top w:val="none" w:sz="0" w:space="0" w:color="auto"/>
        <w:left w:val="none" w:sz="0" w:space="0" w:color="auto"/>
        <w:bottom w:val="none" w:sz="0" w:space="0" w:color="auto"/>
        <w:right w:val="none" w:sz="0" w:space="0" w:color="auto"/>
      </w:divBdr>
    </w:div>
    <w:div w:id="1149636646">
      <w:bodyDiv w:val="1"/>
      <w:marLeft w:val="0"/>
      <w:marRight w:val="0"/>
      <w:marTop w:val="0"/>
      <w:marBottom w:val="0"/>
      <w:divBdr>
        <w:top w:val="none" w:sz="0" w:space="0" w:color="auto"/>
        <w:left w:val="none" w:sz="0" w:space="0" w:color="auto"/>
        <w:bottom w:val="none" w:sz="0" w:space="0" w:color="auto"/>
        <w:right w:val="none" w:sz="0" w:space="0" w:color="auto"/>
      </w:divBdr>
    </w:div>
    <w:div w:id="1155216812">
      <w:bodyDiv w:val="1"/>
      <w:marLeft w:val="0"/>
      <w:marRight w:val="0"/>
      <w:marTop w:val="0"/>
      <w:marBottom w:val="0"/>
      <w:divBdr>
        <w:top w:val="none" w:sz="0" w:space="0" w:color="auto"/>
        <w:left w:val="none" w:sz="0" w:space="0" w:color="auto"/>
        <w:bottom w:val="none" w:sz="0" w:space="0" w:color="auto"/>
        <w:right w:val="none" w:sz="0" w:space="0" w:color="auto"/>
      </w:divBdr>
    </w:div>
    <w:div w:id="1155415602">
      <w:bodyDiv w:val="1"/>
      <w:marLeft w:val="0"/>
      <w:marRight w:val="0"/>
      <w:marTop w:val="0"/>
      <w:marBottom w:val="0"/>
      <w:divBdr>
        <w:top w:val="none" w:sz="0" w:space="0" w:color="auto"/>
        <w:left w:val="none" w:sz="0" w:space="0" w:color="auto"/>
        <w:bottom w:val="none" w:sz="0" w:space="0" w:color="auto"/>
        <w:right w:val="none" w:sz="0" w:space="0" w:color="auto"/>
      </w:divBdr>
    </w:div>
    <w:div w:id="1158571725">
      <w:bodyDiv w:val="1"/>
      <w:marLeft w:val="0"/>
      <w:marRight w:val="0"/>
      <w:marTop w:val="0"/>
      <w:marBottom w:val="0"/>
      <w:divBdr>
        <w:top w:val="none" w:sz="0" w:space="0" w:color="auto"/>
        <w:left w:val="none" w:sz="0" w:space="0" w:color="auto"/>
        <w:bottom w:val="none" w:sz="0" w:space="0" w:color="auto"/>
        <w:right w:val="none" w:sz="0" w:space="0" w:color="auto"/>
      </w:divBdr>
    </w:div>
    <w:div w:id="1159689506">
      <w:bodyDiv w:val="1"/>
      <w:marLeft w:val="0"/>
      <w:marRight w:val="0"/>
      <w:marTop w:val="0"/>
      <w:marBottom w:val="0"/>
      <w:divBdr>
        <w:top w:val="none" w:sz="0" w:space="0" w:color="auto"/>
        <w:left w:val="none" w:sz="0" w:space="0" w:color="auto"/>
        <w:bottom w:val="none" w:sz="0" w:space="0" w:color="auto"/>
        <w:right w:val="none" w:sz="0" w:space="0" w:color="auto"/>
      </w:divBdr>
    </w:div>
    <w:div w:id="1163279254">
      <w:bodyDiv w:val="1"/>
      <w:marLeft w:val="0"/>
      <w:marRight w:val="0"/>
      <w:marTop w:val="0"/>
      <w:marBottom w:val="0"/>
      <w:divBdr>
        <w:top w:val="none" w:sz="0" w:space="0" w:color="auto"/>
        <w:left w:val="none" w:sz="0" w:space="0" w:color="auto"/>
        <w:bottom w:val="none" w:sz="0" w:space="0" w:color="auto"/>
        <w:right w:val="none" w:sz="0" w:space="0" w:color="auto"/>
      </w:divBdr>
    </w:div>
    <w:div w:id="1167549424">
      <w:bodyDiv w:val="1"/>
      <w:marLeft w:val="0"/>
      <w:marRight w:val="0"/>
      <w:marTop w:val="0"/>
      <w:marBottom w:val="0"/>
      <w:divBdr>
        <w:top w:val="none" w:sz="0" w:space="0" w:color="auto"/>
        <w:left w:val="none" w:sz="0" w:space="0" w:color="auto"/>
        <w:bottom w:val="none" w:sz="0" w:space="0" w:color="auto"/>
        <w:right w:val="none" w:sz="0" w:space="0" w:color="auto"/>
      </w:divBdr>
    </w:div>
    <w:div w:id="1169129001">
      <w:bodyDiv w:val="1"/>
      <w:marLeft w:val="0"/>
      <w:marRight w:val="0"/>
      <w:marTop w:val="0"/>
      <w:marBottom w:val="0"/>
      <w:divBdr>
        <w:top w:val="none" w:sz="0" w:space="0" w:color="auto"/>
        <w:left w:val="none" w:sz="0" w:space="0" w:color="auto"/>
        <w:bottom w:val="none" w:sz="0" w:space="0" w:color="auto"/>
        <w:right w:val="none" w:sz="0" w:space="0" w:color="auto"/>
      </w:divBdr>
    </w:div>
    <w:div w:id="1170411581">
      <w:bodyDiv w:val="1"/>
      <w:marLeft w:val="0"/>
      <w:marRight w:val="0"/>
      <w:marTop w:val="0"/>
      <w:marBottom w:val="0"/>
      <w:divBdr>
        <w:top w:val="none" w:sz="0" w:space="0" w:color="auto"/>
        <w:left w:val="none" w:sz="0" w:space="0" w:color="auto"/>
        <w:bottom w:val="none" w:sz="0" w:space="0" w:color="auto"/>
        <w:right w:val="none" w:sz="0" w:space="0" w:color="auto"/>
      </w:divBdr>
    </w:div>
    <w:div w:id="1175614623">
      <w:bodyDiv w:val="1"/>
      <w:marLeft w:val="0"/>
      <w:marRight w:val="0"/>
      <w:marTop w:val="0"/>
      <w:marBottom w:val="0"/>
      <w:divBdr>
        <w:top w:val="none" w:sz="0" w:space="0" w:color="auto"/>
        <w:left w:val="none" w:sz="0" w:space="0" w:color="auto"/>
        <w:bottom w:val="none" w:sz="0" w:space="0" w:color="auto"/>
        <w:right w:val="none" w:sz="0" w:space="0" w:color="auto"/>
      </w:divBdr>
    </w:div>
    <w:div w:id="1175874209">
      <w:bodyDiv w:val="1"/>
      <w:marLeft w:val="0"/>
      <w:marRight w:val="0"/>
      <w:marTop w:val="0"/>
      <w:marBottom w:val="0"/>
      <w:divBdr>
        <w:top w:val="none" w:sz="0" w:space="0" w:color="auto"/>
        <w:left w:val="none" w:sz="0" w:space="0" w:color="auto"/>
        <w:bottom w:val="none" w:sz="0" w:space="0" w:color="auto"/>
        <w:right w:val="none" w:sz="0" w:space="0" w:color="auto"/>
      </w:divBdr>
    </w:div>
    <w:div w:id="1179806857">
      <w:bodyDiv w:val="1"/>
      <w:marLeft w:val="0"/>
      <w:marRight w:val="0"/>
      <w:marTop w:val="0"/>
      <w:marBottom w:val="0"/>
      <w:divBdr>
        <w:top w:val="none" w:sz="0" w:space="0" w:color="auto"/>
        <w:left w:val="none" w:sz="0" w:space="0" w:color="auto"/>
        <w:bottom w:val="none" w:sz="0" w:space="0" w:color="auto"/>
        <w:right w:val="none" w:sz="0" w:space="0" w:color="auto"/>
      </w:divBdr>
    </w:div>
    <w:div w:id="1184637580">
      <w:bodyDiv w:val="1"/>
      <w:marLeft w:val="0"/>
      <w:marRight w:val="0"/>
      <w:marTop w:val="0"/>
      <w:marBottom w:val="0"/>
      <w:divBdr>
        <w:top w:val="none" w:sz="0" w:space="0" w:color="auto"/>
        <w:left w:val="none" w:sz="0" w:space="0" w:color="auto"/>
        <w:bottom w:val="none" w:sz="0" w:space="0" w:color="auto"/>
        <w:right w:val="none" w:sz="0" w:space="0" w:color="auto"/>
      </w:divBdr>
    </w:div>
    <w:div w:id="1186215895">
      <w:bodyDiv w:val="1"/>
      <w:marLeft w:val="0"/>
      <w:marRight w:val="0"/>
      <w:marTop w:val="0"/>
      <w:marBottom w:val="0"/>
      <w:divBdr>
        <w:top w:val="none" w:sz="0" w:space="0" w:color="auto"/>
        <w:left w:val="none" w:sz="0" w:space="0" w:color="auto"/>
        <w:bottom w:val="none" w:sz="0" w:space="0" w:color="auto"/>
        <w:right w:val="none" w:sz="0" w:space="0" w:color="auto"/>
      </w:divBdr>
    </w:div>
    <w:div w:id="1205944052">
      <w:bodyDiv w:val="1"/>
      <w:marLeft w:val="0"/>
      <w:marRight w:val="0"/>
      <w:marTop w:val="0"/>
      <w:marBottom w:val="0"/>
      <w:divBdr>
        <w:top w:val="none" w:sz="0" w:space="0" w:color="auto"/>
        <w:left w:val="none" w:sz="0" w:space="0" w:color="auto"/>
        <w:bottom w:val="none" w:sz="0" w:space="0" w:color="auto"/>
        <w:right w:val="none" w:sz="0" w:space="0" w:color="auto"/>
      </w:divBdr>
    </w:div>
    <w:div w:id="1206404632">
      <w:bodyDiv w:val="1"/>
      <w:marLeft w:val="0"/>
      <w:marRight w:val="0"/>
      <w:marTop w:val="0"/>
      <w:marBottom w:val="0"/>
      <w:divBdr>
        <w:top w:val="none" w:sz="0" w:space="0" w:color="auto"/>
        <w:left w:val="none" w:sz="0" w:space="0" w:color="auto"/>
        <w:bottom w:val="none" w:sz="0" w:space="0" w:color="auto"/>
        <w:right w:val="none" w:sz="0" w:space="0" w:color="auto"/>
      </w:divBdr>
    </w:div>
    <w:div w:id="1208226505">
      <w:bodyDiv w:val="1"/>
      <w:marLeft w:val="0"/>
      <w:marRight w:val="0"/>
      <w:marTop w:val="0"/>
      <w:marBottom w:val="0"/>
      <w:divBdr>
        <w:top w:val="none" w:sz="0" w:space="0" w:color="auto"/>
        <w:left w:val="none" w:sz="0" w:space="0" w:color="auto"/>
        <w:bottom w:val="none" w:sz="0" w:space="0" w:color="auto"/>
        <w:right w:val="none" w:sz="0" w:space="0" w:color="auto"/>
      </w:divBdr>
    </w:div>
    <w:div w:id="1209338703">
      <w:bodyDiv w:val="1"/>
      <w:marLeft w:val="0"/>
      <w:marRight w:val="0"/>
      <w:marTop w:val="0"/>
      <w:marBottom w:val="0"/>
      <w:divBdr>
        <w:top w:val="none" w:sz="0" w:space="0" w:color="auto"/>
        <w:left w:val="none" w:sz="0" w:space="0" w:color="auto"/>
        <w:bottom w:val="none" w:sz="0" w:space="0" w:color="auto"/>
        <w:right w:val="none" w:sz="0" w:space="0" w:color="auto"/>
      </w:divBdr>
    </w:div>
    <w:div w:id="1216503404">
      <w:bodyDiv w:val="1"/>
      <w:marLeft w:val="0"/>
      <w:marRight w:val="0"/>
      <w:marTop w:val="0"/>
      <w:marBottom w:val="0"/>
      <w:divBdr>
        <w:top w:val="none" w:sz="0" w:space="0" w:color="auto"/>
        <w:left w:val="none" w:sz="0" w:space="0" w:color="auto"/>
        <w:bottom w:val="none" w:sz="0" w:space="0" w:color="auto"/>
        <w:right w:val="none" w:sz="0" w:space="0" w:color="auto"/>
      </w:divBdr>
    </w:div>
    <w:div w:id="1221132792">
      <w:bodyDiv w:val="1"/>
      <w:marLeft w:val="0"/>
      <w:marRight w:val="0"/>
      <w:marTop w:val="0"/>
      <w:marBottom w:val="0"/>
      <w:divBdr>
        <w:top w:val="none" w:sz="0" w:space="0" w:color="auto"/>
        <w:left w:val="none" w:sz="0" w:space="0" w:color="auto"/>
        <w:bottom w:val="none" w:sz="0" w:space="0" w:color="auto"/>
        <w:right w:val="none" w:sz="0" w:space="0" w:color="auto"/>
      </w:divBdr>
    </w:div>
    <w:div w:id="1224949599">
      <w:bodyDiv w:val="1"/>
      <w:marLeft w:val="0"/>
      <w:marRight w:val="0"/>
      <w:marTop w:val="0"/>
      <w:marBottom w:val="0"/>
      <w:divBdr>
        <w:top w:val="none" w:sz="0" w:space="0" w:color="auto"/>
        <w:left w:val="none" w:sz="0" w:space="0" w:color="auto"/>
        <w:bottom w:val="none" w:sz="0" w:space="0" w:color="auto"/>
        <w:right w:val="none" w:sz="0" w:space="0" w:color="auto"/>
      </w:divBdr>
    </w:div>
    <w:div w:id="1233394971">
      <w:bodyDiv w:val="1"/>
      <w:marLeft w:val="0"/>
      <w:marRight w:val="0"/>
      <w:marTop w:val="0"/>
      <w:marBottom w:val="0"/>
      <w:divBdr>
        <w:top w:val="none" w:sz="0" w:space="0" w:color="auto"/>
        <w:left w:val="none" w:sz="0" w:space="0" w:color="auto"/>
        <w:bottom w:val="none" w:sz="0" w:space="0" w:color="auto"/>
        <w:right w:val="none" w:sz="0" w:space="0" w:color="auto"/>
      </w:divBdr>
    </w:div>
    <w:div w:id="1243641967">
      <w:bodyDiv w:val="1"/>
      <w:marLeft w:val="0"/>
      <w:marRight w:val="0"/>
      <w:marTop w:val="0"/>
      <w:marBottom w:val="0"/>
      <w:divBdr>
        <w:top w:val="none" w:sz="0" w:space="0" w:color="auto"/>
        <w:left w:val="none" w:sz="0" w:space="0" w:color="auto"/>
        <w:bottom w:val="none" w:sz="0" w:space="0" w:color="auto"/>
        <w:right w:val="none" w:sz="0" w:space="0" w:color="auto"/>
      </w:divBdr>
    </w:div>
    <w:div w:id="1244336943">
      <w:bodyDiv w:val="1"/>
      <w:marLeft w:val="0"/>
      <w:marRight w:val="0"/>
      <w:marTop w:val="0"/>
      <w:marBottom w:val="0"/>
      <w:divBdr>
        <w:top w:val="none" w:sz="0" w:space="0" w:color="auto"/>
        <w:left w:val="none" w:sz="0" w:space="0" w:color="auto"/>
        <w:bottom w:val="none" w:sz="0" w:space="0" w:color="auto"/>
        <w:right w:val="none" w:sz="0" w:space="0" w:color="auto"/>
      </w:divBdr>
    </w:div>
    <w:div w:id="1251155520">
      <w:bodyDiv w:val="1"/>
      <w:marLeft w:val="0"/>
      <w:marRight w:val="0"/>
      <w:marTop w:val="0"/>
      <w:marBottom w:val="0"/>
      <w:divBdr>
        <w:top w:val="none" w:sz="0" w:space="0" w:color="auto"/>
        <w:left w:val="none" w:sz="0" w:space="0" w:color="auto"/>
        <w:bottom w:val="none" w:sz="0" w:space="0" w:color="auto"/>
        <w:right w:val="none" w:sz="0" w:space="0" w:color="auto"/>
      </w:divBdr>
    </w:div>
    <w:div w:id="1251695261">
      <w:bodyDiv w:val="1"/>
      <w:marLeft w:val="0"/>
      <w:marRight w:val="0"/>
      <w:marTop w:val="0"/>
      <w:marBottom w:val="0"/>
      <w:divBdr>
        <w:top w:val="none" w:sz="0" w:space="0" w:color="auto"/>
        <w:left w:val="none" w:sz="0" w:space="0" w:color="auto"/>
        <w:bottom w:val="none" w:sz="0" w:space="0" w:color="auto"/>
        <w:right w:val="none" w:sz="0" w:space="0" w:color="auto"/>
      </w:divBdr>
    </w:div>
    <w:div w:id="1253198509">
      <w:bodyDiv w:val="1"/>
      <w:marLeft w:val="0"/>
      <w:marRight w:val="0"/>
      <w:marTop w:val="0"/>
      <w:marBottom w:val="0"/>
      <w:divBdr>
        <w:top w:val="none" w:sz="0" w:space="0" w:color="auto"/>
        <w:left w:val="none" w:sz="0" w:space="0" w:color="auto"/>
        <w:bottom w:val="none" w:sz="0" w:space="0" w:color="auto"/>
        <w:right w:val="none" w:sz="0" w:space="0" w:color="auto"/>
      </w:divBdr>
    </w:div>
    <w:div w:id="1255019157">
      <w:bodyDiv w:val="1"/>
      <w:marLeft w:val="0"/>
      <w:marRight w:val="0"/>
      <w:marTop w:val="0"/>
      <w:marBottom w:val="0"/>
      <w:divBdr>
        <w:top w:val="none" w:sz="0" w:space="0" w:color="auto"/>
        <w:left w:val="none" w:sz="0" w:space="0" w:color="auto"/>
        <w:bottom w:val="none" w:sz="0" w:space="0" w:color="auto"/>
        <w:right w:val="none" w:sz="0" w:space="0" w:color="auto"/>
      </w:divBdr>
    </w:div>
    <w:div w:id="1263296814">
      <w:bodyDiv w:val="1"/>
      <w:marLeft w:val="0"/>
      <w:marRight w:val="0"/>
      <w:marTop w:val="0"/>
      <w:marBottom w:val="0"/>
      <w:divBdr>
        <w:top w:val="none" w:sz="0" w:space="0" w:color="auto"/>
        <w:left w:val="none" w:sz="0" w:space="0" w:color="auto"/>
        <w:bottom w:val="none" w:sz="0" w:space="0" w:color="auto"/>
        <w:right w:val="none" w:sz="0" w:space="0" w:color="auto"/>
      </w:divBdr>
    </w:div>
    <w:div w:id="1265648283">
      <w:bodyDiv w:val="1"/>
      <w:marLeft w:val="0"/>
      <w:marRight w:val="0"/>
      <w:marTop w:val="0"/>
      <w:marBottom w:val="0"/>
      <w:divBdr>
        <w:top w:val="none" w:sz="0" w:space="0" w:color="auto"/>
        <w:left w:val="none" w:sz="0" w:space="0" w:color="auto"/>
        <w:bottom w:val="none" w:sz="0" w:space="0" w:color="auto"/>
        <w:right w:val="none" w:sz="0" w:space="0" w:color="auto"/>
      </w:divBdr>
    </w:div>
    <w:div w:id="1270620266">
      <w:bodyDiv w:val="1"/>
      <w:marLeft w:val="0"/>
      <w:marRight w:val="0"/>
      <w:marTop w:val="0"/>
      <w:marBottom w:val="0"/>
      <w:divBdr>
        <w:top w:val="none" w:sz="0" w:space="0" w:color="auto"/>
        <w:left w:val="none" w:sz="0" w:space="0" w:color="auto"/>
        <w:bottom w:val="none" w:sz="0" w:space="0" w:color="auto"/>
        <w:right w:val="none" w:sz="0" w:space="0" w:color="auto"/>
      </w:divBdr>
    </w:div>
    <w:div w:id="1273628635">
      <w:bodyDiv w:val="1"/>
      <w:marLeft w:val="0"/>
      <w:marRight w:val="0"/>
      <w:marTop w:val="0"/>
      <w:marBottom w:val="0"/>
      <w:divBdr>
        <w:top w:val="none" w:sz="0" w:space="0" w:color="auto"/>
        <w:left w:val="none" w:sz="0" w:space="0" w:color="auto"/>
        <w:bottom w:val="none" w:sz="0" w:space="0" w:color="auto"/>
        <w:right w:val="none" w:sz="0" w:space="0" w:color="auto"/>
      </w:divBdr>
    </w:div>
    <w:div w:id="1280837511">
      <w:bodyDiv w:val="1"/>
      <w:marLeft w:val="0"/>
      <w:marRight w:val="0"/>
      <w:marTop w:val="0"/>
      <w:marBottom w:val="0"/>
      <w:divBdr>
        <w:top w:val="none" w:sz="0" w:space="0" w:color="auto"/>
        <w:left w:val="none" w:sz="0" w:space="0" w:color="auto"/>
        <w:bottom w:val="none" w:sz="0" w:space="0" w:color="auto"/>
        <w:right w:val="none" w:sz="0" w:space="0" w:color="auto"/>
      </w:divBdr>
    </w:div>
    <w:div w:id="1282033876">
      <w:bodyDiv w:val="1"/>
      <w:marLeft w:val="0"/>
      <w:marRight w:val="0"/>
      <w:marTop w:val="0"/>
      <w:marBottom w:val="0"/>
      <w:divBdr>
        <w:top w:val="none" w:sz="0" w:space="0" w:color="auto"/>
        <w:left w:val="none" w:sz="0" w:space="0" w:color="auto"/>
        <w:bottom w:val="none" w:sz="0" w:space="0" w:color="auto"/>
        <w:right w:val="none" w:sz="0" w:space="0" w:color="auto"/>
      </w:divBdr>
    </w:div>
    <w:div w:id="1298803771">
      <w:bodyDiv w:val="1"/>
      <w:marLeft w:val="0"/>
      <w:marRight w:val="0"/>
      <w:marTop w:val="0"/>
      <w:marBottom w:val="0"/>
      <w:divBdr>
        <w:top w:val="none" w:sz="0" w:space="0" w:color="auto"/>
        <w:left w:val="none" w:sz="0" w:space="0" w:color="auto"/>
        <w:bottom w:val="none" w:sz="0" w:space="0" w:color="auto"/>
        <w:right w:val="none" w:sz="0" w:space="0" w:color="auto"/>
      </w:divBdr>
    </w:div>
    <w:div w:id="1299143749">
      <w:bodyDiv w:val="1"/>
      <w:marLeft w:val="0"/>
      <w:marRight w:val="0"/>
      <w:marTop w:val="0"/>
      <w:marBottom w:val="0"/>
      <w:divBdr>
        <w:top w:val="none" w:sz="0" w:space="0" w:color="auto"/>
        <w:left w:val="none" w:sz="0" w:space="0" w:color="auto"/>
        <w:bottom w:val="none" w:sz="0" w:space="0" w:color="auto"/>
        <w:right w:val="none" w:sz="0" w:space="0" w:color="auto"/>
      </w:divBdr>
    </w:div>
    <w:div w:id="1305357505">
      <w:bodyDiv w:val="1"/>
      <w:marLeft w:val="0"/>
      <w:marRight w:val="0"/>
      <w:marTop w:val="0"/>
      <w:marBottom w:val="0"/>
      <w:divBdr>
        <w:top w:val="none" w:sz="0" w:space="0" w:color="auto"/>
        <w:left w:val="none" w:sz="0" w:space="0" w:color="auto"/>
        <w:bottom w:val="none" w:sz="0" w:space="0" w:color="auto"/>
        <w:right w:val="none" w:sz="0" w:space="0" w:color="auto"/>
      </w:divBdr>
    </w:div>
    <w:div w:id="1312560789">
      <w:bodyDiv w:val="1"/>
      <w:marLeft w:val="0"/>
      <w:marRight w:val="0"/>
      <w:marTop w:val="0"/>
      <w:marBottom w:val="0"/>
      <w:divBdr>
        <w:top w:val="none" w:sz="0" w:space="0" w:color="auto"/>
        <w:left w:val="none" w:sz="0" w:space="0" w:color="auto"/>
        <w:bottom w:val="none" w:sz="0" w:space="0" w:color="auto"/>
        <w:right w:val="none" w:sz="0" w:space="0" w:color="auto"/>
      </w:divBdr>
    </w:div>
    <w:div w:id="1321346827">
      <w:bodyDiv w:val="1"/>
      <w:marLeft w:val="0"/>
      <w:marRight w:val="0"/>
      <w:marTop w:val="0"/>
      <w:marBottom w:val="0"/>
      <w:divBdr>
        <w:top w:val="none" w:sz="0" w:space="0" w:color="auto"/>
        <w:left w:val="none" w:sz="0" w:space="0" w:color="auto"/>
        <w:bottom w:val="none" w:sz="0" w:space="0" w:color="auto"/>
        <w:right w:val="none" w:sz="0" w:space="0" w:color="auto"/>
      </w:divBdr>
    </w:div>
    <w:div w:id="1326855231">
      <w:bodyDiv w:val="1"/>
      <w:marLeft w:val="0"/>
      <w:marRight w:val="0"/>
      <w:marTop w:val="0"/>
      <w:marBottom w:val="0"/>
      <w:divBdr>
        <w:top w:val="none" w:sz="0" w:space="0" w:color="auto"/>
        <w:left w:val="none" w:sz="0" w:space="0" w:color="auto"/>
        <w:bottom w:val="none" w:sz="0" w:space="0" w:color="auto"/>
        <w:right w:val="none" w:sz="0" w:space="0" w:color="auto"/>
      </w:divBdr>
    </w:div>
    <w:div w:id="1336110287">
      <w:bodyDiv w:val="1"/>
      <w:marLeft w:val="0"/>
      <w:marRight w:val="0"/>
      <w:marTop w:val="0"/>
      <w:marBottom w:val="0"/>
      <w:divBdr>
        <w:top w:val="none" w:sz="0" w:space="0" w:color="auto"/>
        <w:left w:val="none" w:sz="0" w:space="0" w:color="auto"/>
        <w:bottom w:val="none" w:sz="0" w:space="0" w:color="auto"/>
        <w:right w:val="none" w:sz="0" w:space="0" w:color="auto"/>
      </w:divBdr>
    </w:div>
    <w:div w:id="1336154630">
      <w:bodyDiv w:val="1"/>
      <w:marLeft w:val="0"/>
      <w:marRight w:val="0"/>
      <w:marTop w:val="0"/>
      <w:marBottom w:val="0"/>
      <w:divBdr>
        <w:top w:val="none" w:sz="0" w:space="0" w:color="auto"/>
        <w:left w:val="none" w:sz="0" w:space="0" w:color="auto"/>
        <w:bottom w:val="none" w:sz="0" w:space="0" w:color="auto"/>
        <w:right w:val="none" w:sz="0" w:space="0" w:color="auto"/>
      </w:divBdr>
    </w:div>
    <w:div w:id="1339965942">
      <w:bodyDiv w:val="1"/>
      <w:marLeft w:val="0"/>
      <w:marRight w:val="0"/>
      <w:marTop w:val="0"/>
      <w:marBottom w:val="0"/>
      <w:divBdr>
        <w:top w:val="none" w:sz="0" w:space="0" w:color="auto"/>
        <w:left w:val="none" w:sz="0" w:space="0" w:color="auto"/>
        <w:bottom w:val="none" w:sz="0" w:space="0" w:color="auto"/>
        <w:right w:val="none" w:sz="0" w:space="0" w:color="auto"/>
      </w:divBdr>
    </w:div>
    <w:div w:id="1340429561">
      <w:bodyDiv w:val="1"/>
      <w:marLeft w:val="0"/>
      <w:marRight w:val="0"/>
      <w:marTop w:val="0"/>
      <w:marBottom w:val="0"/>
      <w:divBdr>
        <w:top w:val="none" w:sz="0" w:space="0" w:color="auto"/>
        <w:left w:val="none" w:sz="0" w:space="0" w:color="auto"/>
        <w:bottom w:val="none" w:sz="0" w:space="0" w:color="auto"/>
        <w:right w:val="none" w:sz="0" w:space="0" w:color="auto"/>
      </w:divBdr>
    </w:div>
    <w:div w:id="1343895080">
      <w:bodyDiv w:val="1"/>
      <w:marLeft w:val="0"/>
      <w:marRight w:val="0"/>
      <w:marTop w:val="0"/>
      <w:marBottom w:val="0"/>
      <w:divBdr>
        <w:top w:val="none" w:sz="0" w:space="0" w:color="auto"/>
        <w:left w:val="none" w:sz="0" w:space="0" w:color="auto"/>
        <w:bottom w:val="none" w:sz="0" w:space="0" w:color="auto"/>
        <w:right w:val="none" w:sz="0" w:space="0" w:color="auto"/>
      </w:divBdr>
    </w:div>
    <w:div w:id="1352804846">
      <w:bodyDiv w:val="1"/>
      <w:marLeft w:val="0"/>
      <w:marRight w:val="0"/>
      <w:marTop w:val="0"/>
      <w:marBottom w:val="0"/>
      <w:divBdr>
        <w:top w:val="none" w:sz="0" w:space="0" w:color="auto"/>
        <w:left w:val="none" w:sz="0" w:space="0" w:color="auto"/>
        <w:bottom w:val="none" w:sz="0" w:space="0" w:color="auto"/>
        <w:right w:val="none" w:sz="0" w:space="0" w:color="auto"/>
      </w:divBdr>
    </w:div>
    <w:div w:id="1359965529">
      <w:bodyDiv w:val="1"/>
      <w:marLeft w:val="0"/>
      <w:marRight w:val="0"/>
      <w:marTop w:val="0"/>
      <w:marBottom w:val="0"/>
      <w:divBdr>
        <w:top w:val="none" w:sz="0" w:space="0" w:color="auto"/>
        <w:left w:val="none" w:sz="0" w:space="0" w:color="auto"/>
        <w:bottom w:val="none" w:sz="0" w:space="0" w:color="auto"/>
        <w:right w:val="none" w:sz="0" w:space="0" w:color="auto"/>
      </w:divBdr>
    </w:div>
    <w:div w:id="1362050321">
      <w:bodyDiv w:val="1"/>
      <w:marLeft w:val="0"/>
      <w:marRight w:val="0"/>
      <w:marTop w:val="0"/>
      <w:marBottom w:val="0"/>
      <w:divBdr>
        <w:top w:val="none" w:sz="0" w:space="0" w:color="auto"/>
        <w:left w:val="none" w:sz="0" w:space="0" w:color="auto"/>
        <w:bottom w:val="none" w:sz="0" w:space="0" w:color="auto"/>
        <w:right w:val="none" w:sz="0" w:space="0" w:color="auto"/>
      </w:divBdr>
    </w:div>
    <w:div w:id="1366170799">
      <w:bodyDiv w:val="1"/>
      <w:marLeft w:val="0"/>
      <w:marRight w:val="0"/>
      <w:marTop w:val="0"/>
      <w:marBottom w:val="0"/>
      <w:divBdr>
        <w:top w:val="none" w:sz="0" w:space="0" w:color="auto"/>
        <w:left w:val="none" w:sz="0" w:space="0" w:color="auto"/>
        <w:bottom w:val="none" w:sz="0" w:space="0" w:color="auto"/>
        <w:right w:val="none" w:sz="0" w:space="0" w:color="auto"/>
      </w:divBdr>
    </w:div>
    <w:div w:id="1366911132">
      <w:bodyDiv w:val="1"/>
      <w:marLeft w:val="0"/>
      <w:marRight w:val="0"/>
      <w:marTop w:val="0"/>
      <w:marBottom w:val="0"/>
      <w:divBdr>
        <w:top w:val="none" w:sz="0" w:space="0" w:color="auto"/>
        <w:left w:val="none" w:sz="0" w:space="0" w:color="auto"/>
        <w:bottom w:val="none" w:sz="0" w:space="0" w:color="auto"/>
        <w:right w:val="none" w:sz="0" w:space="0" w:color="auto"/>
      </w:divBdr>
    </w:div>
    <w:div w:id="1370758635">
      <w:bodyDiv w:val="1"/>
      <w:marLeft w:val="0"/>
      <w:marRight w:val="0"/>
      <w:marTop w:val="0"/>
      <w:marBottom w:val="0"/>
      <w:divBdr>
        <w:top w:val="none" w:sz="0" w:space="0" w:color="auto"/>
        <w:left w:val="none" w:sz="0" w:space="0" w:color="auto"/>
        <w:bottom w:val="none" w:sz="0" w:space="0" w:color="auto"/>
        <w:right w:val="none" w:sz="0" w:space="0" w:color="auto"/>
      </w:divBdr>
    </w:div>
    <w:div w:id="1382484275">
      <w:bodyDiv w:val="1"/>
      <w:marLeft w:val="0"/>
      <w:marRight w:val="0"/>
      <w:marTop w:val="0"/>
      <w:marBottom w:val="0"/>
      <w:divBdr>
        <w:top w:val="none" w:sz="0" w:space="0" w:color="auto"/>
        <w:left w:val="none" w:sz="0" w:space="0" w:color="auto"/>
        <w:bottom w:val="none" w:sz="0" w:space="0" w:color="auto"/>
        <w:right w:val="none" w:sz="0" w:space="0" w:color="auto"/>
      </w:divBdr>
    </w:div>
    <w:div w:id="1394237200">
      <w:bodyDiv w:val="1"/>
      <w:marLeft w:val="0"/>
      <w:marRight w:val="0"/>
      <w:marTop w:val="0"/>
      <w:marBottom w:val="0"/>
      <w:divBdr>
        <w:top w:val="none" w:sz="0" w:space="0" w:color="auto"/>
        <w:left w:val="none" w:sz="0" w:space="0" w:color="auto"/>
        <w:bottom w:val="none" w:sz="0" w:space="0" w:color="auto"/>
        <w:right w:val="none" w:sz="0" w:space="0" w:color="auto"/>
      </w:divBdr>
    </w:div>
    <w:div w:id="1394809927">
      <w:bodyDiv w:val="1"/>
      <w:marLeft w:val="0"/>
      <w:marRight w:val="0"/>
      <w:marTop w:val="0"/>
      <w:marBottom w:val="0"/>
      <w:divBdr>
        <w:top w:val="none" w:sz="0" w:space="0" w:color="auto"/>
        <w:left w:val="none" w:sz="0" w:space="0" w:color="auto"/>
        <w:bottom w:val="none" w:sz="0" w:space="0" w:color="auto"/>
        <w:right w:val="none" w:sz="0" w:space="0" w:color="auto"/>
      </w:divBdr>
    </w:div>
    <w:div w:id="1395926515">
      <w:bodyDiv w:val="1"/>
      <w:marLeft w:val="0"/>
      <w:marRight w:val="0"/>
      <w:marTop w:val="0"/>
      <w:marBottom w:val="0"/>
      <w:divBdr>
        <w:top w:val="none" w:sz="0" w:space="0" w:color="auto"/>
        <w:left w:val="none" w:sz="0" w:space="0" w:color="auto"/>
        <w:bottom w:val="none" w:sz="0" w:space="0" w:color="auto"/>
        <w:right w:val="none" w:sz="0" w:space="0" w:color="auto"/>
      </w:divBdr>
    </w:div>
    <w:div w:id="1396779641">
      <w:bodyDiv w:val="1"/>
      <w:marLeft w:val="0"/>
      <w:marRight w:val="0"/>
      <w:marTop w:val="0"/>
      <w:marBottom w:val="0"/>
      <w:divBdr>
        <w:top w:val="none" w:sz="0" w:space="0" w:color="auto"/>
        <w:left w:val="none" w:sz="0" w:space="0" w:color="auto"/>
        <w:bottom w:val="none" w:sz="0" w:space="0" w:color="auto"/>
        <w:right w:val="none" w:sz="0" w:space="0" w:color="auto"/>
      </w:divBdr>
    </w:div>
    <w:div w:id="1396973183">
      <w:bodyDiv w:val="1"/>
      <w:marLeft w:val="0"/>
      <w:marRight w:val="0"/>
      <w:marTop w:val="0"/>
      <w:marBottom w:val="0"/>
      <w:divBdr>
        <w:top w:val="none" w:sz="0" w:space="0" w:color="auto"/>
        <w:left w:val="none" w:sz="0" w:space="0" w:color="auto"/>
        <w:bottom w:val="none" w:sz="0" w:space="0" w:color="auto"/>
        <w:right w:val="none" w:sz="0" w:space="0" w:color="auto"/>
      </w:divBdr>
    </w:div>
    <w:div w:id="1401902788">
      <w:bodyDiv w:val="1"/>
      <w:marLeft w:val="0"/>
      <w:marRight w:val="0"/>
      <w:marTop w:val="0"/>
      <w:marBottom w:val="0"/>
      <w:divBdr>
        <w:top w:val="none" w:sz="0" w:space="0" w:color="auto"/>
        <w:left w:val="none" w:sz="0" w:space="0" w:color="auto"/>
        <w:bottom w:val="none" w:sz="0" w:space="0" w:color="auto"/>
        <w:right w:val="none" w:sz="0" w:space="0" w:color="auto"/>
      </w:divBdr>
    </w:div>
    <w:div w:id="1403454976">
      <w:bodyDiv w:val="1"/>
      <w:marLeft w:val="0"/>
      <w:marRight w:val="0"/>
      <w:marTop w:val="0"/>
      <w:marBottom w:val="0"/>
      <w:divBdr>
        <w:top w:val="none" w:sz="0" w:space="0" w:color="auto"/>
        <w:left w:val="none" w:sz="0" w:space="0" w:color="auto"/>
        <w:bottom w:val="none" w:sz="0" w:space="0" w:color="auto"/>
        <w:right w:val="none" w:sz="0" w:space="0" w:color="auto"/>
      </w:divBdr>
    </w:div>
    <w:div w:id="1406030238">
      <w:bodyDiv w:val="1"/>
      <w:marLeft w:val="0"/>
      <w:marRight w:val="0"/>
      <w:marTop w:val="0"/>
      <w:marBottom w:val="0"/>
      <w:divBdr>
        <w:top w:val="none" w:sz="0" w:space="0" w:color="auto"/>
        <w:left w:val="none" w:sz="0" w:space="0" w:color="auto"/>
        <w:bottom w:val="none" w:sz="0" w:space="0" w:color="auto"/>
        <w:right w:val="none" w:sz="0" w:space="0" w:color="auto"/>
      </w:divBdr>
    </w:div>
    <w:div w:id="1408964716">
      <w:bodyDiv w:val="1"/>
      <w:marLeft w:val="0"/>
      <w:marRight w:val="0"/>
      <w:marTop w:val="0"/>
      <w:marBottom w:val="0"/>
      <w:divBdr>
        <w:top w:val="none" w:sz="0" w:space="0" w:color="auto"/>
        <w:left w:val="none" w:sz="0" w:space="0" w:color="auto"/>
        <w:bottom w:val="none" w:sz="0" w:space="0" w:color="auto"/>
        <w:right w:val="none" w:sz="0" w:space="0" w:color="auto"/>
      </w:divBdr>
    </w:div>
    <w:div w:id="1410230768">
      <w:bodyDiv w:val="1"/>
      <w:marLeft w:val="0"/>
      <w:marRight w:val="0"/>
      <w:marTop w:val="0"/>
      <w:marBottom w:val="0"/>
      <w:divBdr>
        <w:top w:val="none" w:sz="0" w:space="0" w:color="auto"/>
        <w:left w:val="none" w:sz="0" w:space="0" w:color="auto"/>
        <w:bottom w:val="none" w:sz="0" w:space="0" w:color="auto"/>
        <w:right w:val="none" w:sz="0" w:space="0" w:color="auto"/>
      </w:divBdr>
    </w:div>
    <w:div w:id="1415934138">
      <w:bodyDiv w:val="1"/>
      <w:marLeft w:val="0"/>
      <w:marRight w:val="0"/>
      <w:marTop w:val="0"/>
      <w:marBottom w:val="0"/>
      <w:divBdr>
        <w:top w:val="none" w:sz="0" w:space="0" w:color="auto"/>
        <w:left w:val="none" w:sz="0" w:space="0" w:color="auto"/>
        <w:bottom w:val="none" w:sz="0" w:space="0" w:color="auto"/>
        <w:right w:val="none" w:sz="0" w:space="0" w:color="auto"/>
      </w:divBdr>
    </w:div>
    <w:div w:id="1420171769">
      <w:bodyDiv w:val="1"/>
      <w:marLeft w:val="0"/>
      <w:marRight w:val="0"/>
      <w:marTop w:val="0"/>
      <w:marBottom w:val="0"/>
      <w:divBdr>
        <w:top w:val="none" w:sz="0" w:space="0" w:color="auto"/>
        <w:left w:val="none" w:sz="0" w:space="0" w:color="auto"/>
        <w:bottom w:val="none" w:sz="0" w:space="0" w:color="auto"/>
        <w:right w:val="none" w:sz="0" w:space="0" w:color="auto"/>
      </w:divBdr>
    </w:div>
    <w:div w:id="1420909549">
      <w:bodyDiv w:val="1"/>
      <w:marLeft w:val="0"/>
      <w:marRight w:val="0"/>
      <w:marTop w:val="0"/>
      <w:marBottom w:val="0"/>
      <w:divBdr>
        <w:top w:val="none" w:sz="0" w:space="0" w:color="auto"/>
        <w:left w:val="none" w:sz="0" w:space="0" w:color="auto"/>
        <w:bottom w:val="none" w:sz="0" w:space="0" w:color="auto"/>
        <w:right w:val="none" w:sz="0" w:space="0" w:color="auto"/>
      </w:divBdr>
    </w:div>
    <w:div w:id="1426531794">
      <w:bodyDiv w:val="1"/>
      <w:marLeft w:val="0"/>
      <w:marRight w:val="0"/>
      <w:marTop w:val="0"/>
      <w:marBottom w:val="0"/>
      <w:divBdr>
        <w:top w:val="none" w:sz="0" w:space="0" w:color="auto"/>
        <w:left w:val="none" w:sz="0" w:space="0" w:color="auto"/>
        <w:bottom w:val="none" w:sz="0" w:space="0" w:color="auto"/>
        <w:right w:val="none" w:sz="0" w:space="0" w:color="auto"/>
      </w:divBdr>
    </w:div>
    <w:div w:id="1429741376">
      <w:bodyDiv w:val="1"/>
      <w:marLeft w:val="0"/>
      <w:marRight w:val="0"/>
      <w:marTop w:val="0"/>
      <w:marBottom w:val="0"/>
      <w:divBdr>
        <w:top w:val="none" w:sz="0" w:space="0" w:color="auto"/>
        <w:left w:val="none" w:sz="0" w:space="0" w:color="auto"/>
        <w:bottom w:val="none" w:sz="0" w:space="0" w:color="auto"/>
        <w:right w:val="none" w:sz="0" w:space="0" w:color="auto"/>
      </w:divBdr>
    </w:div>
    <w:div w:id="1431778144">
      <w:bodyDiv w:val="1"/>
      <w:marLeft w:val="0"/>
      <w:marRight w:val="0"/>
      <w:marTop w:val="0"/>
      <w:marBottom w:val="0"/>
      <w:divBdr>
        <w:top w:val="none" w:sz="0" w:space="0" w:color="auto"/>
        <w:left w:val="none" w:sz="0" w:space="0" w:color="auto"/>
        <w:bottom w:val="none" w:sz="0" w:space="0" w:color="auto"/>
        <w:right w:val="none" w:sz="0" w:space="0" w:color="auto"/>
      </w:divBdr>
    </w:div>
    <w:div w:id="1436706476">
      <w:bodyDiv w:val="1"/>
      <w:marLeft w:val="0"/>
      <w:marRight w:val="0"/>
      <w:marTop w:val="0"/>
      <w:marBottom w:val="0"/>
      <w:divBdr>
        <w:top w:val="none" w:sz="0" w:space="0" w:color="auto"/>
        <w:left w:val="none" w:sz="0" w:space="0" w:color="auto"/>
        <w:bottom w:val="none" w:sz="0" w:space="0" w:color="auto"/>
        <w:right w:val="none" w:sz="0" w:space="0" w:color="auto"/>
      </w:divBdr>
    </w:div>
    <w:div w:id="1440639786">
      <w:bodyDiv w:val="1"/>
      <w:marLeft w:val="0"/>
      <w:marRight w:val="0"/>
      <w:marTop w:val="0"/>
      <w:marBottom w:val="0"/>
      <w:divBdr>
        <w:top w:val="none" w:sz="0" w:space="0" w:color="auto"/>
        <w:left w:val="none" w:sz="0" w:space="0" w:color="auto"/>
        <w:bottom w:val="none" w:sz="0" w:space="0" w:color="auto"/>
        <w:right w:val="none" w:sz="0" w:space="0" w:color="auto"/>
      </w:divBdr>
    </w:div>
    <w:div w:id="1447694823">
      <w:bodyDiv w:val="1"/>
      <w:marLeft w:val="0"/>
      <w:marRight w:val="0"/>
      <w:marTop w:val="0"/>
      <w:marBottom w:val="0"/>
      <w:divBdr>
        <w:top w:val="none" w:sz="0" w:space="0" w:color="auto"/>
        <w:left w:val="none" w:sz="0" w:space="0" w:color="auto"/>
        <w:bottom w:val="none" w:sz="0" w:space="0" w:color="auto"/>
        <w:right w:val="none" w:sz="0" w:space="0" w:color="auto"/>
      </w:divBdr>
    </w:div>
    <w:div w:id="1449859211">
      <w:bodyDiv w:val="1"/>
      <w:marLeft w:val="0"/>
      <w:marRight w:val="0"/>
      <w:marTop w:val="0"/>
      <w:marBottom w:val="0"/>
      <w:divBdr>
        <w:top w:val="none" w:sz="0" w:space="0" w:color="auto"/>
        <w:left w:val="none" w:sz="0" w:space="0" w:color="auto"/>
        <w:bottom w:val="none" w:sz="0" w:space="0" w:color="auto"/>
        <w:right w:val="none" w:sz="0" w:space="0" w:color="auto"/>
      </w:divBdr>
    </w:div>
    <w:div w:id="1450514542">
      <w:bodyDiv w:val="1"/>
      <w:marLeft w:val="0"/>
      <w:marRight w:val="0"/>
      <w:marTop w:val="0"/>
      <w:marBottom w:val="0"/>
      <w:divBdr>
        <w:top w:val="none" w:sz="0" w:space="0" w:color="auto"/>
        <w:left w:val="none" w:sz="0" w:space="0" w:color="auto"/>
        <w:bottom w:val="none" w:sz="0" w:space="0" w:color="auto"/>
        <w:right w:val="none" w:sz="0" w:space="0" w:color="auto"/>
      </w:divBdr>
    </w:div>
    <w:div w:id="1450781795">
      <w:bodyDiv w:val="1"/>
      <w:marLeft w:val="0"/>
      <w:marRight w:val="0"/>
      <w:marTop w:val="0"/>
      <w:marBottom w:val="0"/>
      <w:divBdr>
        <w:top w:val="none" w:sz="0" w:space="0" w:color="auto"/>
        <w:left w:val="none" w:sz="0" w:space="0" w:color="auto"/>
        <w:bottom w:val="none" w:sz="0" w:space="0" w:color="auto"/>
        <w:right w:val="none" w:sz="0" w:space="0" w:color="auto"/>
      </w:divBdr>
    </w:div>
    <w:div w:id="1458528774">
      <w:bodyDiv w:val="1"/>
      <w:marLeft w:val="0"/>
      <w:marRight w:val="0"/>
      <w:marTop w:val="0"/>
      <w:marBottom w:val="0"/>
      <w:divBdr>
        <w:top w:val="none" w:sz="0" w:space="0" w:color="auto"/>
        <w:left w:val="none" w:sz="0" w:space="0" w:color="auto"/>
        <w:bottom w:val="none" w:sz="0" w:space="0" w:color="auto"/>
        <w:right w:val="none" w:sz="0" w:space="0" w:color="auto"/>
      </w:divBdr>
    </w:div>
    <w:div w:id="1465661293">
      <w:bodyDiv w:val="1"/>
      <w:marLeft w:val="0"/>
      <w:marRight w:val="0"/>
      <w:marTop w:val="0"/>
      <w:marBottom w:val="0"/>
      <w:divBdr>
        <w:top w:val="none" w:sz="0" w:space="0" w:color="auto"/>
        <w:left w:val="none" w:sz="0" w:space="0" w:color="auto"/>
        <w:bottom w:val="none" w:sz="0" w:space="0" w:color="auto"/>
        <w:right w:val="none" w:sz="0" w:space="0" w:color="auto"/>
      </w:divBdr>
    </w:div>
    <w:div w:id="1480611916">
      <w:bodyDiv w:val="1"/>
      <w:marLeft w:val="0"/>
      <w:marRight w:val="0"/>
      <w:marTop w:val="0"/>
      <w:marBottom w:val="0"/>
      <w:divBdr>
        <w:top w:val="none" w:sz="0" w:space="0" w:color="auto"/>
        <w:left w:val="none" w:sz="0" w:space="0" w:color="auto"/>
        <w:bottom w:val="none" w:sz="0" w:space="0" w:color="auto"/>
        <w:right w:val="none" w:sz="0" w:space="0" w:color="auto"/>
      </w:divBdr>
    </w:div>
    <w:div w:id="1485706374">
      <w:bodyDiv w:val="1"/>
      <w:marLeft w:val="0"/>
      <w:marRight w:val="0"/>
      <w:marTop w:val="0"/>
      <w:marBottom w:val="0"/>
      <w:divBdr>
        <w:top w:val="none" w:sz="0" w:space="0" w:color="auto"/>
        <w:left w:val="none" w:sz="0" w:space="0" w:color="auto"/>
        <w:bottom w:val="none" w:sz="0" w:space="0" w:color="auto"/>
        <w:right w:val="none" w:sz="0" w:space="0" w:color="auto"/>
      </w:divBdr>
    </w:div>
    <w:div w:id="1487017199">
      <w:bodyDiv w:val="1"/>
      <w:marLeft w:val="0"/>
      <w:marRight w:val="0"/>
      <w:marTop w:val="0"/>
      <w:marBottom w:val="0"/>
      <w:divBdr>
        <w:top w:val="none" w:sz="0" w:space="0" w:color="auto"/>
        <w:left w:val="none" w:sz="0" w:space="0" w:color="auto"/>
        <w:bottom w:val="none" w:sz="0" w:space="0" w:color="auto"/>
        <w:right w:val="none" w:sz="0" w:space="0" w:color="auto"/>
      </w:divBdr>
    </w:div>
    <w:div w:id="1496191301">
      <w:bodyDiv w:val="1"/>
      <w:marLeft w:val="0"/>
      <w:marRight w:val="0"/>
      <w:marTop w:val="0"/>
      <w:marBottom w:val="0"/>
      <w:divBdr>
        <w:top w:val="none" w:sz="0" w:space="0" w:color="auto"/>
        <w:left w:val="none" w:sz="0" w:space="0" w:color="auto"/>
        <w:bottom w:val="none" w:sz="0" w:space="0" w:color="auto"/>
        <w:right w:val="none" w:sz="0" w:space="0" w:color="auto"/>
      </w:divBdr>
    </w:div>
    <w:div w:id="1521242770">
      <w:bodyDiv w:val="1"/>
      <w:marLeft w:val="0"/>
      <w:marRight w:val="0"/>
      <w:marTop w:val="0"/>
      <w:marBottom w:val="0"/>
      <w:divBdr>
        <w:top w:val="none" w:sz="0" w:space="0" w:color="auto"/>
        <w:left w:val="none" w:sz="0" w:space="0" w:color="auto"/>
        <w:bottom w:val="none" w:sz="0" w:space="0" w:color="auto"/>
        <w:right w:val="none" w:sz="0" w:space="0" w:color="auto"/>
      </w:divBdr>
    </w:div>
    <w:div w:id="1526476929">
      <w:bodyDiv w:val="1"/>
      <w:marLeft w:val="0"/>
      <w:marRight w:val="0"/>
      <w:marTop w:val="0"/>
      <w:marBottom w:val="0"/>
      <w:divBdr>
        <w:top w:val="none" w:sz="0" w:space="0" w:color="auto"/>
        <w:left w:val="none" w:sz="0" w:space="0" w:color="auto"/>
        <w:bottom w:val="none" w:sz="0" w:space="0" w:color="auto"/>
        <w:right w:val="none" w:sz="0" w:space="0" w:color="auto"/>
      </w:divBdr>
    </w:div>
    <w:div w:id="1535344532">
      <w:bodyDiv w:val="1"/>
      <w:marLeft w:val="0"/>
      <w:marRight w:val="0"/>
      <w:marTop w:val="0"/>
      <w:marBottom w:val="0"/>
      <w:divBdr>
        <w:top w:val="none" w:sz="0" w:space="0" w:color="auto"/>
        <w:left w:val="none" w:sz="0" w:space="0" w:color="auto"/>
        <w:bottom w:val="none" w:sz="0" w:space="0" w:color="auto"/>
        <w:right w:val="none" w:sz="0" w:space="0" w:color="auto"/>
      </w:divBdr>
    </w:div>
    <w:div w:id="1536963066">
      <w:bodyDiv w:val="1"/>
      <w:marLeft w:val="0"/>
      <w:marRight w:val="0"/>
      <w:marTop w:val="0"/>
      <w:marBottom w:val="0"/>
      <w:divBdr>
        <w:top w:val="none" w:sz="0" w:space="0" w:color="auto"/>
        <w:left w:val="none" w:sz="0" w:space="0" w:color="auto"/>
        <w:bottom w:val="none" w:sz="0" w:space="0" w:color="auto"/>
        <w:right w:val="none" w:sz="0" w:space="0" w:color="auto"/>
      </w:divBdr>
    </w:div>
    <w:div w:id="1544712997">
      <w:bodyDiv w:val="1"/>
      <w:marLeft w:val="0"/>
      <w:marRight w:val="0"/>
      <w:marTop w:val="0"/>
      <w:marBottom w:val="0"/>
      <w:divBdr>
        <w:top w:val="none" w:sz="0" w:space="0" w:color="auto"/>
        <w:left w:val="none" w:sz="0" w:space="0" w:color="auto"/>
        <w:bottom w:val="none" w:sz="0" w:space="0" w:color="auto"/>
        <w:right w:val="none" w:sz="0" w:space="0" w:color="auto"/>
      </w:divBdr>
    </w:div>
    <w:div w:id="1550998082">
      <w:bodyDiv w:val="1"/>
      <w:marLeft w:val="0"/>
      <w:marRight w:val="0"/>
      <w:marTop w:val="0"/>
      <w:marBottom w:val="0"/>
      <w:divBdr>
        <w:top w:val="none" w:sz="0" w:space="0" w:color="auto"/>
        <w:left w:val="none" w:sz="0" w:space="0" w:color="auto"/>
        <w:bottom w:val="none" w:sz="0" w:space="0" w:color="auto"/>
        <w:right w:val="none" w:sz="0" w:space="0" w:color="auto"/>
      </w:divBdr>
    </w:div>
    <w:div w:id="1553224641">
      <w:bodyDiv w:val="1"/>
      <w:marLeft w:val="0"/>
      <w:marRight w:val="0"/>
      <w:marTop w:val="0"/>
      <w:marBottom w:val="0"/>
      <w:divBdr>
        <w:top w:val="none" w:sz="0" w:space="0" w:color="auto"/>
        <w:left w:val="none" w:sz="0" w:space="0" w:color="auto"/>
        <w:bottom w:val="none" w:sz="0" w:space="0" w:color="auto"/>
        <w:right w:val="none" w:sz="0" w:space="0" w:color="auto"/>
      </w:divBdr>
    </w:div>
    <w:div w:id="1555385165">
      <w:bodyDiv w:val="1"/>
      <w:marLeft w:val="0"/>
      <w:marRight w:val="0"/>
      <w:marTop w:val="0"/>
      <w:marBottom w:val="0"/>
      <w:divBdr>
        <w:top w:val="none" w:sz="0" w:space="0" w:color="auto"/>
        <w:left w:val="none" w:sz="0" w:space="0" w:color="auto"/>
        <w:bottom w:val="none" w:sz="0" w:space="0" w:color="auto"/>
        <w:right w:val="none" w:sz="0" w:space="0" w:color="auto"/>
      </w:divBdr>
    </w:div>
    <w:div w:id="1573587474">
      <w:bodyDiv w:val="1"/>
      <w:marLeft w:val="0"/>
      <w:marRight w:val="0"/>
      <w:marTop w:val="0"/>
      <w:marBottom w:val="0"/>
      <w:divBdr>
        <w:top w:val="none" w:sz="0" w:space="0" w:color="auto"/>
        <w:left w:val="none" w:sz="0" w:space="0" w:color="auto"/>
        <w:bottom w:val="none" w:sz="0" w:space="0" w:color="auto"/>
        <w:right w:val="none" w:sz="0" w:space="0" w:color="auto"/>
      </w:divBdr>
    </w:div>
    <w:div w:id="1581939121">
      <w:bodyDiv w:val="1"/>
      <w:marLeft w:val="0"/>
      <w:marRight w:val="0"/>
      <w:marTop w:val="0"/>
      <w:marBottom w:val="0"/>
      <w:divBdr>
        <w:top w:val="none" w:sz="0" w:space="0" w:color="auto"/>
        <w:left w:val="none" w:sz="0" w:space="0" w:color="auto"/>
        <w:bottom w:val="none" w:sz="0" w:space="0" w:color="auto"/>
        <w:right w:val="none" w:sz="0" w:space="0" w:color="auto"/>
      </w:divBdr>
    </w:div>
    <w:div w:id="1587960061">
      <w:bodyDiv w:val="1"/>
      <w:marLeft w:val="0"/>
      <w:marRight w:val="0"/>
      <w:marTop w:val="0"/>
      <w:marBottom w:val="0"/>
      <w:divBdr>
        <w:top w:val="none" w:sz="0" w:space="0" w:color="auto"/>
        <w:left w:val="none" w:sz="0" w:space="0" w:color="auto"/>
        <w:bottom w:val="none" w:sz="0" w:space="0" w:color="auto"/>
        <w:right w:val="none" w:sz="0" w:space="0" w:color="auto"/>
      </w:divBdr>
    </w:div>
    <w:div w:id="1588690632">
      <w:bodyDiv w:val="1"/>
      <w:marLeft w:val="0"/>
      <w:marRight w:val="0"/>
      <w:marTop w:val="0"/>
      <w:marBottom w:val="0"/>
      <w:divBdr>
        <w:top w:val="none" w:sz="0" w:space="0" w:color="auto"/>
        <w:left w:val="none" w:sz="0" w:space="0" w:color="auto"/>
        <w:bottom w:val="none" w:sz="0" w:space="0" w:color="auto"/>
        <w:right w:val="none" w:sz="0" w:space="0" w:color="auto"/>
      </w:divBdr>
    </w:div>
    <w:div w:id="1604806541">
      <w:bodyDiv w:val="1"/>
      <w:marLeft w:val="0"/>
      <w:marRight w:val="0"/>
      <w:marTop w:val="0"/>
      <w:marBottom w:val="0"/>
      <w:divBdr>
        <w:top w:val="none" w:sz="0" w:space="0" w:color="auto"/>
        <w:left w:val="none" w:sz="0" w:space="0" w:color="auto"/>
        <w:bottom w:val="none" w:sz="0" w:space="0" w:color="auto"/>
        <w:right w:val="none" w:sz="0" w:space="0" w:color="auto"/>
      </w:divBdr>
    </w:div>
    <w:div w:id="1609698936">
      <w:bodyDiv w:val="1"/>
      <w:marLeft w:val="0"/>
      <w:marRight w:val="0"/>
      <w:marTop w:val="0"/>
      <w:marBottom w:val="0"/>
      <w:divBdr>
        <w:top w:val="none" w:sz="0" w:space="0" w:color="auto"/>
        <w:left w:val="none" w:sz="0" w:space="0" w:color="auto"/>
        <w:bottom w:val="none" w:sz="0" w:space="0" w:color="auto"/>
        <w:right w:val="none" w:sz="0" w:space="0" w:color="auto"/>
      </w:divBdr>
    </w:div>
    <w:div w:id="1611937119">
      <w:bodyDiv w:val="1"/>
      <w:marLeft w:val="0"/>
      <w:marRight w:val="0"/>
      <w:marTop w:val="0"/>
      <w:marBottom w:val="0"/>
      <w:divBdr>
        <w:top w:val="none" w:sz="0" w:space="0" w:color="auto"/>
        <w:left w:val="none" w:sz="0" w:space="0" w:color="auto"/>
        <w:bottom w:val="none" w:sz="0" w:space="0" w:color="auto"/>
        <w:right w:val="none" w:sz="0" w:space="0" w:color="auto"/>
      </w:divBdr>
    </w:div>
    <w:div w:id="1612592841">
      <w:bodyDiv w:val="1"/>
      <w:marLeft w:val="0"/>
      <w:marRight w:val="0"/>
      <w:marTop w:val="0"/>
      <w:marBottom w:val="0"/>
      <w:divBdr>
        <w:top w:val="none" w:sz="0" w:space="0" w:color="auto"/>
        <w:left w:val="none" w:sz="0" w:space="0" w:color="auto"/>
        <w:bottom w:val="none" w:sz="0" w:space="0" w:color="auto"/>
        <w:right w:val="none" w:sz="0" w:space="0" w:color="auto"/>
      </w:divBdr>
    </w:div>
    <w:div w:id="1614677984">
      <w:bodyDiv w:val="1"/>
      <w:marLeft w:val="0"/>
      <w:marRight w:val="0"/>
      <w:marTop w:val="0"/>
      <w:marBottom w:val="0"/>
      <w:divBdr>
        <w:top w:val="none" w:sz="0" w:space="0" w:color="auto"/>
        <w:left w:val="none" w:sz="0" w:space="0" w:color="auto"/>
        <w:bottom w:val="none" w:sz="0" w:space="0" w:color="auto"/>
        <w:right w:val="none" w:sz="0" w:space="0" w:color="auto"/>
      </w:divBdr>
    </w:div>
    <w:div w:id="1620798662">
      <w:bodyDiv w:val="1"/>
      <w:marLeft w:val="0"/>
      <w:marRight w:val="0"/>
      <w:marTop w:val="0"/>
      <w:marBottom w:val="0"/>
      <w:divBdr>
        <w:top w:val="none" w:sz="0" w:space="0" w:color="auto"/>
        <w:left w:val="none" w:sz="0" w:space="0" w:color="auto"/>
        <w:bottom w:val="none" w:sz="0" w:space="0" w:color="auto"/>
        <w:right w:val="none" w:sz="0" w:space="0" w:color="auto"/>
      </w:divBdr>
    </w:div>
    <w:div w:id="1628774015">
      <w:bodyDiv w:val="1"/>
      <w:marLeft w:val="0"/>
      <w:marRight w:val="0"/>
      <w:marTop w:val="0"/>
      <w:marBottom w:val="0"/>
      <w:divBdr>
        <w:top w:val="none" w:sz="0" w:space="0" w:color="auto"/>
        <w:left w:val="none" w:sz="0" w:space="0" w:color="auto"/>
        <w:bottom w:val="none" w:sz="0" w:space="0" w:color="auto"/>
        <w:right w:val="none" w:sz="0" w:space="0" w:color="auto"/>
      </w:divBdr>
    </w:div>
    <w:div w:id="1643727988">
      <w:bodyDiv w:val="1"/>
      <w:marLeft w:val="0"/>
      <w:marRight w:val="0"/>
      <w:marTop w:val="0"/>
      <w:marBottom w:val="0"/>
      <w:divBdr>
        <w:top w:val="none" w:sz="0" w:space="0" w:color="auto"/>
        <w:left w:val="none" w:sz="0" w:space="0" w:color="auto"/>
        <w:bottom w:val="none" w:sz="0" w:space="0" w:color="auto"/>
        <w:right w:val="none" w:sz="0" w:space="0" w:color="auto"/>
      </w:divBdr>
    </w:div>
    <w:div w:id="1644264981">
      <w:bodyDiv w:val="1"/>
      <w:marLeft w:val="0"/>
      <w:marRight w:val="0"/>
      <w:marTop w:val="0"/>
      <w:marBottom w:val="0"/>
      <w:divBdr>
        <w:top w:val="none" w:sz="0" w:space="0" w:color="auto"/>
        <w:left w:val="none" w:sz="0" w:space="0" w:color="auto"/>
        <w:bottom w:val="none" w:sz="0" w:space="0" w:color="auto"/>
        <w:right w:val="none" w:sz="0" w:space="0" w:color="auto"/>
      </w:divBdr>
    </w:div>
    <w:div w:id="1660228745">
      <w:bodyDiv w:val="1"/>
      <w:marLeft w:val="0"/>
      <w:marRight w:val="0"/>
      <w:marTop w:val="0"/>
      <w:marBottom w:val="0"/>
      <w:divBdr>
        <w:top w:val="none" w:sz="0" w:space="0" w:color="auto"/>
        <w:left w:val="none" w:sz="0" w:space="0" w:color="auto"/>
        <w:bottom w:val="none" w:sz="0" w:space="0" w:color="auto"/>
        <w:right w:val="none" w:sz="0" w:space="0" w:color="auto"/>
      </w:divBdr>
    </w:div>
    <w:div w:id="1676881322">
      <w:bodyDiv w:val="1"/>
      <w:marLeft w:val="0"/>
      <w:marRight w:val="0"/>
      <w:marTop w:val="0"/>
      <w:marBottom w:val="0"/>
      <w:divBdr>
        <w:top w:val="none" w:sz="0" w:space="0" w:color="auto"/>
        <w:left w:val="none" w:sz="0" w:space="0" w:color="auto"/>
        <w:bottom w:val="none" w:sz="0" w:space="0" w:color="auto"/>
        <w:right w:val="none" w:sz="0" w:space="0" w:color="auto"/>
      </w:divBdr>
    </w:div>
    <w:div w:id="1677228511">
      <w:bodyDiv w:val="1"/>
      <w:marLeft w:val="0"/>
      <w:marRight w:val="0"/>
      <w:marTop w:val="0"/>
      <w:marBottom w:val="0"/>
      <w:divBdr>
        <w:top w:val="none" w:sz="0" w:space="0" w:color="auto"/>
        <w:left w:val="none" w:sz="0" w:space="0" w:color="auto"/>
        <w:bottom w:val="none" w:sz="0" w:space="0" w:color="auto"/>
        <w:right w:val="none" w:sz="0" w:space="0" w:color="auto"/>
      </w:divBdr>
    </w:div>
    <w:div w:id="1687437865">
      <w:bodyDiv w:val="1"/>
      <w:marLeft w:val="0"/>
      <w:marRight w:val="0"/>
      <w:marTop w:val="0"/>
      <w:marBottom w:val="0"/>
      <w:divBdr>
        <w:top w:val="none" w:sz="0" w:space="0" w:color="auto"/>
        <w:left w:val="none" w:sz="0" w:space="0" w:color="auto"/>
        <w:bottom w:val="none" w:sz="0" w:space="0" w:color="auto"/>
        <w:right w:val="none" w:sz="0" w:space="0" w:color="auto"/>
      </w:divBdr>
    </w:div>
    <w:div w:id="1697459498">
      <w:bodyDiv w:val="1"/>
      <w:marLeft w:val="0"/>
      <w:marRight w:val="0"/>
      <w:marTop w:val="0"/>
      <w:marBottom w:val="0"/>
      <w:divBdr>
        <w:top w:val="none" w:sz="0" w:space="0" w:color="auto"/>
        <w:left w:val="none" w:sz="0" w:space="0" w:color="auto"/>
        <w:bottom w:val="none" w:sz="0" w:space="0" w:color="auto"/>
        <w:right w:val="none" w:sz="0" w:space="0" w:color="auto"/>
      </w:divBdr>
    </w:div>
    <w:div w:id="1711952103">
      <w:bodyDiv w:val="1"/>
      <w:marLeft w:val="0"/>
      <w:marRight w:val="0"/>
      <w:marTop w:val="0"/>
      <w:marBottom w:val="0"/>
      <w:divBdr>
        <w:top w:val="none" w:sz="0" w:space="0" w:color="auto"/>
        <w:left w:val="none" w:sz="0" w:space="0" w:color="auto"/>
        <w:bottom w:val="none" w:sz="0" w:space="0" w:color="auto"/>
        <w:right w:val="none" w:sz="0" w:space="0" w:color="auto"/>
      </w:divBdr>
    </w:div>
    <w:div w:id="1714422439">
      <w:bodyDiv w:val="1"/>
      <w:marLeft w:val="0"/>
      <w:marRight w:val="0"/>
      <w:marTop w:val="0"/>
      <w:marBottom w:val="0"/>
      <w:divBdr>
        <w:top w:val="none" w:sz="0" w:space="0" w:color="auto"/>
        <w:left w:val="none" w:sz="0" w:space="0" w:color="auto"/>
        <w:bottom w:val="none" w:sz="0" w:space="0" w:color="auto"/>
        <w:right w:val="none" w:sz="0" w:space="0" w:color="auto"/>
      </w:divBdr>
    </w:div>
    <w:div w:id="1736052577">
      <w:bodyDiv w:val="1"/>
      <w:marLeft w:val="0"/>
      <w:marRight w:val="0"/>
      <w:marTop w:val="0"/>
      <w:marBottom w:val="0"/>
      <w:divBdr>
        <w:top w:val="none" w:sz="0" w:space="0" w:color="auto"/>
        <w:left w:val="none" w:sz="0" w:space="0" w:color="auto"/>
        <w:bottom w:val="none" w:sz="0" w:space="0" w:color="auto"/>
        <w:right w:val="none" w:sz="0" w:space="0" w:color="auto"/>
      </w:divBdr>
    </w:div>
    <w:div w:id="1740326007">
      <w:bodyDiv w:val="1"/>
      <w:marLeft w:val="0"/>
      <w:marRight w:val="0"/>
      <w:marTop w:val="0"/>
      <w:marBottom w:val="0"/>
      <w:divBdr>
        <w:top w:val="none" w:sz="0" w:space="0" w:color="auto"/>
        <w:left w:val="none" w:sz="0" w:space="0" w:color="auto"/>
        <w:bottom w:val="none" w:sz="0" w:space="0" w:color="auto"/>
        <w:right w:val="none" w:sz="0" w:space="0" w:color="auto"/>
      </w:divBdr>
    </w:div>
    <w:div w:id="1766999913">
      <w:bodyDiv w:val="1"/>
      <w:marLeft w:val="0"/>
      <w:marRight w:val="0"/>
      <w:marTop w:val="0"/>
      <w:marBottom w:val="0"/>
      <w:divBdr>
        <w:top w:val="none" w:sz="0" w:space="0" w:color="auto"/>
        <w:left w:val="none" w:sz="0" w:space="0" w:color="auto"/>
        <w:bottom w:val="none" w:sz="0" w:space="0" w:color="auto"/>
        <w:right w:val="none" w:sz="0" w:space="0" w:color="auto"/>
      </w:divBdr>
    </w:div>
    <w:div w:id="1771663630">
      <w:bodyDiv w:val="1"/>
      <w:marLeft w:val="0"/>
      <w:marRight w:val="0"/>
      <w:marTop w:val="0"/>
      <w:marBottom w:val="0"/>
      <w:divBdr>
        <w:top w:val="none" w:sz="0" w:space="0" w:color="auto"/>
        <w:left w:val="none" w:sz="0" w:space="0" w:color="auto"/>
        <w:bottom w:val="none" w:sz="0" w:space="0" w:color="auto"/>
        <w:right w:val="none" w:sz="0" w:space="0" w:color="auto"/>
      </w:divBdr>
    </w:div>
    <w:div w:id="1783456912">
      <w:bodyDiv w:val="1"/>
      <w:marLeft w:val="0"/>
      <w:marRight w:val="0"/>
      <w:marTop w:val="0"/>
      <w:marBottom w:val="0"/>
      <w:divBdr>
        <w:top w:val="none" w:sz="0" w:space="0" w:color="auto"/>
        <w:left w:val="none" w:sz="0" w:space="0" w:color="auto"/>
        <w:bottom w:val="none" w:sz="0" w:space="0" w:color="auto"/>
        <w:right w:val="none" w:sz="0" w:space="0" w:color="auto"/>
      </w:divBdr>
    </w:div>
    <w:div w:id="1790734619">
      <w:bodyDiv w:val="1"/>
      <w:marLeft w:val="0"/>
      <w:marRight w:val="0"/>
      <w:marTop w:val="0"/>
      <w:marBottom w:val="0"/>
      <w:divBdr>
        <w:top w:val="none" w:sz="0" w:space="0" w:color="auto"/>
        <w:left w:val="none" w:sz="0" w:space="0" w:color="auto"/>
        <w:bottom w:val="none" w:sz="0" w:space="0" w:color="auto"/>
        <w:right w:val="none" w:sz="0" w:space="0" w:color="auto"/>
      </w:divBdr>
    </w:div>
    <w:div w:id="1798987880">
      <w:bodyDiv w:val="1"/>
      <w:marLeft w:val="0"/>
      <w:marRight w:val="0"/>
      <w:marTop w:val="0"/>
      <w:marBottom w:val="0"/>
      <w:divBdr>
        <w:top w:val="none" w:sz="0" w:space="0" w:color="auto"/>
        <w:left w:val="none" w:sz="0" w:space="0" w:color="auto"/>
        <w:bottom w:val="none" w:sz="0" w:space="0" w:color="auto"/>
        <w:right w:val="none" w:sz="0" w:space="0" w:color="auto"/>
      </w:divBdr>
    </w:div>
    <w:div w:id="1811362971">
      <w:bodyDiv w:val="1"/>
      <w:marLeft w:val="0"/>
      <w:marRight w:val="0"/>
      <w:marTop w:val="0"/>
      <w:marBottom w:val="0"/>
      <w:divBdr>
        <w:top w:val="none" w:sz="0" w:space="0" w:color="auto"/>
        <w:left w:val="none" w:sz="0" w:space="0" w:color="auto"/>
        <w:bottom w:val="none" w:sz="0" w:space="0" w:color="auto"/>
        <w:right w:val="none" w:sz="0" w:space="0" w:color="auto"/>
      </w:divBdr>
    </w:div>
    <w:div w:id="1817069594">
      <w:bodyDiv w:val="1"/>
      <w:marLeft w:val="0"/>
      <w:marRight w:val="0"/>
      <w:marTop w:val="0"/>
      <w:marBottom w:val="0"/>
      <w:divBdr>
        <w:top w:val="none" w:sz="0" w:space="0" w:color="auto"/>
        <w:left w:val="none" w:sz="0" w:space="0" w:color="auto"/>
        <w:bottom w:val="none" w:sz="0" w:space="0" w:color="auto"/>
        <w:right w:val="none" w:sz="0" w:space="0" w:color="auto"/>
      </w:divBdr>
    </w:div>
    <w:div w:id="1818762722">
      <w:bodyDiv w:val="1"/>
      <w:marLeft w:val="0"/>
      <w:marRight w:val="0"/>
      <w:marTop w:val="0"/>
      <w:marBottom w:val="0"/>
      <w:divBdr>
        <w:top w:val="none" w:sz="0" w:space="0" w:color="auto"/>
        <w:left w:val="none" w:sz="0" w:space="0" w:color="auto"/>
        <w:bottom w:val="none" w:sz="0" w:space="0" w:color="auto"/>
        <w:right w:val="none" w:sz="0" w:space="0" w:color="auto"/>
      </w:divBdr>
    </w:div>
    <w:div w:id="1819833915">
      <w:bodyDiv w:val="1"/>
      <w:marLeft w:val="0"/>
      <w:marRight w:val="0"/>
      <w:marTop w:val="0"/>
      <w:marBottom w:val="0"/>
      <w:divBdr>
        <w:top w:val="none" w:sz="0" w:space="0" w:color="auto"/>
        <w:left w:val="none" w:sz="0" w:space="0" w:color="auto"/>
        <w:bottom w:val="none" w:sz="0" w:space="0" w:color="auto"/>
        <w:right w:val="none" w:sz="0" w:space="0" w:color="auto"/>
      </w:divBdr>
    </w:div>
    <w:div w:id="1823544324">
      <w:bodyDiv w:val="1"/>
      <w:marLeft w:val="0"/>
      <w:marRight w:val="0"/>
      <w:marTop w:val="0"/>
      <w:marBottom w:val="0"/>
      <w:divBdr>
        <w:top w:val="none" w:sz="0" w:space="0" w:color="auto"/>
        <w:left w:val="none" w:sz="0" w:space="0" w:color="auto"/>
        <w:bottom w:val="none" w:sz="0" w:space="0" w:color="auto"/>
        <w:right w:val="none" w:sz="0" w:space="0" w:color="auto"/>
      </w:divBdr>
    </w:div>
    <w:div w:id="1823883851">
      <w:bodyDiv w:val="1"/>
      <w:marLeft w:val="0"/>
      <w:marRight w:val="0"/>
      <w:marTop w:val="0"/>
      <w:marBottom w:val="0"/>
      <w:divBdr>
        <w:top w:val="none" w:sz="0" w:space="0" w:color="auto"/>
        <w:left w:val="none" w:sz="0" w:space="0" w:color="auto"/>
        <w:bottom w:val="none" w:sz="0" w:space="0" w:color="auto"/>
        <w:right w:val="none" w:sz="0" w:space="0" w:color="auto"/>
      </w:divBdr>
    </w:div>
    <w:div w:id="1825925287">
      <w:bodyDiv w:val="1"/>
      <w:marLeft w:val="0"/>
      <w:marRight w:val="0"/>
      <w:marTop w:val="0"/>
      <w:marBottom w:val="0"/>
      <w:divBdr>
        <w:top w:val="none" w:sz="0" w:space="0" w:color="auto"/>
        <w:left w:val="none" w:sz="0" w:space="0" w:color="auto"/>
        <w:bottom w:val="none" w:sz="0" w:space="0" w:color="auto"/>
        <w:right w:val="none" w:sz="0" w:space="0" w:color="auto"/>
      </w:divBdr>
    </w:div>
    <w:div w:id="1825927230">
      <w:bodyDiv w:val="1"/>
      <w:marLeft w:val="0"/>
      <w:marRight w:val="0"/>
      <w:marTop w:val="0"/>
      <w:marBottom w:val="0"/>
      <w:divBdr>
        <w:top w:val="none" w:sz="0" w:space="0" w:color="auto"/>
        <w:left w:val="none" w:sz="0" w:space="0" w:color="auto"/>
        <w:bottom w:val="none" w:sz="0" w:space="0" w:color="auto"/>
        <w:right w:val="none" w:sz="0" w:space="0" w:color="auto"/>
      </w:divBdr>
    </w:div>
    <w:div w:id="1832132661">
      <w:bodyDiv w:val="1"/>
      <w:marLeft w:val="0"/>
      <w:marRight w:val="0"/>
      <w:marTop w:val="0"/>
      <w:marBottom w:val="0"/>
      <w:divBdr>
        <w:top w:val="none" w:sz="0" w:space="0" w:color="auto"/>
        <w:left w:val="none" w:sz="0" w:space="0" w:color="auto"/>
        <w:bottom w:val="none" w:sz="0" w:space="0" w:color="auto"/>
        <w:right w:val="none" w:sz="0" w:space="0" w:color="auto"/>
      </w:divBdr>
    </w:div>
    <w:div w:id="1834376388">
      <w:bodyDiv w:val="1"/>
      <w:marLeft w:val="0"/>
      <w:marRight w:val="0"/>
      <w:marTop w:val="0"/>
      <w:marBottom w:val="0"/>
      <w:divBdr>
        <w:top w:val="none" w:sz="0" w:space="0" w:color="auto"/>
        <w:left w:val="none" w:sz="0" w:space="0" w:color="auto"/>
        <w:bottom w:val="none" w:sz="0" w:space="0" w:color="auto"/>
        <w:right w:val="none" w:sz="0" w:space="0" w:color="auto"/>
      </w:divBdr>
    </w:div>
    <w:div w:id="1836337946">
      <w:bodyDiv w:val="1"/>
      <w:marLeft w:val="0"/>
      <w:marRight w:val="0"/>
      <w:marTop w:val="0"/>
      <w:marBottom w:val="0"/>
      <w:divBdr>
        <w:top w:val="none" w:sz="0" w:space="0" w:color="auto"/>
        <w:left w:val="none" w:sz="0" w:space="0" w:color="auto"/>
        <w:bottom w:val="none" w:sz="0" w:space="0" w:color="auto"/>
        <w:right w:val="none" w:sz="0" w:space="0" w:color="auto"/>
      </w:divBdr>
    </w:div>
    <w:div w:id="1838181953">
      <w:bodyDiv w:val="1"/>
      <w:marLeft w:val="0"/>
      <w:marRight w:val="0"/>
      <w:marTop w:val="0"/>
      <w:marBottom w:val="0"/>
      <w:divBdr>
        <w:top w:val="none" w:sz="0" w:space="0" w:color="auto"/>
        <w:left w:val="none" w:sz="0" w:space="0" w:color="auto"/>
        <w:bottom w:val="none" w:sz="0" w:space="0" w:color="auto"/>
        <w:right w:val="none" w:sz="0" w:space="0" w:color="auto"/>
      </w:divBdr>
    </w:div>
    <w:div w:id="1851210682">
      <w:bodyDiv w:val="1"/>
      <w:marLeft w:val="0"/>
      <w:marRight w:val="0"/>
      <w:marTop w:val="0"/>
      <w:marBottom w:val="0"/>
      <w:divBdr>
        <w:top w:val="none" w:sz="0" w:space="0" w:color="auto"/>
        <w:left w:val="none" w:sz="0" w:space="0" w:color="auto"/>
        <w:bottom w:val="none" w:sz="0" w:space="0" w:color="auto"/>
        <w:right w:val="none" w:sz="0" w:space="0" w:color="auto"/>
      </w:divBdr>
    </w:div>
    <w:div w:id="1857688138">
      <w:bodyDiv w:val="1"/>
      <w:marLeft w:val="0"/>
      <w:marRight w:val="0"/>
      <w:marTop w:val="0"/>
      <w:marBottom w:val="0"/>
      <w:divBdr>
        <w:top w:val="none" w:sz="0" w:space="0" w:color="auto"/>
        <w:left w:val="none" w:sz="0" w:space="0" w:color="auto"/>
        <w:bottom w:val="none" w:sz="0" w:space="0" w:color="auto"/>
        <w:right w:val="none" w:sz="0" w:space="0" w:color="auto"/>
      </w:divBdr>
    </w:div>
    <w:div w:id="1858348456">
      <w:bodyDiv w:val="1"/>
      <w:marLeft w:val="0"/>
      <w:marRight w:val="0"/>
      <w:marTop w:val="0"/>
      <w:marBottom w:val="0"/>
      <w:divBdr>
        <w:top w:val="none" w:sz="0" w:space="0" w:color="auto"/>
        <w:left w:val="none" w:sz="0" w:space="0" w:color="auto"/>
        <w:bottom w:val="none" w:sz="0" w:space="0" w:color="auto"/>
        <w:right w:val="none" w:sz="0" w:space="0" w:color="auto"/>
      </w:divBdr>
    </w:div>
    <w:div w:id="1863324093">
      <w:bodyDiv w:val="1"/>
      <w:marLeft w:val="0"/>
      <w:marRight w:val="0"/>
      <w:marTop w:val="0"/>
      <w:marBottom w:val="0"/>
      <w:divBdr>
        <w:top w:val="none" w:sz="0" w:space="0" w:color="auto"/>
        <w:left w:val="none" w:sz="0" w:space="0" w:color="auto"/>
        <w:bottom w:val="none" w:sz="0" w:space="0" w:color="auto"/>
        <w:right w:val="none" w:sz="0" w:space="0" w:color="auto"/>
      </w:divBdr>
    </w:div>
    <w:div w:id="1866599416">
      <w:bodyDiv w:val="1"/>
      <w:marLeft w:val="0"/>
      <w:marRight w:val="0"/>
      <w:marTop w:val="0"/>
      <w:marBottom w:val="0"/>
      <w:divBdr>
        <w:top w:val="none" w:sz="0" w:space="0" w:color="auto"/>
        <w:left w:val="none" w:sz="0" w:space="0" w:color="auto"/>
        <w:bottom w:val="none" w:sz="0" w:space="0" w:color="auto"/>
        <w:right w:val="none" w:sz="0" w:space="0" w:color="auto"/>
      </w:divBdr>
    </w:div>
    <w:div w:id="1869904535">
      <w:bodyDiv w:val="1"/>
      <w:marLeft w:val="0"/>
      <w:marRight w:val="0"/>
      <w:marTop w:val="0"/>
      <w:marBottom w:val="0"/>
      <w:divBdr>
        <w:top w:val="none" w:sz="0" w:space="0" w:color="auto"/>
        <w:left w:val="none" w:sz="0" w:space="0" w:color="auto"/>
        <w:bottom w:val="none" w:sz="0" w:space="0" w:color="auto"/>
        <w:right w:val="none" w:sz="0" w:space="0" w:color="auto"/>
      </w:divBdr>
    </w:div>
    <w:div w:id="1886208623">
      <w:bodyDiv w:val="1"/>
      <w:marLeft w:val="0"/>
      <w:marRight w:val="0"/>
      <w:marTop w:val="0"/>
      <w:marBottom w:val="0"/>
      <w:divBdr>
        <w:top w:val="none" w:sz="0" w:space="0" w:color="auto"/>
        <w:left w:val="none" w:sz="0" w:space="0" w:color="auto"/>
        <w:bottom w:val="none" w:sz="0" w:space="0" w:color="auto"/>
        <w:right w:val="none" w:sz="0" w:space="0" w:color="auto"/>
      </w:divBdr>
    </w:div>
    <w:div w:id="1886216506">
      <w:bodyDiv w:val="1"/>
      <w:marLeft w:val="0"/>
      <w:marRight w:val="0"/>
      <w:marTop w:val="0"/>
      <w:marBottom w:val="0"/>
      <w:divBdr>
        <w:top w:val="none" w:sz="0" w:space="0" w:color="auto"/>
        <w:left w:val="none" w:sz="0" w:space="0" w:color="auto"/>
        <w:bottom w:val="none" w:sz="0" w:space="0" w:color="auto"/>
        <w:right w:val="none" w:sz="0" w:space="0" w:color="auto"/>
      </w:divBdr>
    </w:div>
    <w:div w:id="1886672703">
      <w:bodyDiv w:val="1"/>
      <w:marLeft w:val="0"/>
      <w:marRight w:val="0"/>
      <w:marTop w:val="0"/>
      <w:marBottom w:val="0"/>
      <w:divBdr>
        <w:top w:val="none" w:sz="0" w:space="0" w:color="auto"/>
        <w:left w:val="none" w:sz="0" w:space="0" w:color="auto"/>
        <w:bottom w:val="none" w:sz="0" w:space="0" w:color="auto"/>
        <w:right w:val="none" w:sz="0" w:space="0" w:color="auto"/>
      </w:divBdr>
    </w:div>
    <w:div w:id="1905753899">
      <w:bodyDiv w:val="1"/>
      <w:marLeft w:val="0"/>
      <w:marRight w:val="0"/>
      <w:marTop w:val="0"/>
      <w:marBottom w:val="0"/>
      <w:divBdr>
        <w:top w:val="none" w:sz="0" w:space="0" w:color="auto"/>
        <w:left w:val="none" w:sz="0" w:space="0" w:color="auto"/>
        <w:bottom w:val="none" w:sz="0" w:space="0" w:color="auto"/>
        <w:right w:val="none" w:sz="0" w:space="0" w:color="auto"/>
      </w:divBdr>
    </w:div>
    <w:div w:id="1912883605">
      <w:bodyDiv w:val="1"/>
      <w:marLeft w:val="0"/>
      <w:marRight w:val="0"/>
      <w:marTop w:val="0"/>
      <w:marBottom w:val="0"/>
      <w:divBdr>
        <w:top w:val="none" w:sz="0" w:space="0" w:color="auto"/>
        <w:left w:val="none" w:sz="0" w:space="0" w:color="auto"/>
        <w:bottom w:val="none" w:sz="0" w:space="0" w:color="auto"/>
        <w:right w:val="none" w:sz="0" w:space="0" w:color="auto"/>
      </w:divBdr>
    </w:div>
    <w:div w:id="1920482572">
      <w:bodyDiv w:val="1"/>
      <w:marLeft w:val="0"/>
      <w:marRight w:val="0"/>
      <w:marTop w:val="0"/>
      <w:marBottom w:val="0"/>
      <w:divBdr>
        <w:top w:val="none" w:sz="0" w:space="0" w:color="auto"/>
        <w:left w:val="none" w:sz="0" w:space="0" w:color="auto"/>
        <w:bottom w:val="none" w:sz="0" w:space="0" w:color="auto"/>
        <w:right w:val="none" w:sz="0" w:space="0" w:color="auto"/>
      </w:divBdr>
    </w:div>
    <w:div w:id="1928271491">
      <w:bodyDiv w:val="1"/>
      <w:marLeft w:val="0"/>
      <w:marRight w:val="0"/>
      <w:marTop w:val="0"/>
      <w:marBottom w:val="0"/>
      <w:divBdr>
        <w:top w:val="none" w:sz="0" w:space="0" w:color="auto"/>
        <w:left w:val="none" w:sz="0" w:space="0" w:color="auto"/>
        <w:bottom w:val="none" w:sz="0" w:space="0" w:color="auto"/>
        <w:right w:val="none" w:sz="0" w:space="0" w:color="auto"/>
      </w:divBdr>
    </w:div>
    <w:div w:id="1940480957">
      <w:bodyDiv w:val="1"/>
      <w:marLeft w:val="0"/>
      <w:marRight w:val="0"/>
      <w:marTop w:val="0"/>
      <w:marBottom w:val="0"/>
      <w:divBdr>
        <w:top w:val="none" w:sz="0" w:space="0" w:color="auto"/>
        <w:left w:val="none" w:sz="0" w:space="0" w:color="auto"/>
        <w:bottom w:val="none" w:sz="0" w:space="0" w:color="auto"/>
        <w:right w:val="none" w:sz="0" w:space="0" w:color="auto"/>
      </w:divBdr>
    </w:div>
    <w:div w:id="1947152965">
      <w:bodyDiv w:val="1"/>
      <w:marLeft w:val="0"/>
      <w:marRight w:val="0"/>
      <w:marTop w:val="0"/>
      <w:marBottom w:val="0"/>
      <w:divBdr>
        <w:top w:val="none" w:sz="0" w:space="0" w:color="auto"/>
        <w:left w:val="none" w:sz="0" w:space="0" w:color="auto"/>
        <w:bottom w:val="none" w:sz="0" w:space="0" w:color="auto"/>
        <w:right w:val="none" w:sz="0" w:space="0" w:color="auto"/>
      </w:divBdr>
    </w:div>
    <w:div w:id="1947808513">
      <w:bodyDiv w:val="1"/>
      <w:marLeft w:val="0"/>
      <w:marRight w:val="0"/>
      <w:marTop w:val="0"/>
      <w:marBottom w:val="0"/>
      <w:divBdr>
        <w:top w:val="none" w:sz="0" w:space="0" w:color="auto"/>
        <w:left w:val="none" w:sz="0" w:space="0" w:color="auto"/>
        <w:bottom w:val="none" w:sz="0" w:space="0" w:color="auto"/>
        <w:right w:val="none" w:sz="0" w:space="0" w:color="auto"/>
      </w:divBdr>
    </w:div>
    <w:div w:id="1949578240">
      <w:bodyDiv w:val="1"/>
      <w:marLeft w:val="0"/>
      <w:marRight w:val="0"/>
      <w:marTop w:val="0"/>
      <w:marBottom w:val="0"/>
      <w:divBdr>
        <w:top w:val="none" w:sz="0" w:space="0" w:color="auto"/>
        <w:left w:val="none" w:sz="0" w:space="0" w:color="auto"/>
        <w:bottom w:val="none" w:sz="0" w:space="0" w:color="auto"/>
        <w:right w:val="none" w:sz="0" w:space="0" w:color="auto"/>
      </w:divBdr>
    </w:div>
    <w:div w:id="1950695597">
      <w:bodyDiv w:val="1"/>
      <w:marLeft w:val="0"/>
      <w:marRight w:val="0"/>
      <w:marTop w:val="0"/>
      <w:marBottom w:val="0"/>
      <w:divBdr>
        <w:top w:val="none" w:sz="0" w:space="0" w:color="auto"/>
        <w:left w:val="none" w:sz="0" w:space="0" w:color="auto"/>
        <w:bottom w:val="none" w:sz="0" w:space="0" w:color="auto"/>
        <w:right w:val="none" w:sz="0" w:space="0" w:color="auto"/>
      </w:divBdr>
    </w:div>
    <w:div w:id="1959919692">
      <w:bodyDiv w:val="1"/>
      <w:marLeft w:val="0"/>
      <w:marRight w:val="0"/>
      <w:marTop w:val="0"/>
      <w:marBottom w:val="0"/>
      <w:divBdr>
        <w:top w:val="none" w:sz="0" w:space="0" w:color="auto"/>
        <w:left w:val="none" w:sz="0" w:space="0" w:color="auto"/>
        <w:bottom w:val="none" w:sz="0" w:space="0" w:color="auto"/>
        <w:right w:val="none" w:sz="0" w:space="0" w:color="auto"/>
      </w:divBdr>
    </w:div>
    <w:div w:id="1961302454">
      <w:bodyDiv w:val="1"/>
      <w:marLeft w:val="0"/>
      <w:marRight w:val="0"/>
      <w:marTop w:val="0"/>
      <w:marBottom w:val="0"/>
      <w:divBdr>
        <w:top w:val="none" w:sz="0" w:space="0" w:color="auto"/>
        <w:left w:val="none" w:sz="0" w:space="0" w:color="auto"/>
        <w:bottom w:val="none" w:sz="0" w:space="0" w:color="auto"/>
        <w:right w:val="none" w:sz="0" w:space="0" w:color="auto"/>
      </w:divBdr>
    </w:div>
    <w:div w:id="1972176368">
      <w:bodyDiv w:val="1"/>
      <w:marLeft w:val="0"/>
      <w:marRight w:val="0"/>
      <w:marTop w:val="0"/>
      <w:marBottom w:val="0"/>
      <w:divBdr>
        <w:top w:val="none" w:sz="0" w:space="0" w:color="auto"/>
        <w:left w:val="none" w:sz="0" w:space="0" w:color="auto"/>
        <w:bottom w:val="none" w:sz="0" w:space="0" w:color="auto"/>
        <w:right w:val="none" w:sz="0" w:space="0" w:color="auto"/>
      </w:divBdr>
    </w:div>
    <w:div w:id="1983000159">
      <w:bodyDiv w:val="1"/>
      <w:marLeft w:val="0"/>
      <w:marRight w:val="0"/>
      <w:marTop w:val="0"/>
      <w:marBottom w:val="0"/>
      <w:divBdr>
        <w:top w:val="none" w:sz="0" w:space="0" w:color="auto"/>
        <w:left w:val="none" w:sz="0" w:space="0" w:color="auto"/>
        <w:bottom w:val="none" w:sz="0" w:space="0" w:color="auto"/>
        <w:right w:val="none" w:sz="0" w:space="0" w:color="auto"/>
      </w:divBdr>
    </w:div>
    <w:div w:id="1997221315">
      <w:bodyDiv w:val="1"/>
      <w:marLeft w:val="0"/>
      <w:marRight w:val="0"/>
      <w:marTop w:val="0"/>
      <w:marBottom w:val="0"/>
      <w:divBdr>
        <w:top w:val="none" w:sz="0" w:space="0" w:color="auto"/>
        <w:left w:val="none" w:sz="0" w:space="0" w:color="auto"/>
        <w:bottom w:val="none" w:sz="0" w:space="0" w:color="auto"/>
        <w:right w:val="none" w:sz="0" w:space="0" w:color="auto"/>
      </w:divBdr>
    </w:div>
    <w:div w:id="2004816451">
      <w:bodyDiv w:val="1"/>
      <w:marLeft w:val="0"/>
      <w:marRight w:val="0"/>
      <w:marTop w:val="0"/>
      <w:marBottom w:val="0"/>
      <w:divBdr>
        <w:top w:val="none" w:sz="0" w:space="0" w:color="auto"/>
        <w:left w:val="none" w:sz="0" w:space="0" w:color="auto"/>
        <w:bottom w:val="none" w:sz="0" w:space="0" w:color="auto"/>
        <w:right w:val="none" w:sz="0" w:space="0" w:color="auto"/>
      </w:divBdr>
    </w:div>
    <w:div w:id="2005932679">
      <w:bodyDiv w:val="1"/>
      <w:marLeft w:val="0"/>
      <w:marRight w:val="0"/>
      <w:marTop w:val="0"/>
      <w:marBottom w:val="0"/>
      <w:divBdr>
        <w:top w:val="none" w:sz="0" w:space="0" w:color="auto"/>
        <w:left w:val="none" w:sz="0" w:space="0" w:color="auto"/>
        <w:bottom w:val="none" w:sz="0" w:space="0" w:color="auto"/>
        <w:right w:val="none" w:sz="0" w:space="0" w:color="auto"/>
      </w:divBdr>
    </w:div>
    <w:div w:id="2011324304">
      <w:bodyDiv w:val="1"/>
      <w:marLeft w:val="0"/>
      <w:marRight w:val="0"/>
      <w:marTop w:val="0"/>
      <w:marBottom w:val="0"/>
      <w:divBdr>
        <w:top w:val="none" w:sz="0" w:space="0" w:color="auto"/>
        <w:left w:val="none" w:sz="0" w:space="0" w:color="auto"/>
        <w:bottom w:val="none" w:sz="0" w:space="0" w:color="auto"/>
        <w:right w:val="none" w:sz="0" w:space="0" w:color="auto"/>
      </w:divBdr>
    </w:div>
    <w:div w:id="2012945390">
      <w:bodyDiv w:val="1"/>
      <w:marLeft w:val="0"/>
      <w:marRight w:val="0"/>
      <w:marTop w:val="0"/>
      <w:marBottom w:val="0"/>
      <w:divBdr>
        <w:top w:val="none" w:sz="0" w:space="0" w:color="auto"/>
        <w:left w:val="none" w:sz="0" w:space="0" w:color="auto"/>
        <w:bottom w:val="none" w:sz="0" w:space="0" w:color="auto"/>
        <w:right w:val="none" w:sz="0" w:space="0" w:color="auto"/>
      </w:divBdr>
    </w:div>
    <w:div w:id="2019232098">
      <w:bodyDiv w:val="1"/>
      <w:marLeft w:val="0"/>
      <w:marRight w:val="0"/>
      <w:marTop w:val="0"/>
      <w:marBottom w:val="0"/>
      <w:divBdr>
        <w:top w:val="none" w:sz="0" w:space="0" w:color="auto"/>
        <w:left w:val="none" w:sz="0" w:space="0" w:color="auto"/>
        <w:bottom w:val="none" w:sz="0" w:space="0" w:color="auto"/>
        <w:right w:val="none" w:sz="0" w:space="0" w:color="auto"/>
      </w:divBdr>
    </w:div>
    <w:div w:id="2020619445">
      <w:bodyDiv w:val="1"/>
      <w:marLeft w:val="0"/>
      <w:marRight w:val="0"/>
      <w:marTop w:val="0"/>
      <w:marBottom w:val="0"/>
      <w:divBdr>
        <w:top w:val="none" w:sz="0" w:space="0" w:color="auto"/>
        <w:left w:val="none" w:sz="0" w:space="0" w:color="auto"/>
        <w:bottom w:val="none" w:sz="0" w:space="0" w:color="auto"/>
        <w:right w:val="none" w:sz="0" w:space="0" w:color="auto"/>
      </w:divBdr>
    </w:div>
    <w:div w:id="2022079395">
      <w:bodyDiv w:val="1"/>
      <w:marLeft w:val="0"/>
      <w:marRight w:val="0"/>
      <w:marTop w:val="0"/>
      <w:marBottom w:val="0"/>
      <w:divBdr>
        <w:top w:val="none" w:sz="0" w:space="0" w:color="auto"/>
        <w:left w:val="none" w:sz="0" w:space="0" w:color="auto"/>
        <w:bottom w:val="none" w:sz="0" w:space="0" w:color="auto"/>
        <w:right w:val="none" w:sz="0" w:space="0" w:color="auto"/>
      </w:divBdr>
    </w:div>
    <w:div w:id="2025521653">
      <w:bodyDiv w:val="1"/>
      <w:marLeft w:val="0"/>
      <w:marRight w:val="0"/>
      <w:marTop w:val="0"/>
      <w:marBottom w:val="0"/>
      <w:divBdr>
        <w:top w:val="none" w:sz="0" w:space="0" w:color="auto"/>
        <w:left w:val="none" w:sz="0" w:space="0" w:color="auto"/>
        <w:bottom w:val="none" w:sz="0" w:space="0" w:color="auto"/>
        <w:right w:val="none" w:sz="0" w:space="0" w:color="auto"/>
      </w:divBdr>
    </w:div>
    <w:div w:id="2035231898">
      <w:bodyDiv w:val="1"/>
      <w:marLeft w:val="0"/>
      <w:marRight w:val="0"/>
      <w:marTop w:val="0"/>
      <w:marBottom w:val="0"/>
      <w:divBdr>
        <w:top w:val="none" w:sz="0" w:space="0" w:color="auto"/>
        <w:left w:val="none" w:sz="0" w:space="0" w:color="auto"/>
        <w:bottom w:val="none" w:sz="0" w:space="0" w:color="auto"/>
        <w:right w:val="none" w:sz="0" w:space="0" w:color="auto"/>
      </w:divBdr>
    </w:div>
    <w:div w:id="2037192160">
      <w:bodyDiv w:val="1"/>
      <w:marLeft w:val="0"/>
      <w:marRight w:val="0"/>
      <w:marTop w:val="0"/>
      <w:marBottom w:val="0"/>
      <w:divBdr>
        <w:top w:val="none" w:sz="0" w:space="0" w:color="auto"/>
        <w:left w:val="none" w:sz="0" w:space="0" w:color="auto"/>
        <w:bottom w:val="none" w:sz="0" w:space="0" w:color="auto"/>
        <w:right w:val="none" w:sz="0" w:space="0" w:color="auto"/>
      </w:divBdr>
    </w:div>
    <w:div w:id="2045131388">
      <w:bodyDiv w:val="1"/>
      <w:marLeft w:val="0"/>
      <w:marRight w:val="0"/>
      <w:marTop w:val="0"/>
      <w:marBottom w:val="0"/>
      <w:divBdr>
        <w:top w:val="none" w:sz="0" w:space="0" w:color="auto"/>
        <w:left w:val="none" w:sz="0" w:space="0" w:color="auto"/>
        <w:bottom w:val="none" w:sz="0" w:space="0" w:color="auto"/>
        <w:right w:val="none" w:sz="0" w:space="0" w:color="auto"/>
      </w:divBdr>
    </w:div>
    <w:div w:id="2046981702">
      <w:bodyDiv w:val="1"/>
      <w:marLeft w:val="0"/>
      <w:marRight w:val="0"/>
      <w:marTop w:val="0"/>
      <w:marBottom w:val="0"/>
      <w:divBdr>
        <w:top w:val="none" w:sz="0" w:space="0" w:color="auto"/>
        <w:left w:val="none" w:sz="0" w:space="0" w:color="auto"/>
        <w:bottom w:val="none" w:sz="0" w:space="0" w:color="auto"/>
        <w:right w:val="none" w:sz="0" w:space="0" w:color="auto"/>
      </w:divBdr>
    </w:div>
    <w:div w:id="2070616476">
      <w:bodyDiv w:val="1"/>
      <w:marLeft w:val="0"/>
      <w:marRight w:val="0"/>
      <w:marTop w:val="0"/>
      <w:marBottom w:val="0"/>
      <w:divBdr>
        <w:top w:val="none" w:sz="0" w:space="0" w:color="auto"/>
        <w:left w:val="none" w:sz="0" w:space="0" w:color="auto"/>
        <w:bottom w:val="none" w:sz="0" w:space="0" w:color="auto"/>
        <w:right w:val="none" w:sz="0" w:space="0" w:color="auto"/>
      </w:divBdr>
    </w:div>
    <w:div w:id="2077168740">
      <w:bodyDiv w:val="1"/>
      <w:marLeft w:val="0"/>
      <w:marRight w:val="0"/>
      <w:marTop w:val="0"/>
      <w:marBottom w:val="0"/>
      <w:divBdr>
        <w:top w:val="none" w:sz="0" w:space="0" w:color="auto"/>
        <w:left w:val="none" w:sz="0" w:space="0" w:color="auto"/>
        <w:bottom w:val="none" w:sz="0" w:space="0" w:color="auto"/>
        <w:right w:val="none" w:sz="0" w:space="0" w:color="auto"/>
      </w:divBdr>
    </w:div>
    <w:div w:id="2077431151">
      <w:bodyDiv w:val="1"/>
      <w:marLeft w:val="0"/>
      <w:marRight w:val="0"/>
      <w:marTop w:val="0"/>
      <w:marBottom w:val="0"/>
      <w:divBdr>
        <w:top w:val="none" w:sz="0" w:space="0" w:color="auto"/>
        <w:left w:val="none" w:sz="0" w:space="0" w:color="auto"/>
        <w:bottom w:val="none" w:sz="0" w:space="0" w:color="auto"/>
        <w:right w:val="none" w:sz="0" w:space="0" w:color="auto"/>
      </w:divBdr>
    </w:div>
    <w:div w:id="2085031711">
      <w:bodyDiv w:val="1"/>
      <w:marLeft w:val="0"/>
      <w:marRight w:val="0"/>
      <w:marTop w:val="0"/>
      <w:marBottom w:val="0"/>
      <w:divBdr>
        <w:top w:val="none" w:sz="0" w:space="0" w:color="auto"/>
        <w:left w:val="none" w:sz="0" w:space="0" w:color="auto"/>
        <w:bottom w:val="none" w:sz="0" w:space="0" w:color="auto"/>
        <w:right w:val="none" w:sz="0" w:space="0" w:color="auto"/>
      </w:divBdr>
    </w:div>
    <w:div w:id="2097243660">
      <w:bodyDiv w:val="1"/>
      <w:marLeft w:val="0"/>
      <w:marRight w:val="0"/>
      <w:marTop w:val="0"/>
      <w:marBottom w:val="0"/>
      <w:divBdr>
        <w:top w:val="none" w:sz="0" w:space="0" w:color="auto"/>
        <w:left w:val="none" w:sz="0" w:space="0" w:color="auto"/>
        <w:bottom w:val="none" w:sz="0" w:space="0" w:color="auto"/>
        <w:right w:val="none" w:sz="0" w:space="0" w:color="auto"/>
      </w:divBdr>
    </w:div>
    <w:div w:id="2097707376">
      <w:bodyDiv w:val="1"/>
      <w:marLeft w:val="0"/>
      <w:marRight w:val="0"/>
      <w:marTop w:val="0"/>
      <w:marBottom w:val="0"/>
      <w:divBdr>
        <w:top w:val="none" w:sz="0" w:space="0" w:color="auto"/>
        <w:left w:val="none" w:sz="0" w:space="0" w:color="auto"/>
        <w:bottom w:val="none" w:sz="0" w:space="0" w:color="auto"/>
        <w:right w:val="none" w:sz="0" w:space="0" w:color="auto"/>
      </w:divBdr>
    </w:div>
    <w:div w:id="2108765948">
      <w:bodyDiv w:val="1"/>
      <w:marLeft w:val="0"/>
      <w:marRight w:val="0"/>
      <w:marTop w:val="0"/>
      <w:marBottom w:val="0"/>
      <w:divBdr>
        <w:top w:val="none" w:sz="0" w:space="0" w:color="auto"/>
        <w:left w:val="none" w:sz="0" w:space="0" w:color="auto"/>
        <w:bottom w:val="none" w:sz="0" w:space="0" w:color="auto"/>
        <w:right w:val="none" w:sz="0" w:space="0" w:color="auto"/>
      </w:divBdr>
    </w:div>
    <w:div w:id="2112629058">
      <w:bodyDiv w:val="1"/>
      <w:marLeft w:val="0"/>
      <w:marRight w:val="0"/>
      <w:marTop w:val="0"/>
      <w:marBottom w:val="0"/>
      <w:divBdr>
        <w:top w:val="none" w:sz="0" w:space="0" w:color="auto"/>
        <w:left w:val="none" w:sz="0" w:space="0" w:color="auto"/>
        <w:bottom w:val="none" w:sz="0" w:space="0" w:color="auto"/>
        <w:right w:val="none" w:sz="0" w:space="0" w:color="auto"/>
      </w:divBdr>
    </w:div>
    <w:div w:id="2116054075">
      <w:bodyDiv w:val="1"/>
      <w:marLeft w:val="0"/>
      <w:marRight w:val="0"/>
      <w:marTop w:val="0"/>
      <w:marBottom w:val="0"/>
      <w:divBdr>
        <w:top w:val="none" w:sz="0" w:space="0" w:color="auto"/>
        <w:left w:val="none" w:sz="0" w:space="0" w:color="auto"/>
        <w:bottom w:val="none" w:sz="0" w:space="0" w:color="auto"/>
        <w:right w:val="none" w:sz="0" w:space="0" w:color="auto"/>
      </w:divBdr>
    </w:div>
    <w:div w:id="2120953810">
      <w:bodyDiv w:val="1"/>
      <w:marLeft w:val="0"/>
      <w:marRight w:val="0"/>
      <w:marTop w:val="0"/>
      <w:marBottom w:val="0"/>
      <w:divBdr>
        <w:top w:val="none" w:sz="0" w:space="0" w:color="auto"/>
        <w:left w:val="none" w:sz="0" w:space="0" w:color="auto"/>
        <w:bottom w:val="none" w:sz="0" w:space="0" w:color="auto"/>
        <w:right w:val="none" w:sz="0" w:space="0" w:color="auto"/>
      </w:divBdr>
    </w:div>
    <w:div w:id="2121029768">
      <w:bodyDiv w:val="1"/>
      <w:marLeft w:val="0"/>
      <w:marRight w:val="0"/>
      <w:marTop w:val="0"/>
      <w:marBottom w:val="0"/>
      <w:divBdr>
        <w:top w:val="none" w:sz="0" w:space="0" w:color="auto"/>
        <w:left w:val="none" w:sz="0" w:space="0" w:color="auto"/>
        <w:bottom w:val="none" w:sz="0" w:space="0" w:color="auto"/>
        <w:right w:val="none" w:sz="0" w:space="0" w:color="auto"/>
      </w:divBdr>
    </w:div>
    <w:div w:id="2127967002">
      <w:bodyDiv w:val="1"/>
      <w:marLeft w:val="0"/>
      <w:marRight w:val="0"/>
      <w:marTop w:val="0"/>
      <w:marBottom w:val="0"/>
      <w:divBdr>
        <w:top w:val="none" w:sz="0" w:space="0" w:color="auto"/>
        <w:left w:val="none" w:sz="0" w:space="0" w:color="auto"/>
        <w:bottom w:val="none" w:sz="0" w:space="0" w:color="auto"/>
        <w:right w:val="none" w:sz="0" w:space="0" w:color="auto"/>
      </w:divBdr>
    </w:div>
    <w:div w:id="2131119388">
      <w:bodyDiv w:val="1"/>
      <w:marLeft w:val="0"/>
      <w:marRight w:val="0"/>
      <w:marTop w:val="0"/>
      <w:marBottom w:val="0"/>
      <w:divBdr>
        <w:top w:val="none" w:sz="0" w:space="0" w:color="auto"/>
        <w:left w:val="none" w:sz="0" w:space="0" w:color="auto"/>
        <w:bottom w:val="none" w:sz="0" w:space="0" w:color="auto"/>
        <w:right w:val="none" w:sz="0" w:space="0" w:color="auto"/>
      </w:divBdr>
    </w:div>
    <w:div w:id="213386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2;&#1072;&#1096;&#1072;\Desktop\&#1042;&#1089;&#1077;%20&#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2;&#1072;&#1096;&#1072;\Desktop\&#1042;&#1089;&#1077;%20&#1076;&#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2;&#1072;&#1096;&#1072;\Desktop\&#1042;&#1089;&#1077;%20&#1076;&#1080;&#1072;&#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2;&#1072;&#1096;&#1072;\Desktop\&#1042;&#1089;&#1077;%20&#1076;&#1080;&#1072;&#1075;&#1088;&#1072;&#1084;&#1084;&#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2;&#1072;&#1096;&#1072;\Desktop\&#1042;&#1089;&#1077;%20&#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47899559284061455"/>
          <c:y val="1.5900056501539365E-2"/>
          <c:w val="0.5038616201012257"/>
          <c:h val="0.9285067105124285"/>
        </c:manualLayout>
      </c:layout>
      <c:bar3DChart>
        <c:barDir val="bar"/>
        <c:grouping val="clustered"/>
        <c:varyColors val="0"/>
        <c:ser>
          <c:idx val="0"/>
          <c:order val="0"/>
          <c:tx>
            <c:strRef>
              <c:f>Лист1!$H$39</c:f>
              <c:strCache>
                <c:ptCount val="1"/>
                <c:pt idx="0">
                  <c:v>Минимальное значение</c:v>
                </c:pt>
              </c:strCache>
            </c:strRef>
          </c:tx>
          <c:spPr>
            <a:solidFill>
              <a:schemeClr val="accent2">
                <a:lumMod val="75000"/>
              </a:schemeClr>
            </a:solidFill>
            <a:scene3d>
              <a:camera prst="orthographicFront"/>
              <a:lightRig rig="threePt" dir="t"/>
            </a:scene3d>
            <a:sp3d>
              <a:bevelT/>
              <a:bevelB/>
            </a:sp3d>
          </c:spPr>
          <c:invertIfNegative val="0"/>
          <c:dLbls>
            <c:spPr>
              <a:solidFill>
                <a:schemeClr val="bg1">
                  <a:lumMod val="75000"/>
                </a:schemeClr>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Лист1!$I$38:$P$38</c:f>
              <c:strCache>
                <c:ptCount val="8"/>
                <c:pt idx="0">
                  <c:v>1. Показатели, характеризующие открытость и доступность информации об образовательной организации</c:v>
                </c:pt>
                <c:pt idx="1">
                  <c:v>1.1.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c:v>
                </c:pt>
                <c:pt idx="2">
                  <c:v>1.1.1.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c:v>
                </c:pt>
                <c:pt idx="3">
                  <c:v>1.1.2.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c:v>
                </c:pt>
                <c:pt idx="4">
                  <c:v>1.2.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c:v>
                </c:pt>
                <c:pt idx="5">
                  <c:v>1.3.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c:v>
                </c:pt>
                <c:pt idx="6">
                  <c:v>1.3.1. 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c:v>
                </c:pt>
                <c:pt idx="7">
                  <c:v>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c:v>
                </c:pt>
              </c:strCache>
            </c:strRef>
          </c:cat>
          <c:val>
            <c:numRef>
              <c:f>Лист1!$I$39:$P$39</c:f>
              <c:numCache>
                <c:formatCode>0.00</c:formatCode>
                <c:ptCount val="8"/>
                <c:pt idx="0">
                  <c:v>45</c:v>
                </c:pt>
                <c:pt idx="1">
                  <c:v>12</c:v>
                </c:pt>
                <c:pt idx="2">
                  <c:v>0</c:v>
                </c:pt>
                <c:pt idx="3">
                  <c:v>0</c:v>
                </c:pt>
                <c:pt idx="4">
                  <c:v>0</c:v>
                </c:pt>
                <c:pt idx="5">
                  <c:v>0</c:v>
                </c:pt>
                <c:pt idx="6">
                  <c:v>0</c:v>
                </c:pt>
                <c:pt idx="7">
                  <c:v>0</c:v>
                </c:pt>
              </c:numCache>
            </c:numRef>
          </c:val>
          <c:extLst xmlns:c16r2="http://schemas.microsoft.com/office/drawing/2015/06/chart">
            <c:ext xmlns:c16="http://schemas.microsoft.com/office/drawing/2014/chart" uri="{C3380CC4-5D6E-409C-BE32-E72D297353CC}">
              <c16:uniqueId val="{00000000-6BF0-4810-A3B1-7570C9CA37E7}"/>
            </c:ext>
          </c:extLst>
        </c:ser>
        <c:ser>
          <c:idx val="1"/>
          <c:order val="1"/>
          <c:tx>
            <c:strRef>
              <c:f>Лист1!$H$40</c:f>
              <c:strCache>
                <c:ptCount val="1"/>
                <c:pt idx="0">
                  <c:v>Среднее значение</c:v>
                </c:pt>
              </c:strCache>
            </c:strRef>
          </c:tx>
          <c:spPr>
            <a:solidFill>
              <a:schemeClr val="accent5">
                <a:lumMod val="60000"/>
                <a:lumOff val="40000"/>
              </a:schemeClr>
            </a:solidFill>
            <a:scene3d>
              <a:camera prst="orthographicFront"/>
              <a:lightRig rig="threePt" dir="t"/>
            </a:scene3d>
            <a:sp3d>
              <a:bevelT/>
              <a:bevelB/>
            </a:sp3d>
          </c:spPr>
          <c:invertIfNegative val="0"/>
          <c:dLbls>
            <c:spPr>
              <a:solidFill>
                <a:schemeClr val="bg1">
                  <a:lumMod val="75000"/>
                </a:schemeClr>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Лист1!$I$38:$P$38</c:f>
              <c:strCache>
                <c:ptCount val="8"/>
                <c:pt idx="0">
                  <c:v>1. Показатели, характеризующие открытость и доступность информации об образовательной организации</c:v>
                </c:pt>
                <c:pt idx="1">
                  <c:v>1.1.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c:v>
                </c:pt>
                <c:pt idx="2">
                  <c:v>1.1.1.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c:v>
                </c:pt>
                <c:pt idx="3">
                  <c:v>1.1.2.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c:v>
                </c:pt>
                <c:pt idx="4">
                  <c:v>1.2.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c:v>
                </c:pt>
                <c:pt idx="5">
                  <c:v>1.3.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c:v>
                </c:pt>
                <c:pt idx="6">
                  <c:v>1.3.1. 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c:v>
                </c:pt>
                <c:pt idx="7">
                  <c:v>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c:v>
                </c:pt>
              </c:strCache>
            </c:strRef>
          </c:cat>
          <c:val>
            <c:numRef>
              <c:f>Лист1!$I$40:$P$40</c:f>
              <c:numCache>
                <c:formatCode>0.00</c:formatCode>
                <c:ptCount val="8"/>
                <c:pt idx="0">
                  <c:v>86.69</c:v>
                </c:pt>
                <c:pt idx="1">
                  <c:v>77.940000000000026</c:v>
                </c:pt>
                <c:pt idx="2">
                  <c:v>85</c:v>
                </c:pt>
                <c:pt idx="3">
                  <c:v>70</c:v>
                </c:pt>
                <c:pt idx="4">
                  <c:v>84.960000000000022</c:v>
                </c:pt>
                <c:pt idx="5">
                  <c:v>94.55</c:v>
                </c:pt>
                <c:pt idx="6">
                  <c:v>95</c:v>
                </c:pt>
                <c:pt idx="7">
                  <c:v>94</c:v>
                </c:pt>
              </c:numCache>
            </c:numRef>
          </c:val>
          <c:extLst xmlns:c16r2="http://schemas.microsoft.com/office/drawing/2015/06/chart">
            <c:ext xmlns:c16="http://schemas.microsoft.com/office/drawing/2014/chart" uri="{C3380CC4-5D6E-409C-BE32-E72D297353CC}">
              <c16:uniqueId val="{00000001-6BF0-4810-A3B1-7570C9CA37E7}"/>
            </c:ext>
          </c:extLst>
        </c:ser>
        <c:ser>
          <c:idx val="2"/>
          <c:order val="2"/>
          <c:tx>
            <c:strRef>
              <c:f>Лист1!$H$41</c:f>
              <c:strCache>
                <c:ptCount val="1"/>
                <c:pt idx="0">
                  <c:v>Максимальное значение</c:v>
                </c:pt>
              </c:strCache>
            </c:strRef>
          </c:tx>
          <c:spPr>
            <a:solidFill>
              <a:srgbClr val="92D050"/>
            </a:solidFill>
            <a:scene3d>
              <a:camera prst="orthographicFront"/>
              <a:lightRig rig="threePt" dir="t"/>
            </a:scene3d>
            <a:sp3d>
              <a:bevelT/>
              <a:bevelB/>
            </a:sp3d>
          </c:spPr>
          <c:invertIfNegative val="0"/>
          <c:dLbls>
            <c:spPr>
              <a:solidFill>
                <a:schemeClr val="bg1">
                  <a:lumMod val="75000"/>
                </a:schemeClr>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Лист1!$I$38:$P$38</c:f>
              <c:strCache>
                <c:ptCount val="8"/>
                <c:pt idx="0">
                  <c:v>1. Показатели, характеризующие открытость и доступность информации об образовательной организации</c:v>
                </c:pt>
                <c:pt idx="1">
                  <c:v>1.1.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c:v>
                </c:pt>
                <c:pt idx="2">
                  <c:v>1.1.1.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c:v>
                </c:pt>
                <c:pt idx="3">
                  <c:v>1.1.2.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c:v>
                </c:pt>
                <c:pt idx="4">
                  <c:v>1.2.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c:v>
                </c:pt>
                <c:pt idx="5">
                  <c:v>1.3.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c:v>
                </c:pt>
                <c:pt idx="6">
                  <c:v>1.3.1. 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c:v>
                </c:pt>
                <c:pt idx="7">
                  <c:v>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c:v>
                </c:pt>
              </c:strCache>
            </c:strRef>
          </c:cat>
          <c:val>
            <c:numRef>
              <c:f>Лист1!$I$41:$P$41</c:f>
              <c:numCache>
                <c:formatCode>0.00</c:formatCode>
                <c:ptCount val="8"/>
                <c:pt idx="0">
                  <c:v>100</c:v>
                </c:pt>
                <c:pt idx="1">
                  <c:v>100</c:v>
                </c:pt>
                <c:pt idx="2">
                  <c:v>100</c:v>
                </c:pt>
                <c:pt idx="3">
                  <c:v>100</c:v>
                </c:pt>
                <c:pt idx="4">
                  <c:v>100</c:v>
                </c:pt>
                <c:pt idx="5">
                  <c:v>100</c:v>
                </c:pt>
                <c:pt idx="6">
                  <c:v>100</c:v>
                </c:pt>
                <c:pt idx="7">
                  <c:v>100</c:v>
                </c:pt>
              </c:numCache>
            </c:numRef>
          </c:val>
          <c:extLst xmlns:c16r2="http://schemas.microsoft.com/office/drawing/2015/06/chart">
            <c:ext xmlns:c16="http://schemas.microsoft.com/office/drawing/2014/chart" uri="{C3380CC4-5D6E-409C-BE32-E72D297353CC}">
              <c16:uniqueId val="{00000002-6BF0-4810-A3B1-7570C9CA37E7}"/>
            </c:ext>
          </c:extLst>
        </c:ser>
        <c:dLbls>
          <c:showLegendKey val="0"/>
          <c:showVal val="0"/>
          <c:showCatName val="0"/>
          <c:showSerName val="0"/>
          <c:showPercent val="0"/>
          <c:showBubbleSize val="0"/>
        </c:dLbls>
        <c:gapWidth val="126"/>
        <c:gapDepth val="112"/>
        <c:shape val="box"/>
        <c:axId val="475561072"/>
        <c:axId val="475566952"/>
        <c:axId val="0"/>
      </c:bar3DChart>
      <c:catAx>
        <c:axId val="475561072"/>
        <c:scaling>
          <c:orientation val="maxMin"/>
        </c:scaling>
        <c:delete val="0"/>
        <c:axPos val="l"/>
        <c:numFmt formatCode="General" sourceLinked="0"/>
        <c:majorTickMark val="out"/>
        <c:minorTickMark val="none"/>
        <c:tickLblPos val="nextTo"/>
        <c:crossAx val="475566952"/>
        <c:crosses val="autoZero"/>
        <c:auto val="1"/>
        <c:lblAlgn val="ctr"/>
        <c:lblOffset val="100"/>
        <c:noMultiLvlLbl val="0"/>
      </c:catAx>
      <c:valAx>
        <c:axId val="475566952"/>
        <c:scaling>
          <c:orientation val="minMax"/>
        </c:scaling>
        <c:delete val="1"/>
        <c:axPos val="t"/>
        <c:majorGridlines>
          <c:spPr>
            <a:ln>
              <a:solidFill>
                <a:srgbClr val="EEECE1"/>
              </a:solidFill>
            </a:ln>
          </c:spPr>
        </c:majorGridlines>
        <c:numFmt formatCode="0.00" sourceLinked="1"/>
        <c:majorTickMark val="out"/>
        <c:minorTickMark val="none"/>
        <c:tickLblPos val="none"/>
        <c:crossAx val="475561072"/>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50807139107611543"/>
          <c:y val="1.5900056501539365E-2"/>
          <c:w val="0.47478575178102739"/>
          <c:h val="0.9285067105124285"/>
        </c:manualLayout>
      </c:layout>
      <c:bar3DChart>
        <c:barDir val="bar"/>
        <c:grouping val="clustered"/>
        <c:varyColors val="0"/>
        <c:ser>
          <c:idx val="0"/>
          <c:order val="0"/>
          <c:tx>
            <c:strRef>
              <c:f>Лист1!$A$74</c:f>
              <c:strCache>
                <c:ptCount val="1"/>
                <c:pt idx="0">
                  <c:v>Минимальное значение</c:v>
                </c:pt>
              </c:strCache>
            </c:strRef>
          </c:tx>
          <c:spPr>
            <a:solidFill>
              <a:schemeClr val="accent2">
                <a:lumMod val="75000"/>
              </a:schemeClr>
            </a:solidFill>
            <a:scene3d>
              <a:camera prst="orthographicFront"/>
              <a:lightRig rig="threePt" dir="t"/>
            </a:scene3d>
            <a:sp3d>
              <a:bevelT/>
              <a:bevelB/>
            </a:sp3d>
          </c:spPr>
          <c:invertIfNegative val="0"/>
          <c:dLbls>
            <c:spPr>
              <a:solidFill>
                <a:schemeClr val="bg1">
                  <a:lumMod val="75000"/>
                </a:schemeClr>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Лист1!$B$73:$D$73</c:f>
              <c:strCache>
                <c:ptCount val="3"/>
                <c:pt idx="0">
                  <c:v>2. Показатели, характеризующие комфортность условий предоставления услуг, в том числе время ожидания предоставления услуг</c:v>
                </c:pt>
                <c:pt idx="1">
                  <c:v>2.1. Обеспечение в образовательной организации комфортных условий для предоставления услуг </c:v>
                </c:pt>
                <c:pt idx="2">
                  <c:v>2.3. Доля получателей услуг удовлетворенных комфортностью предоставления услуг  образовательной организацией</c:v>
                </c:pt>
              </c:strCache>
            </c:strRef>
          </c:cat>
          <c:val>
            <c:numRef>
              <c:f>Лист1!$B$74:$D$74</c:f>
              <c:numCache>
                <c:formatCode>0.00</c:formatCode>
                <c:ptCount val="3"/>
                <c:pt idx="0">
                  <c:v>28.5</c:v>
                </c:pt>
                <c:pt idx="1">
                  <c:v>0</c:v>
                </c:pt>
                <c:pt idx="2">
                  <c:v>0</c:v>
                </c:pt>
              </c:numCache>
            </c:numRef>
          </c:val>
          <c:extLst xmlns:c16r2="http://schemas.microsoft.com/office/drawing/2015/06/chart">
            <c:ext xmlns:c16="http://schemas.microsoft.com/office/drawing/2014/chart" uri="{C3380CC4-5D6E-409C-BE32-E72D297353CC}">
              <c16:uniqueId val="{00000000-FE94-4622-8273-0A41811FC28D}"/>
            </c:ext>
          </c:extLst>
        </c:ser>
        <c:ser>
          <c:idx val="1"/>
          <c:order val="1"/>
          <c:tx>
            <c:strRef>
              <c:f>Лист1!$A$75</c:f>
              <c:strCache>
                <c:ptCount val="1"/>
                <c:pt idx="0">
                  <c:v>Среднее значение</c:v>
                </c:pt>
              </c:strCache>
            </c:strRef>
          </c:tx>
          <c:spPr>
            <a:solidFill>
              <a:schemeClr val="accent5">
                <a:lumMod val="60000"/>
                <a:lumOff val="40000"/>
              </a:schemeClr>
            </a:solidFill>
            <a:scene3d>
              <a:camera prst="orthographicFront"/>
              <a:lightRig rig="threePt" dir="t"/>
            </a:scene3d>
            <a:sp3d>
              <a:bevelT/>
              <a:bevelB/>
            </a:sp3d>
          </c:spPr>
          <c:invertIfNegative val="0"/>
          <c:dLbls>
            <c:spPr>
              <a:solidFill>
                <a:schemeClr val="bg1">
                  <a:lumMod val="75000"/>
                </a:schemeClr>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Лист1!$B$73:$D$73</c:f>
              <c:strCache>
                <c:ptCount val="3"/>
                <c:pt idx="0">
                  <c:v>2. Показатели, характеризующие комфортность условий предоставления услуг, в том числе время ожидания предоставления услуг</c:v>
                </c:pt>
                <c:pt idx="1">
                  <c:v>2.1. Обеспечение в образовательной организации комфортных условий для предоставления услуг </c:v>
                </c:pt>
                <c:pt idx="2">
                  <c:v>2.3. Доля получателей услуг удовлетворенных комфортностью предоставления услуг  образовательной организацией</c:v>
                </c:pt>
              </c:strCache>
            </c:strRef>
          </c:cat>
          <c:val>
            <c:numRef>
              <c:f>Лист1!$B$75:$D$75</c:f>
              <c:numCache>
                <c:formatCode>0.00</c:formatCode>
                <c:ptCount val="3"/>
                <c:pt idx="0">
                  <c:v>84.78</c:v>
                </c:pt>
                <c:pt idx="1">
                  <c:v>84.64</c:v>
                </c:pt>
                <c:pt idx="2">
                  <c:v>84.64</c:v>
                </c:pt>
              </c:numCache>
            </c:numRef>
          </c:val>
          <c:extLst xmlns:c16r2="http://schemas.microsoft.com/office/drawing/2015/06/chart">
            <c:ext xmlns:c16="http://schemas.microsoft.com/office/drawing/2014/chart" uri="{C3380CC4-5D6E-409C-BE32-E72D297353CC}">
              <c16:uniqueId val="{00000001-FE94-4622-8273-0A41811FC28D}"/>
            </c:ext>
          </c:extLst>
        </c:ser>
        <c:ser>
          <c:idx val="2"/>
          <c:order val="2"/>
          <c:tx>
            <c:strRef>
              <c:f>Лист1!$A$76</c:f>
              <c:strCache>
                <c:ptCount val="1"/>
                <c:pt idx="0">
                  <c:v>Максимальное значение</c:v>
                </c:pt>
              </c:strCache>
            </c:strRef>
          </c:tx>
          <c:spPr>
            <a:solidFill>
              <a:srgbClr val="92D050"/>
            </a:solidFill>
            <a:scene3d>
              <a:camera prst="orthographicFront"/>
              <a:lightRig rig="threePt" dir="t"/>
            </a:scene3d>
            <a:sp3d>
              <a:bevelT/>
              <a:bevelB/>
            </a:sp3d>
          </c:spPr>
          <c:invertIfNegative val="0"/>
          <c:dLbls>
            <c:spPr>
              <a:solidFill>
                <a:schemeClr val="bg1">
                  <a:lumMod val="75000"/>
                </a:schemeClr>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Лист1!$B$73:$D$73</c:f>
              <c:strCache>
                <c:ptCount val="3"/>
                <c:pt idx="0">
                  <c:v>2. Показатели, характеризующие комфортность условий предоставления услуг, в том числе время ожидания предоставления услуг</c:v>
                </c:pt>
                <c:pt idx="1">
                  <c:v>2.1. Обеспечение в образовательной организации комфортных условий для предоставления услуг </c:v>
                </c:pt>
                <c:pt idx="2">
                  <c:v>2.3. Доля получателей услуг удовлетворенных комфортностью предоставления услуг  образовательной организацией</c:v>
                </c:pt>
              </c:strCache>
            </c:strRef>
          </c:cat>
          <c:val>
            <c:numRef>
              <c:f>Лист1!$B$76:$D$76</c:f>
              <c:numCache>
                <c:formatCode>0.00</c:formatCode>
                <c:ptCount val="3"/>
                <c:pt idx="0">
                  <c:v>100</c:v>
                </c:pt>
                <c:pt idx="1">
                  <c:v>100</c:v>
                </c:pt>
                <c:pt idx="2">
                  <c:v>100</c:v>
                </c:pt>
              </c:numCache>
            </c:numRef>
          </c:val>
          <c:extLst xmlns:c16r2="http://schemas.microsoft.com/office/drawing/2015/06/chart">
            <c:ext xmlns:c16="http://schemas.microsoft.com/office/drawing/2014/chart" uri="{C3380CC4-5D6E-409C-BE32-E72D297353CC}">
              <c16:uniqueId val="{00000002-FE94-4622-8273-0A41811FC28D}"/>
            </c:ext>
          </c:extLst>
        </c:ser>
        <c:dLbls>
          <c:showLegendKey val="0"/>
          <c:showVal val="0"/>
          <c:showCatName val="0"/>
          <c:showSerName val="0"/>
          <c:showPercent val="0"/>
          <c:showBubbleSize val="0"/>
        </c:dLbls>
        <c:gapWidth val="126"/>
        <c:gapDepth val="112"/>
        <c:shape val="box"/>
        <c:axId val="470996296"/>
        <c:axId val="470991200"/>
        <c:axId val="0"/>
      </c:bar3DChart>
      <c:catAx>
        <c:axId val="470996296"/>
        <c:scaling>
          <c:orientation val="maxMin"/>
        </c:scaling>
        <c:delete val="0"/>
        <c:axPos val="l"/>
        <c:numFmt formatCode="General" sourceLinked="0"/>
        <c:majorTickMark val="out"/>
        <c:minorTickMark val="none"/>
        <c:tickLblPos val="nextTo"/>
        <c:crossAx val="470991200"/>
        <c:crosses val="autoZero"/>
        <c:auto val="1"/>
        <c:lblAlgn val="ctr"/>
        <c:lblOffset val="100"/>
        <c:noMultiLvlLbl val="0"/>
      </c:catAx>
      <c:valAx>
        <c:axId val="470991200"/>
        <c:scaling>
          <c:orientation val="minMax"/>
        </c:scaling>
        <c:delete val="1"/>
        <c:axPos val="t"/>
        <c:majorGridlines/>
        <c:numFmt formatCode="0.00" sourceLinked="1"/>
        <c:majorTickMark val="out"/>
        <c:minorTickMark val="none"/>
        <c:tickLblPos val="none"/>
        <c:crossAx val="470996296"/>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50807139107611543"/>
          <c:y val="1.5900056501539365E-2"/>
          <c:w val="0.47478575178102739"/>
          <c:h val="0.9285067105124285"/>
        </c:manualLayout>
      </c:layout>
      <c:bar3DChart>
        <c:barDir val="bar"/>
        <c:grouping val="clustered"/>
        <c:varyColors val="0"/>
        <c:ser>
          <c:idx val="0"/>
          <c:order val="0"/>
          <c:tx>
            <c:strRef>
              <c:f>Лист1!$A$102</c:f>
              <c:strCache>
                <c:ptCount val="1"/>
                <c:pt idx="0">
                  <c:v>Минимальное значение</c:v>
                </c:pt>
              </c:strCache>
            </c:strRef>
          </c:tx>
          <c:spPr>
            <a:solidFill>
              <a:schemeClr val="accent2">
                <a:lumMod val="75000"/>
              </a:schemeClr>
            </a:solidFill>
            <a:scene3d>
              <a:camera prst="orthographicFront"/>
              <a:lightRig rig="threePt" dir="t"/>
            </a:scene3d>
            <a:sp3d>
              <a:bevelT/>
              <a:bevelB/>
            </a:sp3d>
          </c:spPr>
          <c:invertIfNegative val="0"/>
          <c:dLbls>
            <c:spPr>
              <a:solidFill>
                <a:schemeClr val="bg1">
                  <a:lumMod val="75000"/>
                </a:schemeClr>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Лист1!$B$101:$E$101</c:f>
              <c:strCache>
                <c:ptCount val="4"/>
                <c:pt idx="0">
                  <c:v>3. Показатели, характеризующие доступность услуг для инвалидов</c:v>
                </c:pt>
                <c:pt idx="1">
                  <c:v>3.1. Оборудование помещений образовательной организации и прилегающей к ней территории с учетом доступности для инвалидов</c:v>
                </c:pt>
                <c:pt idx="2">
                  <c:v>3.2. Обеспечение в образовательной организации условий доступности, позволяющих инвалидам получать услуги наравне с другими</c:v>
                </c:pt>
                <c:pt idx="3">
                  <c:v>3.3. Доля инвалидов - получателей  услуг, удовлетворенных доступностью услуг для инвалидов </c:v>
                </c:pt>
              </c:strCache>
            </c:strRef>
          </c:cat>
          <c:val>
            <c:numRef>
              <c:f>Лист1!$B$102:$E$102</c:f>
              <c:numCache>
                <c:formatCode>0.00</c:formatCode>
                <c:ptCount val="4"/>
                <c:pt idx="0">
                  <c:v>8</c:v>
                </c:pt>
                <c:pt idx="1">
                  <c:v>0</c:v>
                </c:pt>
                <c:pt idx="2">
                  <c:v>0</c:v>
                </c:pt>
                <c:pt idx="3">
                  <c:v>0</c:v>
                </c:pt>
              </c:numCache>
            </c:numRef>
          </c:val>
          <c:extLst xmlns:c16r2="http://schemas.microsoft.com/office/drawing/2015/06/chart">
            <c:ext xmlns:c16="http://schemas.microsoft.com/office/drawing/2014/chart" uri="{C3380CC4-5D6E-409C-BE32-E72D297353CC}">
              <c16:uniqueId val="{00000000-DB47-4966-85C3-D42EBDBD2C9E}"/>
            </c:ext>
          </c:extLst>
        </c:ser>
        <c:ser>
          <c:idx val="1"/>
          <c:order val="1"/>
          <c:tx>
            <c:strRef>
              <c:f>Лист1!$A$103</c:f>
              <c:strCache>
                <c:ptCount val="1"/>
                <c:pt idx="0">
                  <c:v>Среднее значение</c:v>
                </c:pt>
              </c:strCache>
            </c:strRef>
          </c:tx>
          <c:spPr>
            <a:solidFill>
              <a:schemeClr val="accent5">
                <a:lumMod val="60000"/>
                <a:lumOff val="40000"/>
              </a:schemeClr>
            </a:solidFill>
            <a:scene3d>
              <a:camera prst="orthographicFront"/>
              <a:lightRig rig="threePt" dir="t"/>
            </a:scene3d>
            <a:sp3d>
              <a:bevelT/>
              <a:bevelB/>
            </a:sp3d>
          </c:spPr>
          <c:invertIfNegative val="0"/>
          <c:dLbls>
            <c:spPr>
              <a:solidFill>
                <a:schemeClr val="bg1">
                  <a:lumMod val="75000"/>
                </a:schemeClr>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Лист1!$B$101:$E$101</c:f>
              <c:strCache>
                <c:ptCount val="4"/>
                <c:pt idx="0">
                  <c:v>3. Показатели, характеризующие доступность услуг для инвалидов</c:v>
                </c:pt>
                <c:pt idx="1">
                  <c:v>3.1. Оборудование помещений образовательной организации и прилегающей к ней территории с учетом доступности для инвалидов</c:v>
                </c:pt>
                <c:pt idx="2">
                  <c:v>3.2. Обеспечение в образовательной организации условий доступности, позволяющих инвалидам получать услуги наравне с другими</c:v>
                </c:pt>
                <c:pt idx="3">
                  <c:v>3.3. Доля инвалидов - получателей  услуг, удовлетворенных доступностью услуг для инвалидов </c:v>
                </c:pt>
              </c:strCache>
            </c:strRef>
          </c:cat>
          <c:val>
            <c:numRef>
              <c:f>Лист1!$B$103:$E$103</c:f>
              <c:numCache>
                <c:formatCode>0.00</c:formatCode>
                <c:ptCount val="4"/>
                <c:pt idx="0">
                  <c:v>52.190000000000005</c:v>
                </c:pt>
                <c:pt idx="1">
                  <c:v>30.71</c:v>
                </c:pt>
                <c:pt idx="2">
                  <c:v>41.74</c:v>
                </c:pt>
                <c:pt idx="3">
                  <c:v>87.61</c:v>
                </c:pt>
              </c:numCache>
            </c:numRef>
          </c:val>
          <c:extLst xmlns:c16r2="http://schemas.microsoft.com/office/drawing/2015/06/chart">
            <c:ext xmlns:c16="http://schemas.microsoft.com/office/drawing/2014/chart" uri="{C3380CC4-5D6E-409C-BE32-E72D297353CC}">
              <c16:uniqueId val="{00000001-DB47-4966-85C3-D42EBDBD2C9E}"/>
            </c:ext>
          </c:extLst>
        </c:ser>
        <c:ser>
          <c:idx val="2"/>
          <c:order val="2"/>
          <c:tx>
            <c:strRef>
              <c:f>Лист1!$A$104</c:f>
              <c:strCache>
                <c:ptCount val="1"/>
                <c:pt idx="0">
                  <c:v>Максимальное значение</c:v>
                </c:pt>
              </c:strCache>
            </c:strRef>
          </c:tx>
          <c:spPr>
            <a:solidFill>
              <a:srgbClr val="92D050"/>
            </a:solidFill>
            <a:scene3d>
              <a:camera prst="orthographicFront"/>
              <a:lightRig rig="threePt" dir="t"/>
            </a:scene3d>
            <a:sp3d>
              <a:bevelT/>
              <a:bevelB/>
            </a:sp3d>
          </c:spPr>
          <c:invertIfNegative val="0"/>
          <c:dLbls>
            <c:spPr>
              <a:solidFill>
                <a:schemeClr val="bg1">
                  <a:lumMod val="75000"/>
                </a:schemeClr>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Лист1!$B$101:$E$101</c:f>
              <c:strCache>
                <c:ptCount val="4"/>
                <c:pt idx="0">
                  <c:v>3. Показатели, характеризующие доступность услуг для инвалидов</c:v>
                </c:pt>
                <c:pt idx="1">
                  <c:v>3.1. Оборудование помещений образовательной организации и прилегающей к ней территории с учетом доступности для инвалидов</c:v>
                </c:pt>
                <c:pt idx="2">
                  <c:v>3.2. Обеспечение в образовательной организации условий доступности, позволяющих инвалидам получать услуги наравне с другими</c:v>
                </c:pt>
                <c:pt idx="3">
                  <c:v>3.3. Доля инвалидов - получателей  услуг, удовлетворенных доступностью услуг для инвалидов </c:v>
                </c:pt>
              </c:strCache>
            </c:strRef>
          </c:cat>
          <c:val>
            <c:numRef>
              <c:f>Лист1!$B$104:$E$104</c:f>
              <c:numCache>
                <c:formatCode>0.00</c:formatCode>
                <c:ptCount val="4"/>
                <c:pt idx="0">
                  <c:v>100</c:v>
                </c:pt>
                <c:pt idx="1">
                  <c:v>100</c:v>
                </c:pt>
                <c:pt idx="2">
                  <c:v>100</c:v>
                </c:pt>
                <c:pt idx="3">
                  <c:v>100</c:v>
                </c:pt>
              </c:numCache>
            </c:numRef>
          </c:val>
          <c:extLst xmlns:c16r2="http://schemas.microsoft.com/office/drawing/2015/06/chart">
            <c:ext xmlns:c16="http://schemas.microsoft.com/office/drawing/2014/chart" uri="{C3380CC4-5D6E-409C-BE32-E72D297353CC}">
              <c16:uniqueId val="{00000002-DB47-4966-85C3-D42EBDBD2C9E}"/>
            </c:ext>
          </c:extLst>
        </c:ser>
        <c:dLbls>
          <c:showLegendKey val="0"/>
          <c:showVal val="0"/>
          <c:showCatName val="0"/>
          <c:showSerName val="0"/>
          <c:showPercent val="0"/>
          <c:showBubbleSize val="0"/>
        </c:dLbls>
        <c:gapWidth val="126"/>
        <c:gapDepth val="112"/>
        <c:shape val="box"/>
        <c:axId val="470996688"/>
        <c:axId val="470997080"/>
        <c:axId val="0"/>
      </c:bar3DChart>
      <c:catAx>
        <c:axId val="470996688"/>
        <c:scaling>
          <c:orientation val="maxMin"/>
        </c:scaling>
        <c:delete val="0"/>
        <c:axPos val="l"/>
        <c:numFmt formatCode="General" sourceLinked="0"/>
        <c:majorTickMark val="out"/>
        <c:minorTickMark val="none"/>
        <c:tickLblPos val="nextTo"/>
        <c:crossAx val="470997080"/>
        <c:crosses val="autoZero"/>
        <c:auto val="1"/>
        <c:lblAlgn val="ctr"/>
        <c:lblOffset val="100"/>
        <c:noMultiLvlLbl val="0"/>
      </c:catAx>
      <c:valAx>
        <c:axId val="470997080"/>
        <c:scaling>
          <c:orientation val="minMax"/>
        </c:scaling>
        <c:delete val="1"/>
        <c:axPos val="t"/>
        <c:majorGridlines/>
        <c:numFmt formatCode="0.00" sourceLinked="1"/>
        <c:majorTickMark val="out"/>
        <c:minorTickMark val="none"/>
        <c:tickLblPos val="none"/>
        <c:crossAx val="470996688"/>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50807139107611543"/>
          <c:y val="1.5900056501539365E-2"/>
          <c:w val="0.47478575178102739"/>
          <c:h val="0.9285067105124285"/>
        </c:manualLayout>
      </c:layout>
      <c:bar3DChart>
        <c:barDir val="bar"/>
        <c:grouping val="clustered"/>
        <c:varyColors val="0"/>
        <c:ser>
          <c:idx val="0"/>
          <c:order val="0"/>
          <c:tx>
            <c:strRef>
              <c:f>'[Все диаграммы.xlsx]Лист1'!$A$129</c:f>
              <c:strCache>
                <c:ptCount val="1"/>
                <c:pt idx="0">
                  <c:v>Минимальное значение</c:v>
                </c:pt>
              </c:strCache>
            </c:strRef>
          </c:tx>
          <c:spPr>
            <a:solidFill>
              <a:schemeClr val="accent2">
                <a:lumMod val="75000"/>
              </a:schemeClr>
            </a:solidFill>
            <a:scene3d>
              <a:camera prst="orthographicFront"/>
              <a:lightRig rig="threePt" dir="t"/>
            </a:scene3d>
            <a:sp3d>
              <a:bevelT/>
              <a:bevelB/>
            </a:sp3d>
          </c:spPr>
          <c:invertIfNegative val="0"/>
          <c:dLbls>
            <c:spPr>
              <a:solidFill>
                <a:schemeClr val="bg1">
                  <a:lumMod val="75000"/>
                </a:schemeClr>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'[Все диаграммы.xlsx]Лист1'!$B$128:$E$128</c:f>
              <c:strCache>
                <c:ptCount val="4"/>
                <c:pt idx="0">
                  <c:v>4. Показатели, характеризующие доброжелательность, вежливость работников образовательных организаций </c:v>
                </c:pt>
                <c:pt idx="1">
                  <c:v>4.1.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c:v>
                </c:pt>
                <c:pt idx="2">
                  <c:v>4.2.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 </c:v>
                </c:pt>
                <c:pt idx="3">
                  <c:v>4.3.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c:v>
                </c:pt>
              </c:strCache>
            </c:strRef>
          </c:cat>
          <c:val>
            <c:numRef>
              <c:f>'[Все диаграммы.xlsx]Лист1'!$B$129:$E$129</c:f>
              <c:numCache>
                <c:formatCode>0.00</c:formatCode>
                <c:ptCount val="4"/>
                <c:pt idx="0">
                  <c:v>58.8</c:v>
                </c:pt>
                <c:pt idx="1">
                  <c:v>59</c:v>
                </c:pt>
                <c:pt idx="2">
                  <c:v>58</c:v>
                </c:pt>
                <c:pt idx="3">
                  <c:v>50</c:v>
                </c:pt>
              </c:numCache>
            </c:numRef>
          </c:val>
          <c:extLst xmlns:c16r2="http://schemas.microsoft.com/office/drawing/2015/06/chart">
            <c:ext xmlns:c16="http://schemas.microsoft.com/office/drawing/2014/chart" uri="{C3380CC4-5D6E-409C-BE32-E72D297353CC}">
              <c16:uniqueId val="{00000000-0066-425A-BEA3-4E312C397CEA}"/>
            </c:ext>
          </c:extLst>
        </c:ser>
        <c:ser>
          <c:idx val="1"/>
          <c:order val="1"/>
          <c:tx>
            <c:strRef>
              <c:f>'[Все диаграммы.xlsx]Лист1'!$A$130</c:f>
              <c:strCache>
                <c:ptCount val="1"/>
                <c:pt idx="0">
                  <c:v>Среднее значение</c:v>
                </c:pt>
              </c:strCache>
            </c:strRef>
          </c:tx>
          <c:spPr>
            <a:solidFill>
              <a:schemeClr val="accent5">
                <a:lumMod val="60000"/>
                <a:lumOff val="40000"/>
              </a:schemeClr>
            </a:solidFill>
            <a:scene3d>
              <a:camera prst="orthographicFront"/>
              <a:lightRig rig="threePt" dir="t"/>
            </a:scene3d>
            <a:sp3d>
              <a:bevelT/>
              <a:bevelB/>
            </a:sp3d>
          </c:spPr>
          <c:invertIfNegative val="0"/>
          <c:dLbls>
            <c:spPr>
              <a:solidFill>
                <a:schemeClr val="bg1">
                  <a:lumMod val="75000"/>
                </a:schemeClr>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'[Все диаграммы.xlsx]Лист1'!$B$128:$E$128</c:f>
              <c:strCache>
                <c:ptCount val="4"/>
                <c:pt idx="0">
                  <c:v>4. Показатели, характеризующие доброжелательность, вежливость работников образовательных организаций </c:v>
                </c:pt>
                <c:pt idx="1">
                  <c:v>4.1.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c:v>
                </c:pt>
                <c:pt idx="2">
                  <c:v>4.2.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 </c:v>
                </c:pt>
                <c:pt idx="3">
                  <c:v>4.3.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c:v>
                </c:pt>
              </c:strCache>
            </c:strRef>
          </c:cat>
          <c:val>
            <c:numRef>
              <c:f>'[Все диаграммы.xlsx]Лист1'!$B$130:$E$130</c:f>
              <c:numCache>
                <c:formatCode>0.00</c:formatCode>
                <c:ptCount val="4"/>
                <c:pt idx="0">
                  <c:v>93.36999999999999</c:v>
                </c:pt>
                <c:pt idx="1">
                  <c:v>92.3</c:v>
                </c:pt>
                <c:pt idx="2">
                  <c:v>93.36999999999999</c:v>
                </c:pt>
                <c:pt idx="3">
                  <c:v>95.51</c:v>
                </c:pt>
              </c:numCache>
            </c:numRef>
          </c:val>
          <c:extLst xmlns:c16r2="http://schemas.microsoft.com/office/drawing/2015/06/chart">
            <c:ext xmlns:c16="http://schemas.microsoft.com/office/drawing/2014/chart" uri="{C3380CC4-5D6E-409C-BE32-E72D297353CC}">
              <c16:uniqueId val="{00000001-0066-425A-BEA3-4E312C397CEA}"/>
            </c:ext>
          </c:extLst>
        </c:ser>
        <c:ser>
          <c:idx val="2"/>
          <c:order val="2"/>
          <c:tx>
            <c:strRef>
              <c:f>'[Все диаграммы.xlsx]Лист1'!$A$131</c:f>
              <c:strCache>
                <c:ptCount val="1"/>
                <c:pt idx="0">
                  <c:v>Максимальное значение</c:v>
                </c:pt>
              </c:strCache>
            </c:strRef>
          </c:tx>
          <c:spPr>
            <a:solidFill>
              <a:srgbClr val="92D050"/>
            </a:solidFill>
            <a:scene3d>
              <a:camera prst="orthographicFront"/>
              <a:lightRig rig="threePt" dir="t"/>
            </a:scene3d>
            <a:sp3d>
              <a:bevelT/>
              <a:bevelB/>
            </a:sp3d>
          </c:spPr>
          <c:invertIfNegative val="0"/>
          <c:dLbls>
            <c:spPr>
              <a:solidFill>
                <a:schemeClr val="bg1">
                  <a:lumMod val="75000"/>
                </a:schemeClr>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'[Все диаграммы.xlsx]Лист1'!$B$128:$E$128</c:f>
              <c:strCache>
                <c:ptCount val="4"/>
                <c:pt idx="0">
                  <c:v>4. Показатели, характеризующие доброжелательность, вежливость работников образовательных организаций </c:v>
                </c:pt>
                <c:pt idx="1">
                  <c:v>4.1.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c:v>
                </c:pt>
                <c:pt idx="2">
                  <c:v>4.2.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 </c:v>
                </c:pt>
                <c:pt idx="3">
                  <c:v>4.3.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c:v>
                </c:pt>
              </c:strCache>
            </c:strRef>
          </c:cat>
          <c:val>
            <c:numRef>
              <c:f>'[Все диаграммы.xlsx]Лист1'!$B$131:$E$131</c:f>
              <c:numCache>
                <c:formatCode>0.00</c:formatCode>
                <c:ptCount val="4"/>
                <c:pt idx="0">
                  <c:v>100</c:v>
                </c:pt>
                <c:pt idx="1">
                  <c:v>100</c:v>
                </c:pt>
                <c:pt idx="2">
                  <c:v>100</c:v>
                </c:pt>
                <c:pt idx="3">
                  <c:v>100</c:v>
                </c:pt>
              </c:numCache>
            </c:numRef>
          </c:val>
          <c:extLst xmlns:c16r2="http://schemas.microsoft.com/office/drawing/2015/06/chart">
            <c:ext xmlns:c16="http://schemas.microsoft.com/office/drawing/2014/chart" uri="{C3380CC4-5D6E-409C-BE32-E72D297353CC}">
              <c16:uniqueId val="{00000002-0066-425A-BEA3-4E312C397CEA}"/>
            </c:ext>
          </c:extLst>
        </c:ser>
        <c:dLbls>
          <c:showLegendKey val="0"/>
          <c:showVal val="0"/>
          <c:showCatName val="0"/>
          <c:showSerName val="0"/>
          <c:showPercent val="0"/>
          <c:showBubbleSize val="0"/>
        </c:dLbls>
        <c:gapWidth val="126"/>
        <c:gapDepth val="112"/>
        <c:shape val="box"/>
        <c:axId val="479151352"/>
        <c:axId val="479152920"/>
        <c:axId val="0"/>
      </c:bar3DChart>
      <c:catAx>
        <c:axId val="479151352"/>
        <c:scaling>
          <c:orientation val="maxMin"/>
        </c:scaling>
        <c:delete val="0"/>
        <c:axPos val="l"/>
        <c:numFmt formatCode="General" sourceLinked="0"/>
        <c:majorTickMark val="out"/>
        <c:minorTickMark val="none"/>
        <c:tickLblPos val="nextTo"/>
        <c:crossAx val="479152920"/>
        <c:crosses val="autoZero"/>
        <c:auto val="1"/>
        <c:lblAlgn val="ctr"/>
        <c:lblOffset val="100"/>
        <c:noMultiLvlLbl val="0"/>
      </c:catAx>
      <c:valAx>
        <c:axId val="479152920"/>
        <c:scaling>
          <c:orientation val="minMax"/>
        </c:scaling>
        <c:delete val="1"/>
        <c:axPos val="t"/>
        <c:majorGridlines/>
        <c:numFmt formatCode="0.00" sourceLinked="1"/>
        <c:majorTickMark val="out"/>
        <c:minorTickMark val="none"/>
        <c:tickLblPos val="none"/>
        <c:crossAx val="479151352"/>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50807139107611543"/>
          <c:y val="1.5900056501539365E-2"/>
          <c:w val="0.47478575178102739"/>
          <c:h val="0.9285067105124285"/>
        </c:manualLayout>
      </c:layout>
      <c:bar3DChart>
        <c:barDir val="bar"/>
        <c:grouping val="clustered"/>
        <c:varyColors val="0"/>
        <c:ser>
          <c:idx val="0"/>
          <c:order val="0"/>
          <c:tx>
            <c:strRef>
              <c:f>Лист1!$A$165</c:f>
              <c:strCache>
                <c:ptCount val="1"/>
                <c:pt idx="0">
                  <c:v>Минимальное значение</c:v>
                </c:pt>
              </c:strCache>
            </c:strRef>
          </c:tx>
          <c:spPr>
            <a:solidFill>
              <a:schemeClr val="accent2">
                <a:lumMod val="75000"/>
              </a:schemeClr>
            </a:solidFill>
            <a:scene3d>
              <a:camera prst="orthographicFront"/>
              <a:lightRig rig="threePt" dir="t"/>
            </a:scene3d>
            <a:sp3d>
              <a:bevelT/>
              <a:bevelB/>
            </a:sp3d>
          </c:spPr>
          <c:invertIfNegative val="0"/>
          <c:dLbls>
            <c:spPr>
              <a:solidFill>
                <a:schemeClr val="bg1">
                  <a:lumMod val="75000"/>
                </a:schemeClr>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Лист1!$B$164:$E$164</c:f>
              <c:strCache>
                <c:ptCount val="4"/>
                <c:pt idx="0">
                  <c:v>5. Показатели, характеризующие удовлетворенность условиями оказания услуг</c:v>
                </c:pt>
                <c:pt idx="1">
                  <c:v>5.1. Доля получателей услуг, которые готовы рекомендовать образовательную организацию родственникам и знакомым </c:v>
                </c:pt>
                <c:pt idx="2">
                  <c:v>5.2. Доля получателей услуг, удовлетворенных организационными условиями предоставления услуг</c:v>
                </c:pt>
                <c:pt idx="3">
                  <c:v>5.3. Доля получателей услуг, удовлетворенных в целом условиями оказания услуг в образовательной организации</c:v>
                </c:pt>
              </c:strCache>
            </c:strRef>
          </c:cat>
          <c:val>
            <c:numRef>
              <c:f>Лист1!$B$165:$E$165</c:f>
              <c:numCache>
                <c:formatCode>0.00</c:formatCode>
                <c:ptCount val="4"/>
                <c:pt idx="0">
                  <c:v>57.4</c:v>
                </c:pt>
                <c:pt idx="1">
                  <c:v>51</c:v>
                </c:pt>
                <c:pt idx="2">
                  <c:v>51</c:v>
                </c:pt>
                <c:pt idx="3">
                  <c:v>57</c:v>
                </c:pt>
              </c:numCache>
            </c:numRef>
          </c:val>
          <c:extLst xmlns:c16r2="http://schemas.microsoft.com/office/drawing/2015/06/chart">
            <c:ext xmlns:c16="http://schemas.microsoft.com/office/drawing/2014/chart" uri="{C3380CC4-5D6E-409C-BE32-E72D297353CC}">
              <c16:uniqueId val="{00000000-6287-450E-8B6E-CA94E41A807B}"/>
            </c:ext>
          </c:extLst>
        </c:ser>
        <c:ser>
          <c:idx val="1"/>
          <c:order val="1"/>
          <c:tx>
            <c:strRef>
              <c:f>Лист1!$A$166</c:f>
              <c:strCache>
                <c:ptCount val="1"/>
                <c:pt idx="0">
                  <c:v>Среднее значение</c:v>
                </c:pt>
              </c:strCache>
            </c:strRef>
          </c:tx>
          <c:spPr>
            <a:solidFill>
              <a:schemeClr val="accent5">
                <a:lumMod val="60000"/>
                <a:lumOff val="40000"/>
              </a:schemeClr>
            </a:solidFill>
            <a:scene3d>
              <a:camera prst="orthographicFront"/>
              <a:lightRig rig="threePt" dir="t"/>
            </a:scene3d>
            <a:sp3d>
              <a:bevelT/>
              <a:bevelB/>
            </a:sp3d>
          </c:spPr>
          <c:invertIfNegative val="0"/>
          <c:dLbls>
            <c:spPr>
              <a:solidFill>
                <a:schemeClr val="bg1">
                  <a:lumMod val="75000"/>
                </a:schemeClr>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Лист1!$B$164:$E$164</c:f>
              <c:strCache>
                <c:ptCount val="4"/>
                <c:pt idx="0">
                  <c:v>5. Показатели, характеризующие удовлетворенность условиями оказания услуг</c:v>
                </c:pt>
                <c:pt idx="1">
                  <c:v>5.1. Доля получателей услуг, которые готовы рекомендовать образовательную организацию родственникам и знакомым </c:v>
                </c:pt>
                <c:pt idx="2">
                  <c:v>5.2. Доля получателей услуг, удовлетворенных организационными условиями предоставления услуг</c:v>
                </c:pt>
                <c:pt idx="3">
                  <c:v>5.3. Доля получателей услуг, удовлетворенных в целом условиями оказания услуг в образовательной организации</c:v>
                </c:pt>
              </c:strCache>
            </c:strRef>
          </c:cat>
          <c:val>
            <c:numRef>
              <c:f>Лист1!$B$166:$E$166</c:f>
              <c:numCache>
                <c:formatCode>0.00</c:formatCode>
                <c:ptCount val="4"/>
                <c:pt idx="0">
                  <c:v>91.82</c:v>
                </c:pt>
                <c:pt idx="1">
                  <c:v>91.82</c:v>
                </c:pt>
                <c:pt idx="2">
                  <c:v>90.85</c:v>
                </c:pt>
                <c:pt idx="3">
                  <c:v>92.210000000000008</c:v>
                </c:pt>
              </c:numCache>
            </c:numRef>
          </c:val>
          <c:extLst xmlns:c16r2="http://schemas.microsoft.com/office/drawing/2015/06/chart">
            <c:ext xmlns:c16="http://schemas.microsoft.com/office/drawing/2014/chart" uri="{C3380CC4-5D6E-409C-BE32-E72D297353CC}">
              <c16:uniqueId val="{00000001-6287-450E-8B6E-CA94E41A807B}"/>
            </c:ext>
          </c:extLst>
        </c:ser>
        <c:ser>
          <c:idx val="2"/>
          <c:order val="2"/>
          <c:tx>
            <c:strRef>
              <c:f>Лист1!$A$167</c:f>
              <c:strCache>
                <c:ptCount val="1"/>
                <c:pt idx="0">
                  <c:v>Максимальное значение</c:v>
                </c:pt>
              </c:strCache>
            </c:strRef>
          </c:tx>
          <c:spPr>
            <a:solidFill>
              <a:srgbClr val="92D050"/>
            </a:solidFill>
            <a:scene3d>
              <a:camera prst="orthographicFront"/>
              <a:lightRig rig="threePt" dir="t"/>
            </a:scene3d>
            <a:sp3d>
              <a:bevelT/>
              <a:bevelB/>
            </a:sp3d>
          </c:spPr>
          <c:invertIfNegative val="0"/>
          <c:dLbls>
            <c:spPr>
              <a:solidFill>
                <a:schemeClr val="bg1">
                  <a:lumMod val="75000"/>
                </a:schemeClr>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Лист1!$B$164:$E$164</c:f>
              <c:strCache>
                <c:ptCount val="4"/>
                <c:pt idx="0">
                  <c:v>5. Показатели, характеризующие удовлетворенность условиями оказания услуг</c:v>
                </c:pt>
                <c:pt idx="1">
                  <c:v>5.1. Доля получателей услуг, которые готовы рекомендовать образовательную организацию родственникам и знакомым </c:v>
                </c:pt>
                <c:pt idx="2">
                  <c:v>5.2. Доля получателей услуг, удовлетворенных организационными условиями предоставления услуг</c:v>
                </c:pt>
                <c:pt idx="3">
                  <c:v>5.3. Доля получателей услуг, удовлетворенных в целом условиями оказания услуг в образовательной организации</c:v>
                </c:pt>
              </c:strCache>
            </c:strRef>
          </c:cat>
          <c:val>
            <c:numRef>
              <c:f>Лист1!$B$167:$E$167</c:f>
              <c:numCache>
                <c:formatCode>0.00</c:formatCode>
                <c:ptCount val="4"/>
                <c:pt idx="0">
                  <c:v>100</c:v>
                </c:pt>
                <c:pt idx="1">
                  <c:v>100</c:v>
                </c:pt>
                <c:pt idx="2">
                  <c:v>100</c:v>
                </c:pt>
                <c:pt idx="3">
                  <c:v>100</c:v>
                </c:pt>
              </c:numCache>
            </c:numRef>
          </c:val>
          <c:extLst xmlns:c16r2="http://schemas.microsoft.com/office/drawing/2015/06/chart">
            <c:ext xmlns:c16="http://schemas.microsoft.com/office/drawing/2014/chart" uri="{C3380CC4-5D6E-409C-BE32-E72D297353CC}">
              <c16:uniqueId val="{00000002-6287-450E-8B6E-CA94E41A807B}"/>
            </c:ext>
          </c:extLst>
        </c:ser>
        <c:dLbls>
          <c:showLegendKey val="0"/>
          <c:showVal val="0"/>
          <c:showCatName val="0"/>
          <c:showSerName val="0"/>
          <c:showPercent val="0"/>
          <c:showBubbleSize val="0"/>
        </c:dLbls>
        <c:gapWidth val="126"/>
        <c:gapDepth val="112"/>
        <c:shape val="box"/>
        <c:axId val="479143512"/>
        <c:axId val="479144296"/>
        <c:axId val="0"/>
      </c:bar3DChart>
      <c:catAx>
        <c:axId val="479143512"/>
        <c:scaling>
          <c:orientation val="maxMin"/>
        </c:scaling>
        <c:delete val="0"/>
        <c:axPos val="l"/>
        <c:numFmt formatCode="General" sourceLinked="0"/>
        <c:majorTickMark val="out"/>
        <c:minorTickMark val="none"/>
        <c:tickLblPos val="nextTo"/>
        <c:crossAx val="479144296"/>
        <c:crosses val="autoZero"/>
        <c:auto val="1"/>
        <c:lblAlgn val="ctr"/>
        <c:lblOffset val="100"/>
        <c:noMultiLvlLbl val="0"/>
      </c:catAx>
      <c:valAx>
        <c:axId val="479144296"/>
        <c:scaling>
          <c:orientation val="minMax"/>
        </c:scaling>
        <c:delete val="1"/>
        <c:axPos val="t"/>
        <c:majorGridlines/>
        <c:numFmt formatCode="0.00" sourceLinked="1"/>
        <c:majorTickMark val="out"/>
        <c:minorTickMark val="none"/>
        <c:tickLblPos val="none"/>
        <c:crossAx val="479143512"/>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79E7E-F97E-40A7-BC04-D3CE94C3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3928</TotalTime>
  <Pages>18</Pages>
  <Words>5154</Words>
  <Characters>29382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370</cp:revision>
  <cp:lastPrinted>2020-07-27T05:28:00Z</cp:lastPrinted>
  <dcterms:created xsi:type="dcterms:W3CDTF">2019-11-13T07:03:00Z</dcterms:created>
  <dcterms:modified xsi:type="dcterms:W3CDTF">2021-10-12T10:21:00Z</dcterms:modified>
</cp:coreProperties>
</file>