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A5D2" w14:textId="77777777" w:rsidR="00CF3111" w:rsidRDefault="00FB08D6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2E46DC">
        <w:rPr>
          <w:rFonts w:ascii="Times New Roman" w:hAnsi="Times New Roman"/>
          <w:b/>
          <w:sz w:val="24"/>
          <w:szCs w:val="24"/>
        </w:rPr>
        <w:t>нализ</w:t>
      </w:r>
    </w:p>
    <w:p w14:paraId="534E5290" w14:textId="77777777" w:rsidR="00D250F6" w:rsidRDefault="002E46DC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="00D250F6">
        <w:rPr>
          <w:rFonts w:ascii="Times New Roman" w:hAnsi="Times New Roman"/>
          <w:b/>
          <w:sz w:val="24"/>
          <w:szCs w:val="24"/>
        </w:rPr>
        <w:t xml:space="preserve"> городских методических объединений педагогических работников муниципальных общеобразовательных учреждений</w:t>
      </w:r>
      <w:r w:rsidR="00771C73">
        <w:rPr>
          <w:rFonts w:ascii="Times New Roman" w:hAnsi="Times New Roman"/>
          <w:b/>
          <w:sz w:val="24"/>
          <w:szCs w:val="24"/>
        </w:rPr>
        <w:t xml:space="preserve"> </w:t>
      </w:r>
      <w:r w:rsidR="00206AAB">
        <w:rPr>
          <w:rFonts w:ascii="Times New Roman" w:hAnsi="Times New Roman"/>
          <w:b/>
          <w:sz w:val="24"/>
          <w:szCs w:val="24"/>
        </w:rPr>
        <w:t>г</w:t>
      </w:r>
      <w:r w:rsidR="009002BB">
        <w:rPr>
          <w:rFonts w:ascii="Times New Roman" w:hAnsi="Times New Roman"/>
          <w:b/>
          <w:sz w:val="24"/>
          <w:szCs w:val="24"/>
        </w:rPr>
        <w:t xml:space="preserve">. </w:t>
      </w:r>
      <w:r w:rsidR="00206AAB">
        <w:rPr>
          <w:rFonts w:ascii="Times New Roman" w:hAnsi="Times New Roman"/>
          <w:b/>
          <w:sz w:val="24"/>
          <w:szCs w:val="24"/>
        </w:rPr>
        <w:t>Кызыла</w:t>
      </w:r>
    </w:p>
    <w:p w14:paraId="7EC24004" w14:textId="77777777" w:rsidR="00D250F6" w:rsidRDefault="00FB08D6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 2020-21</w:t>
      </w:r>
      <w:r w:rsidR="00D250F6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ебный</w:t>
      </w:r>
      <w:r w:rsidR="005F2C5A">
        <w:rPr>
          <w:rFonts w:ascii="Times New Roman" w:hAnsi="Times New Roman"/>
          <w:b/>
          <w:sz w:val="24"/>
          <w:szCs w:val="24"/>
        </w:rPr>
        <w:t xml:space="preserve"> </w:t>
      </w:r>
      <w:r w:rsidR="00D250F6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</w:p>
    <w:p w14:paraId="7D1ED442" w14:textId="77777777" w:rsidR="00C94CD1" w:rsidRDefault="00C94CD1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C1DD17" w14:textId="77777777" w:rsidR="00F17FDE" w:rsidRDefault="00315628" w:rsidP="00A90521">
      <w:pPr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</w:pP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Городские методические объединения (далее ГМО)  в городе </w:t>
      </w:r>
      <w:r w:rsidR="001153EF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>Кызыл</w:t>
      </w: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е созданы </w:t>
      </w:r>
      <w:r w:rsidRPr="00FB08D6">
        <w:rPr>
          <w:rStyle w:val="a9"/>
          <w:rFonts w:ascii="Times New Roman" w:hAnsi="Times New Roman" w:cs="Times New Roman"/>
          <w:b/>
          <w:i w:val="0"/>
          <w:color w:val="000000"/>
          <w:sz w:val="24"/>
          <w:szCs w:val="28"/>
          <w:shd w:val="clear" w:color="auto" w:fill="FFFFFF"/>
        </w:rPr>
        <w:t>с целью</w:t>
      </w: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 организации методической работы в сфере использования и широкого распространения традиционных, инновационных технологий, обобщения педагогического опыта для обеспечения профессионального и творческого роста педагогических работников. </w:t>
      </w:r>
    </w:p>
    <w:p w14:paraId="024B919A" w14:textId="77777777" w:rsidR="00315628" w:rsidRDefault="00F17FDE" w:rsidP="00A905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В своей деятельности ГМО соблюдают Конвенцию о правах ребенка, руководствуются Конституцией и</w:t>
      </w:r>
      <w:r w:rsidR="00BE14E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законами Российской Федерации, 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приказами </w:t>
      </w:r>
      <w:r w:rsidR="001F13B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Департамента по образованию Мэрии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города </w:t>
      </w:r>
      <w:r w:rsidR="001F13B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Кызыл</w:t>
      </w:r>
      <w:r w:rsidR="001B5A87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а</w:t>
      </w:r>
      <w:r w:rsidR="0029163E" w:rsidRPr="002E46DC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и </w:t>
      </w:r>
      <w:hyperlink r:id="rId7" w:tgtFrame="_blank" w:history="1"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0"/>
            <w:u w:val="none"/>
            <w:shd w:val="clear" w:color="auto" w:fill="FFFFFF"/>
          </w:rPr>
          <w:t>Положением о городских методических о</w:t>
        </w:r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бъединениях</w:t>
        </w:r>
        <w:r w:rsidR="001B5A87" w:rsidRPr="002E46DC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1F13B4" w:rsidRPr="001F13B4">
          <w:rPr>
            <w:rFonts w:ascii="Times New Roman" w:hAnsi="Times New Roman" w:cs="Times New Roman"/>
            <w:sz w:val="24"/>
            <w:szCs w:val="24"/>
          </w:rPr>
          <w:t>руководящих и педагогических работников муниципальных образовательных организаций (учреждений) г.Кызыла</w:t>
        </w:r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0"/>
            <w:u w:val="none"/>
            <w:shd w:val="clear" w:color="auto" w:fill="FFFFFF"/>
          </w:rPr>
          <w:t>.</w:t>
        </w:r>
      </w:hyperlink>
    </w:p>
    <w:p w14:paraId="281D770C" w14:textId="77777777" w:rsidR="00BA2AF7" w:rsidRPr="00BA2AF7" w:rsidRDefault="00BA2AF7" w:rsidP="00A905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>Городские методические объединения</w:t>
      </w:r>
      <w:r w:rsidR="00156063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 </w:t>
      </w:r>
      <w:r w:rsidRPr="00BA2AF7">
        <w:rPr>
          <w:rFonts w:ascii="Times New Roman" w:hAnsi="Times New Roman" w:cs="Times New Roman"/>
          <w:sz w:val="24"/>
          <w:szCs w:val="24"/>
        </w:rPr>
        <w:t>педагогических</w:t>
      </w:r>
      <w:r w:rsidR="00156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1B5A8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являю</w:t>
      </w:r>
      <w:r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тся </w:t>
      </w:r>
      <w:r w:rsidRPr="00BA2AF7">
        <w:rPr>
          <w:rFonts w:ascii="Times New Roman" w:hAnsi="Times New Roman" w:cs="Times New Roman"/>
          <w:sz w:val="24"/>
          <w:szCs w:val="24"/>
        </w:rPr>
        <w:t>профессиональным сообществом</w:t>
      </w:r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В</w:t>
      </w:r>
      <w:r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озглавляют работу ГМО руководители из числа наиболее опытных педагогов по согласованию с членами методических объединений</w:t>
      </w:r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утверждённые приказом </w:t>
      </w:r>
      <w:proofErr w:type="spellStart"/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ДпО</w:t>
      </w:r>
      <w:proofErr w:type="spellEnd"/>
      <w:r w:rsidR="0029163E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(приложение)</w:t>
      </w:r>
      <w:r w:rsidR="004A015B"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0D6CC063" w14:textId="77777777" w:rsidR="00751B5E" w:rsidRPr="00FB08D6" w:rsidRDefault="002C6FB3" w:rsidP="002C6FB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ГМО</w:t>
      </w:r>
      <w:r w:rsidR="00751B5E" w:rsidRPr="00FB0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201D42D9" w14:textId="77777777" w:rsidR="00626CE1" w:rsidRPr="002C6FB3" w:rsidRDefault="002C6FB3" w:rsidP="002C6FB3">
      <w:pPr>
        <w:pStyle w:val="a3"/>
        <w:numPr>
          <w:ilvl w:val="0"/>
          <w:numId w:val="3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Р</w:t>
      </w:r>
      <w:r w:rsidR="00626CE1" w:rsidRPr="002C6FB3">
        <w:rPr>
          <w:rFonts w:ascii="Times New Roman" w:hAnsi="Times New Roman" w:cs="Times New Roman"/>
          <w:sz w:val="24"/>
          <w:szCs w:val="24"/>
          <w:shd w:val="clear" w:color="auto" w:fill="F5F5F5"/>
        </w:rPr>
        <w:t>азра</w:t>
      </w:r>
      <w:r w:rsidR="00FB08D6">
        <w:rPr>
          <w:rFonts w:ascii="Times New Roman" w:hAnsi="Times New Roman" w:cs="Times New Roman"/>
          <w:sz w:val="24"/>
          <w:szCs w:val="24"/>
          <w:shd w:val="clear" w:color="auto" w:fill="F5F5F5"/>
        </w:rPr>
        <w:t>ботать механизм взаимодействия в</w:t>
      </w:r>
      <w:r w:rsidR="00626CE1" w:rsidRPr="002C6F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ГМО по повышению качества образовательных результатов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14:paraId="1D9A511B" w14:textId="77777777" w:rsidR="00626CE1" w:rsidRPr="00311E8A" w:rsidRDefault="002C6FB3" w:rsidP="002C6FB3">
      <w:pPr>
        <w:pStyle w:val="a3"/>
        <w:numPr>
          <w:ilvl w:val="0"/>
          <w:numId w:val="3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CE1" w:rsidRPr="00311E8A">
        <w:rPr>
          <w:rFonts w:ascii="Times New Roman" w:hAnsi="Times New Roman" w:cs="Times New Roman"/>
          <w:sz w:val="24"/>
          <w:szCs w:val="24"/>
        </w:rPr>
        <w:t>аспространи</w:t>
      </w:r>
      <w:r w:rsidR="00156063">
        <w:rPr>
          <w:rFonts w:ascii="Times New Roman" w:hAnsi="Times New Roman" w:cs="Times New Roman"/>
          <w:sz w:val="24"/>
          <w:szCs w:val="24"/>
        </w:rPr>
        <w:t>ть инновационные образовательные</w:t>
      </w:r>
      <w:r w:rsidR="00626CE1" w:rsidRPr="00311E8A">
        <w:rPr>
          <w:rFonts w:ascii="Times New Roman" w:hAnsi="Times New Roman" w:cs="Times New Roman"/>
          <w:sz w:val="24"/>
          <w:szCs w:val="24"/>
        </w:rPr>
        <w:t xml:space="preserve"> технологии и методики;</w:t>
      </w:r>
    </w:p>
    <w:p w14:paraId="44263D38" w14:textId="77777777" w:rsidR="009A1C06" w:rsidRPr="002C6FB3" w:rsidRDefault="002C6FB3" w:rsidP="002C6FB3">
      <w:pPr>
        <w:tabs>
          <w:tab w:val="left" w:pos="567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1C06" w:rsidRPr="002C6FB3">
        <w:rPr>
          <w:rFonts w:ascii="Times New Roman" w:hAnsi="Times New Roman" w:cs="Times New Roman"/>
          <w:sz w:val="24"/>
          <w:szCs w:val="24"/>
        </w:rPr>
        <w:t xml:space="preserve">Обеспечить   вариативность  содержания образования, в 9-11-х классах для повышения эффективности реализации предпрофильной ориентации, подготовки обучающихся к ГИА за счёт введения факультативных и элективных курсов,  коллективных и </w:t>
      </w:r>
      <w:proofErr w:type="gramStart"/>
      <w:r w:rsidR="009A1C06" w:rsidRPr="002C6FB3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9A1C06" w:rsidRPr="002C6FB3">
        <w:rPr>
          <w:rFonts w:ascii="Times New Roman" w:hAnsi="Times New Roman" w:cs="Times New Roman"/>
          <w:sz w:val="24"/>
          <w:szCs w:val="24"/>
        </w:rPr>
        <w:t>;</w:t>
      </w:r>
    </w:p>
    <w:p w14:paraId="0A0760F8" w14:textId="77777777" w:rsidR="00751B5E" w:rsidRPr="00751B5E" w:rsidRDefault="002C6FB3" w:rsidP="002C6FB3">
      <w:pPr>
        <w:shd w:val="clear" w:color="auto" w:fill="FFFFFF"/>
        <w:tabs>
          <w:tab w:val="left" w:pos="99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Повысить</w:t>
      </w:r>
      <w:r w:rsidR="00496C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уровень</w:t>
      </w:r>
      <w:r w:rsidR="00751B5E" w:rsidRPr="009A1C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профессиональной культуры,  педагогического мастерства и самореализации педа</w:t>
      </w:r>
      <w:r w:rsidR="001560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гогических работников города для </w:t>
      </w:r>
      <w:r w:rsidR="00751B5E" w:rsidRPr="009A1C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сохранения стабильно положительных результатов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обучении и воспитании обучающихся (воспитанников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 и координации их деятельности;</w:t>
      </w:r>
    </w:p>
    <w:p w14:paraId="581FB27B" w14:textId="77777777" w:rsidR="00751B5E" w:rsidRPr="00751B5E" w:rsidRDefault="002C6FB3" w:rsidP="002C6FB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5. 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Освоить новое содержание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технолог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и методы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педагогической 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деятельности по своему предмету, направлению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работы, образовательной области;</w:t>
      </w:r>
    </w:p>
    <w:p w14:paraId="530EEEDA" w14:textId="77777777" w:rsidR="00751B5E" w:rsidRPr="002C6FB3" w:rsidRDefault="0029163E" w:rsidP="002C6FB3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751B5E" w:rsidRPr="002C6FB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51B5E" w:rsidRPr="002C6FB3">
        <w:rPr>
          <w:rFonts w:ascii="Times New Roman" w:hAnsi="Times New Roman" w:cs="Times New Roman"/>
          <w:sz w:val="24"/>
          <w:szCs w:val="24"/>
        </w:rPr>
        <w:t>мониторинг качества образования по предмету или воспитательному процессу</w:t>
      </w:r>
      <w:r w:rsidR="002C6FB3">
        <w:rPr>
          <w:rFonts w:ascii="Times New Roman" w:hAnsi="Times New Roman" w:cs="Times New Roman"/>
          <w:sz w:val="24"/>
          <w:szCs w:val="24"/>
        </w:rPr>
        <w:t>;</w:t>
      </w:r>
    </w:p>
    <w:p w14:paraId="7EEDF6AF" w14:textId="77777777" w:rsidR="00751B5E" w:rsidRPr="002C6FB3" w:rsidRDefault="0029163E" w:rsidP="002C6FB3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Обеспечить</w:t>
      </w:r>
      <w:r w:rsidR="00751B5E" w:rsidRP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профессионального общения и обмена опытом, профессионально-педагогического ра</w:t>
      </w:r>
      <w:r w:rsid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звития и саморазвития педагогов;</w:t>
      </w:r>
    </w:p>
    <w:p w14:paraId="0A1DA172" w14:textId="77777777" w:rsidR="001B5A87" w:rsidRPr="001B5A87" w:rsidRDefault="00751B5E" w:rsidP="001B5A87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методики проведения различных видов занятий и их учебно-методического обеспечения.</w:t>
      </w:r>
    </w:p>
    <w:p w14:paraId="2DC74E49" w14:textId="77777777" w:rsidR="00792E9C" w:rsidRDefault="00167A56" w:rsidP="003E3F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D250F6">
        <w:rPr>
          <w:rFonts w:ascii="Times New Roman" w:hAnsi="Times New Roman"/>
          <w:sz w:val="24"/>
          <w:szCs w:val="24"/>
        </w:rPr>
        <w:t xml:space="preserve"> учебном году </w:t>
      </w:r>
      <w:r w:rsidR="00B4415A">
        <w:rPr>
          <w:rFonts w:ascii="Times New Roman" w:hAnsi="Times New Roman"/>
          <w:sz w:val="24"/>
          <w:szCs w:val="24"/>
        </w:rPr>
        <w:t>осуществляли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A56">
        <w:rPr>
          <w:rFonts w:ascii="Times New Roman" w:hAnsi="Times New Roman"/>
          <w:b/>
          <w:sz w:val="24"/>
          <w:szCs w:val="24"/>
        </w:rPr>
        <w:t>56</w:t>
      </w:r>
      <w:r w:rsidR="00156063" w:rsidRPr="00167A56">
        <w:rPr>
          <w:rFonts w:ascii="Times New Roman" w:hAnsi="Times New Roman"/>
          <w:b/>
          <w:sz w:val="24"/>
          <w:szCs w:val="24"/>
        </w:rPr>
        <w:t xml:space="preserve"> </w:t>
      </w:r>
      <w:r w:rsidR="00D250F6">
        <w:rPr>
          <w:rFonts w:ascii="Times New Roman" w:hAnsi="Times New Roman"/>
          <w:sz w:val="24"/>
          <w:szCs w:val="24"/>
        </w:rPr>
        <w:t xml:space="preserve"> городских методических объединений МОУ и ДОУ. </w:t>
      </w:r>
      <w:r w:rsidR="0018132F">
        <w:rPr>
          <w:rFonts w:ascii="Times New Roman" w:hAnsi="Times New Roman"/>
          <w:sz w:val="24"/>
          <w:szCs w:val="24"/>
        </w:rPr>
        <w:t>Из них: м</w:t>
      </w:r>
      <w:r w:rsidR="00D250F6">
        <w:rPr>
          <w:rFonts w:ascii="Times New Roman" w:hAnsi="Times New Roman"/>
          <w:sz w:val="24"/>
          <w:szCs w:val="24"/>
        </w:rPr>
        <w:t xml:space="preserve">етодических объединений ДОУ </w:t>
      </w:r>
      <w:r w:rsidR="00792E9C">
        <w:rPr>
          <w:rFonts w:ascii="Times New Roman" w:hAnsi="Times New Roman"/>
          <w:sz w:val="24"/>
          <w:szCs w:val="24"/>
        </w:rPr>
        <w:t>–</w:t>
      </w:r>
      <w:r w:rsidR="00D250F6">
        <w:rPr>
          <w:rFonts w:ascii="Times New Roman" w:hAnsi="Times New Roman"/>
          <w:sz w:val="24"/>
          <w:szCs w:val="24"/>
        </w:rPr>
        <w:t xml:space="preserve"> 1</w:t>
      </w:r>
      <w:r w:rsidR="00156063">
        <w:rPr>
          <w:rFonts w:ascii="Times New Roman" w:hAnsi="Times New Roman"/>
          <w:sz w:val="24"/>
          <w:szCs w:val="24"/>
        </w:rPr>
        <w:t>5</w:t>
      </w:r>
      <w:r w:rsidR="00792E9C">
        <w:rPr>
          <w:rFonts w:ascii="Times New Roman" w:hAnsi="Times New Roman"/>
          <w:sz w:val="24"/>
          <w:szCs w:val="24"/>
        </w:rPr>
        <w:t xml:space="preserve">. </w:t>
      </w:r>
    </w:p>
    <w:p w14:paraId="5212FF04" w14:textId="77777777" w:rsidR="00D250F6" w:rsidRDefault="00792E9C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0A7">
        <w:rPr>
          <w:rFonts w:ascii="Times New Roman" w:hAnsi="Times New Roman"/>
          <w:sz w:val="24"/>
          <w:szCs w:val="24"/>
        </w:rPr>
        <w:t>М</w:t>
      </w:r>
      <w:r w:rsidR="00156063" w:rsidRPr="00F860A7">
        <w:rPr>
          <w:rFonts w:ascii="Times New Roman" w:hAnsi="Times New Roman"/>
          <w:sz w:val="24"/>
          <w:szCs w:val="24"/>
        </w:rPr>
        <w:t xml:space="preserve">етодических объединений </w:t>
      </w:r>
      <w:r w:rsidR="00156063" w:rsidRPr="00F860A7">
        <w:rPr>
          <w:rFonts w:ascii="Times New Roman" w:hAnsi="Times New Roman"/>
          <w:b/>
          <w:sz w:val="24"/>
          <w:szCs w:val="24"/>
        </w:rPr>
        <w:t>МОУ</w:t>
      </w:r>
      <w:r w:rsidR="00156063" w:rsidRPr="00F860A7">
        <w:rPr>
          <w:rFonts w:ascii="Times New Roman" w:hAnsi="Times New Roman"/>
          <w:sz w:val="24"/>
          <w:szCs w:val="24"/>
        </w:rPr>
        <w:t xml:space="preserve"> – 41</w:t>
      </w:r>
      <w:r w:rsidR="009669D7" w:rsidRPr="00F860A7">
        <w:rPr>
          <w:rFonts w:ascii="Times New Roman" w:hAnsi="Times New Roman"/>
          <w:sz w:val="24"/>
          <w:szCs w:val="24"/>
        </w:rPr>
        <w:t>:</w:t>
      </w:r>
    </w:p>
    <w:p w14:paraId="3DCE14A5" w14:textId="77777777" w:rsidR="00BB70DF" w:rsidRPr="0018132F" w:rsidRDefault="0018132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</w:t>
      </w:r>
      <w:r w:rsidR="00F04C74">
        <w:rPr>
          <w:rFonts w:ascii="Times New Roman" w:hAnsi="Times New Roman"/>
          <w:sz w:val="24"/>
          <w:szCs w:val="24"/>
        </w:rPr>
        <w:t xml:space="preserve"> предметных – 17</w:t>
      </w:r>
      <w:r w:rsidR="00BB70DF" w:rsidRPr="0018132F">
        <w:rPr>
          <w:rFonts w:ascii="Times New Roman" w:hAnsi="Times New Roman"/>
          <w:sz w:val="24"/>
          <w:szCs w:val="24"/>
        </w:rPr>
        <w:t xml:space="preserve">;  </w:t>
      </w:r>
    </w:p>
    <w:p w14:paraId="25FACFC4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начальных классов – 4;</w:t>
      </w:r>
    </w:p>
    <w:p w14:paraId="2201532B" w14:textId="77777777" w:rsidR="00BB70DF" w:rsidRPr="0018132F" w:rsidRDefault="0015606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«Школа молодого педагога</w:t>
      </w:r>
      <w:r w:rsidR="00771C73" w:rsidRPr="0018132F">
        <w:rPr>
          <w:rFonts w:ascii="Times New Roman" w:hAnsi="Times New Roman"/>
          <w:sz w:val="24"/>
          <w:szCs w:val="24"/>
        </w:rPr>
        <w:t>»</w:t>
      </w:r>
      <w:r w:rsidR="00F04C74">
        <w:rPr>
          <w:rFonts w:ascii="Times New Roman" w:hAnsi="Times New Roman"/>
          <w:sz w:val="24"/>
          <w:szCs w:val="24"/>
        </w:rPr>
        <w:t>-1, «Совет педагогов-мужчин» – 1</w:t>
      </w:r>
      <w:r w:rsidR="00BB70DF" w:rsidRPr="0018132F">
        <w:rPr>
          <w:rFonts w:ascii="Times New Roman" w:hAnsi="Times New Roman"/>
          <w:sz w:val="24"/>
          <w:szCs w:val="24"/>
        </w:rPr>
        <w:t>;</w:t>
      </w:r>
    </w:p>
    <w:p w14:paraId="27E05E9B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классов 7 вида  – 1;</w:t>
      </w:r>
    </w:p>
    <w:p w14:paraId="659A2CCF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педагого</w:t>
      </w:r>
      <w:r w:rsidR="00021C8F" w:rsidRPr="0018132F">
        <w:rPr>
          <w:rFonts w:ascii="Times New Roman" w:hAnsi="Times New Roman"/>
          <w:sz w:val="24"/>
          <w:szCs w:val="24"/>
        </w:rPr>
        <w:t>в-психологов – 1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66B5EC7F" w14:textId="77777777" w:rsidR="00BB70DF" w:rsidRPr="0018132F" w:rsidRDefault="00771C7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lastRenderedPageBreak/>
        <w:t>ГМО – ПМП консилиумов – 2</w:t>
      </w:r>
      <w:r w:rsidR="00BB70DF" w:rsidRPr="0018132F">
        <w:rPr>
          <w:rFonts w:ascii="Times New Roman" w:hAnsi="Times New Roman"/>
          <w:sz w:val="24"/>
          <w:szCs w:val="24"/>
        </w:rPr>
        <w:t>;</w:t>
      </w:r>
    </w:p>
    <w:p w14:paraId="6C3EA22B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классных руководителей – 2;</w:t>
      </w:r>
    </w:p>
    <w:p w14:paraId="39E04A40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директоров и зам</w:t>
      </w:r>
      <w:r w:rsidR="00AE3057" w:rsidRPr="0018132F">
        <w:rPr>
          <w:rFonts w:ascii="Times New Roman" w:hAnsi="Times New Roman"/>
          <w:sz w:val="24"/>
          <w:szCs w:val="24"/>
        </w:rPr>
        <w:t xml:space="preserve">естителей </w:t>
      </w:r>
      <w:r w:rsidRPr="0018132F">
        <w:rPr>
          <w:rFonts w:ascii="Times New Roman" w:hAnsi="Times New Roman"/>
          <w:sz w:val="24"/>
          <w:szCs w:val="24"/>
        </w:rPr>
        <w:t>директоров</w:t>
      </w:r>
      <w:r w:rsidR="00771C73" w:rsidRPr="0018132F">
        <w:rPr>
          <w:rFonts w:ascii="Times New Roman" w:hAnsi="Times New Roman"/>
          <w:sz w:val="24"/>
          <w:szCs w:val="24"/>
        </w:rPr>
        <w:t xml:space="preserve"> – 6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6C8D5230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старших вожатых – 1;</w:t>
      </w:r>
    </w:p>
    <w:p w14:paraId="0496EC95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</w:t>
      </w:r>
      <w:r w:rsidR="00FF7110" w:rsidRPr="0018132F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771C73" w:rsidRPr="0018132F">
        <w:rPr>
          <w:rFonts w:ascii="Times New Roman" w:hAnsi="Times New Roman"/>
          <w:sz w:val="24"/>
          <w:szCs w:val="24"/>
        </w:rPr>
        <w:t>– 2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2CFECE65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социальных педагогов и ру</w:t>
      </w:r>
      <w:r w:rsidR="00021C8F" w:rsidRPr="0018132F">
        <w:rPr>
          <w:rFonts w:ascii="Times New Roman" w:hAnsi="Times New Roman"/>
          <w:sz w:val="24"/>
          <w:szCs w:val="24"/>
        </w:rPr>
        <w:t>ководителей социальных служб – 1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4640D05C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библиотекарей – 1;</w:t>
      </w:r>
    </w:p>
    <w:p w14:paraId="3F8620D4" w14:textId="77777777" w:rsidR="00BB70DF" w:rsidRDefault="00771C7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логопедов – 1.</w:t>
      </w:r>
    </w:p>
    <w:p w14:paraId="17A642D4" w14:textId="77777777" w:rsidR="00FF7110" w:rsidRDefault="00FF7110" w:rsidP="00FF7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E8260" w14:textId="77777777" w:rsidR="001739FA" w:rsidRDefault="009669D7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  <w:r>
        <w:rPr>
          <w:rStyle w:val="7"/>
          <w:bCs w:val="0"/>
          <w:i/>
          <w:color w:val="000000"/>
          <w:sz w:val="24"/>
          <w:szCs w:val="28"/>
        </w:rPr>
        <w:t>Нормативно-правовое обеспечение работы ГМО</w:t>
      </w:r>
    </w:p>
    <w:p w14:paraId="24BC8208" w14:textId="77777777" w:rsidR="002D7945" w:rsidRDefault="002D7945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</w:p>
    <w:p w14:paraId="6ED5289F" w14:textId="77777777" w:rsidR="00351AF5" w:rsidRPr="00351AF5" w:rsidRDefault="009669D7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Работа ГМО осуществляется в рамках следующих </w:t>
      </w:r>
      <w:r w:rsidR="00DE2AC0">
        <w:rPr>
          <w:rFonts w:ascii="Times New Roman" w:hAnsi="Times New Roman"/>
          <w:sz w:val="24"/>
          <w:szCs w:val="28"/>
        </w:rPr>
        <w:t>правовых документов:</w:t>
      </w:r>
    </w:p>
    <w:p w14:paraId="0284530D" w14:textId="77777777" w:rsidR="00F04C74" w:rsidRPr="00F04C74" w:rsidRDefault="00DE2AC0" w:rsidP="00F04C7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1.</w:t>
      </w:r>
      <w:r w:rsidR="00351AF5" w:rsidRPr="00351AF5">
        <w:rPr>
          <w:rFonts w:ascii="Times New Roman" w:hAnsi="Times New Roman"/>
          <w:sz w:val="24"/>
          <w:szCs w:val="28"/>
        </w:rPr>
        <w:t xml:space="preserve"> Приказ </w:t>
      </w:r>
      <w:r w:rsidR="00F04C74">
        <w:rPr>
          <w:rFonts w:ascii="Times New Roman" w:hAnsi="Times New Roman"/>
          <w:sz w:val="24"/>
          <w:szCs w:val="28"/>
        </w:rPr>
        <w:t xml:space="preserve">« </w:t>
      </w:r>
      <w:r w:rsidR="00F04C74" w:rsidRPr="00F04C74">
        <w:rPr>
          <w:rFonts w:ascii="Times New Roman" w:hAnsi="Times New Roman"/>
          <w:sz w:val="24"/>
          <w:szCs w:val="28"/>
        </w:rPr>
        <w:t>Об организации деятельности муниципальной методической</w:t>
      </w:r>
    </w:p>
    <w:p w14:paraId="2972D3CB" w14:textId="77777777" w:rsidR="00540D83" w:rsidRDefault="00F04C74" w:rsidP="00F04C7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04C74">
        <w:rPr>
          <w:rFonts w:ascii="Times New Roman" w:hAnsi="Times New Roman"/>
          <w:sz w:val="24"/>
          <w:szCs w:val="28"/>
        </w:rPr>
        <w:t>службы г.</w:t>
      </w:r>
      <w:r w:rsidR="009002BB">
        <w:rPr>
          <w:rFonts w:ascii="Times New Roman" w:hAnsi="Times New Roman"/>
          <w:sz w:val="24"/>
          <w:szCs w:val="28"/>
        </w:rPr>
        <w:t xml:space="preserve"> </w:t>
      </w:r>
      <w:r w:rsidRPr="00F04C74">
        <w:rPr>
          <w:rFonts w:ascii="Times New Roman" w:hAnsi="Times New Roman"/>
          <w:sz w:val="24"/>
          <w:szCs w:val="28"/>
        </w:rPr>
        <w:t>Кызыла в 2020-2021 учебном году</w:t>
      </w:r>
      <w:r>
        <w:rPr>
          <w:rFonts w:ascii="Times New Roman" w:hAnsi="Times New Roman"/>
          <w:sz w:val="24"/>
          <w:szCs w:val="28"/>
        </w:rPr>
        <w:t>» №253 от 03</w:t>
      </w:r>
      <w:r w:rsidR="00CE066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09.2020</w:t>
      </w:r>
      <w:r w:rsidR="00351AF5">
        <w:rPr>
          <w:rFonts w:ascii="Times New Roman" w:hAnsi="Times New Roman"/>
          <w:sz w:val="24"/>
          <w:szCs w:val="28"/>
        </w:rPr>
        <w:t>г.</w:t>
      </w:r>
      <w:r w:rsidR="001B5A87">
        <w:rPr>
          <w:rFonts w:ascii="Times New Roman" w:hAnsi="Times New Roman"/>
          <w:sz w:val="24"/>
          <w:szCs w:val="28"/>
        </w:rPr>
        <w:t xml:space="preserve"> </w:t>
      </w:r>
      <w:r w:rsidR="00351AF5">
        <w:rPr>
          <w:rFonts w:ascii="Times New Roman" w:hAnsi="Times New Roman"/>
          <w:sz w:val="24"/>
          <w:szCs w:val="28"/>
        </w:rPr>
        <w:t>и</w:t>
      </w:r>
      <w:r w:rsidR="005E4B94">
        <w:rPr>
          <w:rFonts w:ascii="Times New Roman" w:hAnsi="Times New Roman"/>
          <w:sz w:val="24"/>
          <w:szCs w:val="28"/>
        </w:rPr>
        <w:t xml:space="preserve"> </w:t>
      </w:r>
      <w:r w:rsidR="00351AF5">
        <w:rPr>
          <w:rFonts w:ascii="Times New Roman" w:hAnsi="Times New Roman"/>
          <w:sz w:val="24"/>
          <w:szCs w:val="28"/>
        </w:rPr>
        <w:t>утверждены</w:t>
      </w:r>
      <w:r w:rsidR="00351AF5" w:rsidRPr="00351AF5">
        <w:rPr>
          <w:rFonts w:ascii="Times New Roman" w:hAnsi="Times New Roman"/>
          <w:sz w:val="24"/>
          <w:szCs w:val="28"/>
        </w:rPr>
        <w:t xml:space="preserve"> руководител</w:t>
      </w:r>
      <w:r w:rsidR="00351AF5">
        <w:rPr>
          <w:rFonts w:ascii="Times New Roman" w:hAnsi="Times New Roman"/>
          <w:sz w:val="24"/>
          <w:szCs w:val="28"/>
        </w:rPr>
        <w:t>и</w:t>
      </w:r>
      <w:r w:rsidR="00351AF5" w:rsidRPr="00351AF5">
        <w:rPr>
          <w:rFonts w:ascii="Times New Roman" w:hAnsi="Times New Roman"/>
          <w:sz w:val="24"/>
          <w:szCs w:val="28"/>
        </w:rPr>
        <w:t xml:space="preserve"> ГМО</w:t>
      </w:r>
      <w:r w:rsidR="00F860A7">
        <w:rPr>
          <w:rFonts w:ascii="Times New Roman" w:hAnsi="Times New Roman"/>
          <w:sz w:val="24"/>
          <w:szCs w:val="28"/>
        </w:rPr>
        <w:t xml:space="preserve"> и план работы на год</w:t>
      </w:r>
      <w:r w:rsidR="00540D83">
        <w:rPr>
          <w:rFonts w:ascii="Times New Roman" w:hAnsi="Times New Roman"/>
          <w:sz w:val="24"/>
          <w:szCs w:val="28"/>
        </w:rPr>
        <w:t>.</w:t>
      </w:r>
      <w:r w:rsidR="00496C71">
        <w:rPr>
          <w:rFonts w:ascii="Times New Roman" w:hAnsi="Times New Roman"/>
          <w:sz w:val="24"/>
          <w:szCs w:val="28"/>
        </w:rPr>
        <w:t xml:space="preserve"> </w:t>
      </w:r>
    </w:p>
    <w:p w14:paraId="3533E3D2" w14:textId="77777777" w:rsidR="00351AF5" w:rsidRPr="00351AF5" w:rsidRDefault="00DE2AC0" w:rsidP="00DE2AC0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2. </w:t>
      </w:r>
      <w:r w:rsidR="00351AF5" w:rsidRPr="00351AF5">
        <w:rPr>
          <w:rFonts w:ascii="Times New Roman" w:hAnsi="Times New Roman"/>
          <w:sz w:val="24"/>
          <w:szCs w:val="28"/>
        </w:rPr>
        <w:t>Положение о город</w:t>
      </w:r>
      <w:r>
        <w:rPr>
          <w:rFonts w:ascii="Times New Roman" w:hAnsi="Times New Roman"/>
          <w:sz w:val="24"/>
          <w:szCs w:val="28"/>
        </w:rPr>
        <w:t>ском методическом объединении.</w:t>
      </w:r>
    </w:p>
    <w:p w14:paraId="22B7CE4D" w14:textId="77777777" w:rsidR="00DE2AC0" w:rsidRDefault="00DE2AC0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0721FBE" w14:textId="77777777" w:rsidR="00DE2AC0" w:rsidRDefault="00DE2AC0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Также</w:t>
      </w:r>
      <w:r w:rsidR="001B5A8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разработан с указанием приоритетных направлений пакет отчетной документации: </w:t>
      </w:r>
    </w:p>
    <w:p w14:paraId="35385F3E" w14:textId="77777777" w:rsidR="00351AF5" w:rsidRPr="00DE2AC0" w:rsidRDefault="00351AF5" w:rsidP="002641ED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E2AC0">
        <w:rPr>
          <w:rFonts w:ascii="Times New Roman" w:hAnsi="Times New Roman"/>
          <w:sz w:val="24"/>
          <w:szCs w:val="28"/>
        </w:rPr>
        <w:t>План работы ГМО на текущий учебный год</w:t>
      </w:r>
      <w:r w:rsidR="00615B64" w:rsidRPr="00DE2AC0">
        <w:rPr>
          <w:rFonts w:ascii="Times New Roman" w:hAnsi="Times New Roman"/>
          <w:sz w:val="24"/>
          <w:szCs w:val="28"/>
        </w:rPr>
        <w:t>:</w:t>
      </w:r>
      <w:r w:rsidR="002641ED">
        <w:rPr>
          <w:rFonts w:ascii="Times New Roman" w:hAnsi="Times New Roman"/>
          <w:sz w:val="24"/>
          <w:szCs w:val="28"/>
        </w:rPr>
        <w:t xml:space="preserve"> тема методической работы, цель, задачи, тематика заседаний на год;</w:t>
      </w:r>
    </w:p>
    <w:p w14:paraId="4EAA8F3C" w14:textId="77777777" w:rsidR="00615B64" w:rsidRPr="00615B64" w:rsidRDefault="00DE2AC0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 w:rsidR="002641ED">
        <w:rPr>
          <w:rFonts w:ascii="Times New Roman" w:hAnsi="Times New Roman"/>
          <w:sz w:val="24"/>
          <w:szCs w:val="24"/>
        </w:rPr>
        <w:t xml:space="preserve">  </w:t>
      </w:r>
      <w:r w:rsidR="00615B64" w:rsidRPr="00615B64">
        <w:rPr>
          <w:rFonts w:ascii="Times New Roman" w:hAnsi="Times New Roman"/>
          <w:sz w:val="24"/>
          <w:szCs w:val="24"/>
        </w:rPr>
        <w:t>Протоколы заседаний ГМО (планы, программы заседаний и мероприятий ГМО; листы учёта посещения заседаний и мероприятий ГМО</w:t>
      </w:r>
      <w:r w:rsidR="00615B64">
        <w:rPr>
          <w:rFonts w:ascii="Times New Roman" w:hAnsi="Times New Roman"/>
          <w:sz w:val="24"/>
          <w:szCs w:val="24"/>
        </w:rPr>
        <w:t>)</w:t>
      </w:r>
      <w:r w:rsidR="00615B64" w:rsidRPr="00615B64">
        <w:rPr>
          <w:rFonts w:ascii="Times New Roman" w:hAnsi="Times New Roman"/>
          <w:sz w:val="24"/>
          <w:szCs w:val="24"/>
        </w:rPr>
        <w:t xml:space="preserve">; </w:t>
      </w:r>
    </w:p>
    <w:p w14:paraId="0045E19B" w14:textId="77777777" w:rsidR="00615B64" w:rsidRPr="00615B64" w:rsidRDefault="00DE2AC0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 w:rsidR="00264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B64" w:rsidRPr="00615B64">
        <w:rPr>
          <w:rFonts w:ascii="Times New Roman" w:hAnsi="Times New Roman"/>
          <w:sz w:val="24"/>
          <w:szCs w:val="24"/>
        </w:rPr>
        <w:t xml:space="preserve">Материалы </w:t>
      </w:r>
      <w:r w:rsidR="00CF1661">
        <w:rPr>
          <w:rFonts w:ascii="Times New Roman" w:hAnsi="Times New Roman"/>
          <w:sz w:val="24"/>
          <w:szCs w:val="24"/>
        </w:rPr>
        <w:t xml:space="preserve"> </w:t>
      </w:r>
      <w:r w:rsidR="00615B64" w:rsidRPr="00615B64">
        <w:rPr>
          <w:rFonts w:ascii="Times New Roman" w:hAnsi="Times New Roman"/>
          <w:sz w:val="24"/>
          <w:szCs w:val="24"/>
        </w:rPr>
        <w:t>заседаний и мероприятий ГМО:</w:t>
      </w:r>
      <w:r w:rsidR="002641ED">
        <w:rPr>
          <w:rFonts w:ascii="Times New Roman" w:hAnsi="Times New Roman"/>
          <w:sz w:val="24"/>
          <w:szCs w:val="24"/>
        </w:rPr>
        <w:t xml:space="preserve"> </w:t>
      </w:r>
      <w:r w:rsidR="00615B64" w:rsidRPr="00615B64">
        <w:rPr>
          <w:rFonts w:ascii="Times New Roman" w:hAnsi="Times New Roman"/>
          <w:sz w:val="24"/>
          <w:szCs w:val="24"/>
        </w:rPr>
        <w:t xml:space="preserve"> доклады, презентации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конспекты занятий, уроков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памятки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методические пособия, сборники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проекты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статьи;</w:t>
      </w:r>
      <w:proofErr w:type="gramEnd"/>
    </w:p>
    <w:p w14:paraId="13ECA937" w14:textId="77777777" w:rsidR="00615B64" w:rsidRP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615B64" w:rsidRPr="00615B64">
        <w:rPr>
          <w:rFonts w:ascii="Times New Roman" w:hAnsi="Times New Roman"/>
          <w:sz w:val="24"/>
          <w:szCs w:val="24"/>
        </w:rPr>
        <w:t>Анализ работы ГМО за прошедший учебный год;</w:t>
      </w:r>
    </w:p>
    <w:p w14:paraId="79245568" w14:textId="77777777" w:rsidR="00615B64" w:rsidRPr="00615B64" w:rsidRDefault="002641ED" w:rsidP="002641ED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2BB">
        <w:rPr>
          <w:rFonts w:ascii="Times New Roman" w:hAnsi="Times New Roman"/>
          <w:sz w:val="24"/>
          <w:szCs w:val="24"/>
        </w:rPr>
        <w:t>.</w:t>
      </w:r>
      <w:r w:rsidR="00615B64" w:rsidRPr="009002BB">
        <w:rPr>
          <w:rFonts w:ascii="Times New Roman" w:hAnsi="Times New Roman"/>
          <w:sz w:val="24"/>
          <w:szCs w:val="24"/>
        </w:rPr>
        <w:t xml:space="preserve"> </w:t>
      </w:r>
      <w:r w:rsidRPr="009002BB">
        <w:rPr>
          <w:rFonts w:ascii="Times New Roman" w:hAnsi="Times New Roman"/>
          <w:sz w:val="24"/>
          <w:szCs w:val="24"/>
        </w:rPr>
        <w:t xml:space="preserve"> </w:t>
      </w:r>
      <w:r w:rsidR="00615B64" w:rsidRPr="009002BB">
        <w:rPr>
          <w:rFonts w:ascii="Times New Roman" w:hAnsi="Times New Roman"/>
          <w:sz w:val="24"/>
          <w:szCs w:val="24"/>
        </w:rPr>
        <w:t>Характеристика кадров (количественный и качественный состав ГМО: образование, специальность, педагогический стаж, квалификационная категория, поощрения, сведения о курсовой подготовке, контактные телефоны);</w:t>
      </w:r>
    </w:p>
    <w:p w14:paraId="01ED685C" w14:textId="77777777" w:rsidR="00615B64" w:rsidRP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5B64" w:rsidRPr="00615B64">
        <w:rPr>
          <w:rFonts w:ascii="Times New Roman" w:hAnsi="Times New Roman"/>
          <w:sz w:val="24"/>
          <w:szCs w:val="24"/>
        </w:rPr>
        <w:t>Сведения о темах по самообразованию педагогов ГМО;</w:t>
      </w:r>
    </w:p>
    <w:p w14:paraId="0BC93491" w14:textId="77777777" w:rsid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615B64" w:rsidRPr="00615B64">
        <w:rPr>
          <w:rFonts w:ascii="Times New Roman" w:hAnsi="Times New Roman"/>
          <w:sz w:val="24"/>
          <w:szCs w:val="24"/>
        </w:rPr>
        <w:t>Перспективный план аттестации педагогов ГМО. График прохождения аттестации педагогов</w:t>
      </w:r>
      <w:r w:rsidR="00615B64">
        <w:rPr>
          <w:rFonts w:ascii="Times New Roman" w:hAnsi="Times New Roman"/>
          <w:sz w:val="24"/>
          <w:szCs w:val="24"/>
        </w:rPr>
        <w:t xml:space="preserve"> ГМО на текущий год.</w:t>
      </w:r>
    </w:p>
    <w:p w14:paraId="40F2596C" w14:textId="77777777" w:rsidR="00031902" w:rsidRPr="00615B64" w:rsidRDefault="00031902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5D5E4A" w14:textId="77777777" w:rsidR="00D250F6" w:rsidRDefault="00F860A7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  <w:r w:rsidRPr="00757CFB">
        <w:rPr>
          <w:rStyle w:val="7"/>
          <w:bCs w:val="0"/>
          <w:i/>
          <w:color w:val="000000"/>
          <w:sz w:val="24"/>
          <w:szCs w:val="28"/>
        </w:rPr>
        <w:t xml:space="preserve">Функционирование </w:t>
      </w:r>
      <w:r w:rsidR="00031902" w:rsidRPr="00757CFB">
        <w:rPr>
          <w:rStyle w:val="7"/>
          <w:bCs w:val="0"/>
          <w:i/>
          <w:color w:val="000000"/>
          <w:sz w:val="24"/>
          <w:szCs w:val="28"/>
        </w:rPr>
        <w:t xml:space="preserve"> городского методического объединения</w:t>
      </w:r>
    </w:p>
    <w:p w14:paraId="14F7142D" w14:textId="77777777" w:rsidR="002D7945" w:rsidRDefault="002D7945" w:rsidP="001B5A87">
      <w:pPr>
        <w:spacing w:after="0"/>
        <w:rPr>
          <w:rFonts w:ascii="Times New Roman" w:hAnsi="Times New Roman"/>
          <w:sz w:val="24"/>
          <w:szCs w:val="24"/>
        </w:rPr>
      </w:pPr>
    </w:p>
    <w:p w14:paraId="65CDCD46" w14:textId="77777777" w:rsidR="009555E7" w:rsidRPr="00747E6C" w:rsidRDefault="009555E7" w:rsidP="00A905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55E7">
        <w:rPr>
          <w:rFonts w:ascii="Times New Roman" w:hAnsi="Times New Roman"/>
          <w:sz w:val="24"/>
          <w:szCs w:val="28"/>
        </w:rPr>
        <w:t>План городского методического объединения педагогов предусматривает планирование работы на текущий учебный год, начиная с сентября по май месяц. Планируется не мене</w:t>
      </w:r>
      <w:r w:rsidR="00E70943">
        <w:rPr>
          <w:rFonts w:ascii="Times New Roman" w:hAnsi="Times New Roman"/>
          <w:sz w:val="24"/>
          <w:szCs w:val="28"/>
        </w:rPr>
        <w:t xml:space="preserve">е 4-х </w:t>
      </w:r>
      <w:r w:rsidR="00CC3841">
        <w:rPr>
          <w:rFonts w:ascii="Times New Roman" w:hAnsi="Times New Roman"/>
          <w:sz w:val="24"/>
          <w:szCs w:val="28"/>
        </w:rPr>
        <w:t xml:space="preserve"> тематических заседаний </w:t>
      </w:r>
      <w:r w:rsidR="00DA788F" w:rsidRPr="00DA788F">
        <w:rPr>
          <w:rFonts w:ascii="Times New Roman" w:hAnsi="Times New Roman"/>
          <w:sz w:val="24"/>
          <w:szCs w:val="28"/>
        </w:rPr>
        <w:t>в год по плану методической работы в установленные для этого дни</w:t>
      </w:r>
      <w:r w:rsidRPr="009555E7">
        <w:rPr>
          <w:rFonts w:ascii="Times New Roman" w:hAnsi="Times New Roman"/>
          <w:sz w:val="24"/>
          <w:szCs w:val="28"/>
        </w:rPr>
        <w:t xml:space="preserve">, где изучаются и рассматриваются вопросы </w:t>
      </w:r>
      <w:r w:rsidR="00DE1631">
        <w:rPr>
          <w:rFonts w:ascii="Times New Roman" w:hAnsi="Times New Roman"/>
          <w:sz w:val="24"/>
          <w:szCs w:val="28"/>
        </w:rPr>
        <w:t>разны</w:t>
      </w:r>
      <w:r w:rsidRPr="009555E7">
        <w:rPr>
          <w:rFonts w:ascii="Times New Roman" w:hAnsi="Times New Roman"/>
          <w:sz w:val="24"/>
          <w:szCs w:val="28"/>
        </w:rPr>
        <w:t xml:space="preserve">х направлений. Повестки заседаний ГМО должны включать вопросы, раскрывающие тему (цели) работы на данный учебный год. </w:t>
      </w:r>
    </w:p>
    <w:p w14:paraId="2348E8D9" w14:textId="77777777" w:rsidR="00DE1631" w:rsidRPr="00DE1631" w:rsidRDefault="00DE1631" w:rsidP="00A9052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>В конце учебного года, после рассмотрения всех запланированных тем, проводится итоговое заседани</w:t>
      </w:r>
      <w:r>
        <w:rPr>
          <w:rFonts w:ascii="Times New Roman" w:hAnsi="Times New Roman"/>
          <w:sz w:val="24"/>
          <w:szCs w:val="28"/>
        </w:rPr>
        <w:t>е</w:t>
      </w:r>
      <w:r w:rsidRPr="00DE1631">
        <w:rPr>
          <w:rFonts w:ascii="Times New Roman" w:hAnsi="Times New Roman"/>
          <w:sz w:val="24"/>
          <w:szCs w:val="28"/>
        </w:rPr>
        <w:t xml:space="preserve"> ГМО. Основной целью данного заседания является:</w:t>
      </w:r>
    </w:p>
    <w:p w14:paraId="3F198E52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>Дать оценку эффективности работы методического объединения за год в росте мастерства педагога, поднятию его профессионального уровня, методической квалификации;</w:t>
      </w:r>
    </w:p>
    <w:p w14:paraId="5275B030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lastRenderedPageBreak/>
        <w:t>Провести защиту методических продуктов, наработанных педагогами и методическим объединениям в течение учебного года;</w:t>
      </w:r>
    </w:p>
    <w:p w14:paraId="07F4F775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 xml:space="preserve">Рекомендовать их для работы в рамках </w:t>
      </w:r>
      <w:r w:rsidR="002A4BA0">
        <w:rPr>
          <w:rFonts w:ascii="Times New Roman" w:hAnsi="Times New Roman"/>
          <w:sz w:val="24"/>
          <w:szCs w:val="28"/>
        </w:rPr>
        <w:t xml:space="preserve"> методического объединения </w:t>
      </w:r>
      <w:r w:rsidRPr="00DE1631">
        <w:rPr>
          <w:rFonts w:ascii="Times New Roman" w:hAnsi="Times New Roman"/>
          <w:sz w:val="24"/>
          <w:szCs w:val="28"/>
        </w:rPr>
        <w:t>города и представление лучших работ на августовском совещании педагогических работников.</w:t>
      </w:r>
    </w:p>
    <w:p w14:paraId="5BC60B0F" w14:textId="77777777" w:rsidR="009555E7" w:rsidRPr="00754138" w:rsidRDefault="00754138" w:rsidP="00A9052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754138">
        <w:rPr>
          <w:rFonts w:ascii="Times New Roman" w:hAnsi="Times New Roman" w:cs="Times New Roman"/>
          <w:color w:val="000000"/>
          <w:sz w:val="24"/>
          <w:szCs w:val="28"/>
        </w:rPr>
        <w:t>На каждом заседании методического объединения ведутся протоколы. Они могут брошюроваться в отдельную папку. Ведет протокол секретарь, выбираемый на ГМО, или председатель методического объединения (если секретарь не выбирается). Протоколы заседаний методического объединения с принятыми решениями являются официальным и отчетным документом.</w:t>
      </w:r>
    </w:p>
    <w:p w14:paraId="57A32A32" w14:textId="77777777" w:rsidR="00E91055" w:rsidRDefault="00E91055" w:rsidP="00A9052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996A1A6" w14:textId="77777777" w:rsidR="00D250F6" w:rsidRDefault="00D250F6" w:rsidP="00A90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64A5">
        <w:rPr>
          <w:rFonts w:ascii="Times New Roman" w:hAnsi="Times New Roman"/>
          <w:b/>
          <w:sz w:val="24"/>
          <w:szCs w:val="24"/>
        </w:rPr>
        <w:t>Всего за отчетный период на уровне ГМО было проведено</w:t>
      </w:r>
      <w:r w:rsidRPr="000C64A5">
        <w:rPr>
          <w:rFonts w:ascii="Times New Roman" w:hAnsi="Times New Roman"/>
          <w:sz w:val="24"/>
          <w:szCs w:val="24"/>
        </w:rPr>
        <w:t xml:space="preserve"> </w:t>
      </w:r>
      <w:r w:rsidR="00135611" w:rsidRPr="000C64A5">
        <w:rPr>
          <w:rFonts w:ascii="Times New Roman" w:hAnsi="Times New Roman"/>
          <w:b/>
          <w:sz w:val="24"/>
          <w:szCs w:val="24"/>
        </w:rPr>
        <w:t>170</w:t>
      </w:r>
      <w:r w:rsidRPr="000C64A5">
        <w:rPr>
          <w:rFonts w:ascii="Times New Roman" w:hAnsi="Times New Roman"/>
          <w:sz w:val="24"/>
          <w:szCs w:val="24"/>
        </w:rPr>
        <w:t xml:space="preserve"> заседаний</w:t>
      </w:r>
      <w:r w:rsidR="00154FA1" w:rsidRPr="000C64A5">
        <w:rPr>
          <w:rFonts w:ascii="Times New Roman" w:hAnsi="Times New Roman"/>
          <w:sz w:val="24"/>
          <w:szCs w:val="24"/>
        </w:rPr>
        <w:t xml:space="preserve"> (в том</w:t>
      </w:r>
      <w:r w:rsidR="00154FA1">
        <w:rPr>
          <w:rFonts w:ascii="Times New Roman" w:hAnsi="Times New Roman"/>
          <w:sz w:val="24"/>
          <w:szCs w:val="24"/>
        </w:rPr>
        <w:t xml:space="preserve"> числе выездные)</w:t>
      </w:r>
      <w:r w:rsidRPr="009760AD">
        <w:rPr>
          <w:rFonts w:ascii="Times New Roman" w:hAnsi="Times New Roman"/>
          <w:sz w:val="24"/>
          <w:szCs w:val="24"/>
        </w:rPr>
        <w:t xml:space="preserve">, </w:t>
      </w:r>
      <w:r w:rsidR="00502472">
        <w:rPr>
          <w:rFonts w:ascii="Times New Roman" w:hAnsi="Times New Roman"/>
          <w:sz w:val="24"/>
          <w:szCs w:val="24"/>
        </w:rPr>
        <w:t>в рамках заеданий было проведено</w:t>
      </w:r>
      <w:r w:rsidR="00CC3841">
        <w:rPr>
          <w:rFonts w:ascii="Times New Roman" w:hAnsi="Times New Roman"/>
          <w:sz w:val="24"/>
          <w:szCs w:val="24"/>
        </w:rPr>
        <w:t xml:space="preserve"> </w:t>
      </w:r>
      <w:r w:rsidR="00135611">
        <w:rPr>
          <w:rFonts w:ascii="Times New Roman" w:hAnsi="Times New Roman"/>
          <w:b/>
          <w:sz w:val="24"/>
          <w:szCs w:val="24"/>
        </w:rPr>
        <w:t>28</w:t>
      </w:r>
      <w:r w:rsidR="0029163E">
        <w:rPr>
          <w:rFonts w:ascii="Times New Roman" w:hAnsi="Times New Roman"/>
          <w:b/>
          <w:sz w:val="24"/>
          <w:szCs w:val="24"/>
        </w:rPr>
        <w:t>9</w:t>
      </w:r>
      <w:r w:rsidR="00985149">
        <w:rPr>
          <w:rFonts w:ascii="Times New Roman" w:hAnsi="Times New Roman"/>
          <w:sz w:val="24"/>
          <w:szCs w:val="24"/>
        </w:rPr>
        <w:t xml:space="preserve"> открытых урока, </w:t>
      </w:r>
      <w:r w:rsidR="00135611">
        <w:rPr>
          <w:rFonts w:ascii="Times New Roman" w:hAnsi="Times New Roman"/>
          <w:b/>
          <w:sz w:val="24"/>
          <w:szCs w:val="24"/>
        </w:rPr>
        <w:t>92</w:t>
      </w:r>
      <w:r w:rsidR="00173DB5">
        <w:rPr>
          <w:rFonts w:ascii="Times New Roman" w:hAnsi="Times New Roman"/>
          <w:sz w:val="24"/>
          <w:szCs w:val="24"/>
        </w:rPr>
        <w:t xml:space="preserve"> </w:t>
      </w:r>
      <w:r w:rsidRPr="009760AD">
        <w:rPr>
          <w:rFonts w:ascii="Times New Roman" w:hAnsi="Times New Roman"/>
          <w:sz w:val="24"/>
          <w:szCs w:val="24"/>
        </w:rPr>
        <w:t>методически</w:t>
      </w:r>
      <w:r w:rsidR="00553037">
        <w:rPr>
          <w:rFonts w:ascii="Times New Roman" w:hAnsi="Times New Roman"/>
          <w:sz w:val="24"/>
          <w:szCs w:val="24"/>
        </w:rPr>
        <w:t>х</w:t>
      </w:r>
      <w:r w:rsidRPr="009760AD">
        <w:rPr>
          <w:rFonts w:ascii="Times New Roman" w:hAnsi="Times New Roman"/>
          <w:sz w:val="24"/>
          <w:szCs w:val="24"/>
        </w:rPr>
        <w:t xml:space="preserve"> семинар</w:t>
      </w:r>
      <w:r w:rsidR="00553037">
        <w:rPr>
          <w:rFonts w:ascii="Times New Roman" w:hAnsi="Times New Roman"/>
          <w:sz w:val="24"/>
          <w:szCs w:val="24"/>
        </w:rPr>
        <w:t>ов</w:t>
      </w:r>
      <w:r w:rsidRPr="009760AD">
        <w:rPr>
          <w:rFonts w:ascii="Times New Roman" w:hAnsi="Times New Roman"/>
          <w:sz w:val="24"/>
          <w:szCs w:val="24"/>
        </w:rPr>
        <w:t xml:space="preserve">, круглых столов </w:t>
      </w:r>
      <w:r w:rsidR="00E8752D">
        <w:rPr>
          <w:rFonts w:ascii="Times New Roman" w:hAnsi="Times New Roman"/>
          <w:sz w:val="24"/>
          <w:szCs w:val="24"/>
        </w:rPr>
        <w:t>и</w:t>
      </w:r>
      <w:r w:rsidRPr="009760AD">
        <w:rPr>
          <w:rFonts w:ascii="Times New Roman" w:hAnsi="Times New Roman"/>
          <w:sz w:val="24"/>
          <w:szCs w:val="24"/>
        </w:rPr>
        <w:t xml:space="preserve"> мастер-классов – </w:t>
      </w:r>
      <w:r w:rsidR="00135611">
        <w:rPr>
          <w:rFonts w:ascii="Times New Roman" w:hAnsi="Times New Roman"/>
          <w:b/>
          <w:sz w:val="24"/>
          <w:szCs w:val="24"/>
        </w:rPr>
        <w:t xml:space="preserve">23, </w:t>
      </w:r>
      <w:r w:rsidR="00154FA1">
        <w:rPr>
          <w:rFonts w:ascii="Times New Roman" w:hAnsi="Times New Roman"/>
          <w:sz w:val="24"/>
          <w:szCs w:val="24"/>
        </w:rPr>
        <w:t xml:space="preserve"> </w:t>
      </w:r>
      <w:r w:rsidR="00135611">
        <w:rPr>
          <w:rFonts w:ascii="Times New Roman" w:hAnsi="Times New Roman"/>
          <w:sz w:val="24"/>
          <w:szCs w:val="24"/>
        </w:rPr>
        <w:t>в</w:t>
      </w:r>
      <w:r w:rsidR="00E8752D">
        <w:rPr>
          <w:rFonts w:ascii="Times New Roman" w:hAnsi="Times New Roman"/>
          <w:sz w:val="24"/>
          <w:szCs w:val="24"/>
        </w:rPr>
        <w:t xml:space="preserve">неурочных мероприятий – </w:t>
      </w:r>
      <w:r w:rsidR="000C64A5">
        <w:rPr>
          <w:rFonts w:ascii="Times New Roman" w:hAnsi="Times New Roman"/>
          <w:b/>
          <w:sz w:val="24"/>
          <w:szCs w:val="24"/>
        </w:rPr>
        <w:t>11</w:t>
      </w:r>
      <w:r w:rsidRPr="009760AD">
        <w:rPr>
          <w:rFonts w:ascii="Times New Roman" w:hAnsi="Times New Roman"/>
          <w:sz w:val="24"/>
          <w:szCs w:val="24"/>
        </w:rPr>
        <w:t>, городски</w:t>
      </w:r>
      <w:r w:rsidR="00E8752D">
        <w:rPr>
          <w:rFonts w:ascii="Times New Roman" w:hAnsi="Times New Roman"/>
          <w:sz w:val="24"/>
          <w:szCs w:val="24"/>
        </w:rPr>
        <w:t>е</w:t>
      </w:r>
      <w:r w:rsidRPr="009760AD">
        <w:rPr>
          <w:rFonts w:ascii="Times New Roman" w:hAnsi="Times New Roman"/>
          <w:sz w:val="24"/>
          <w:szCs w:val="24"/>
        </w:rPr>
        <w:t xml:space="preserve"> игр</w:t>
      </w:r>
      <w:r w:rsidR="00E8752D">
        <w:rPr>
          <w:rFonts w:ascii="Times New Roman" w:hAnsi="Times New Roman"/>
          <w:sz w:val="24"/>
          <w:szCs w:val="24"/>
        </w:rPr>
        <w:t>ы и</w:t>
      </w:r>
      <w:r w:rsidRPr="009760AD">
        <w:rPr>
          <w:rFonts w:ascii="Times New Roman" w:hAnsi="Times New Roman"/>
          <w:sz w:val="24"/>
          <w:szCs w:val="24"/>
        </w:rPr>
        <w:t xml:space="preserve"> конкурс</w:t>
      </w:r>
      <w:r w:rsidR="00E8752D">
        <w:rPr>
          <w:rFonts w:ascii="Times New Roman" w:hAnsi="Times New Roman"/>
          <w:sz w:val="24"/>
          <w:szCs w:val="24"/>
        </w:rPr>
        <w:t>ы среди учащихся</w:t>
      </w:r>
      <w:r w:rsidRPr="009760AD">
        <w:rPr>
          <w:rFonts w:ascii="Times New Roman" w:hAnsi="Times New Roman"/>
          <w:sz w:val="24"/>
          <w:szCs w:val="24"/>
        </w:rPr>
        <w:t xml:space="preserve"> – </w:t>
      </w:r>
      <w:r w:rsidR="000C64A5">
        <w:rPr>
          <w:rFonts w:ascii="Times New Roman" w:hAnsi="Times New Roman"/>
          <w:b/>
          <w:sz w:val="24"/>
          <w:szCs w:val="24"/>
        </w:rPr>
        <w:t>58</w:t>
      </w:r>
      <w:r w:rsidR="00E8752D">
        <w:rPr>
          <w:rFonts w:ascii="Times New Roman" w:hAnsi="Times New Roman"/>
          <w:sz w:val="24"/>
          <w:szCs w:val="24"/>
        </w:rPr>
        <w:t xml:space="preserve">, </w:t>
      </w:r>
      <w:r w:rsidR="00E8752D" w:rsidRPr="009760AD">
        <w:rPr>
          <w:rFonts w:ascii="Times New Roman" w:hAnsi="Times New Roman"/>
          <w:sz w:val="24"/>
          <w:szCs w:val="24"/>
        </w:rPr>
        <w:t>городски</w:t>
      </w:r>
      <w:r w:rsidR="00E8752D">
        <w:rPr>
          <w:rFonts w:ascii="Times New Roman" w:hAnsi="Times New Roman"/>
          <w:sz w:val="24"/>
          <w:szCs w:val="24"/>
        </w:rPr>
        <w:t>е</w:t>
      </w:r>
      <w:r w:rsidR="00E8752D" w:rsidRPr="009760AD">
        <w:rPr>
          <w:rFonts w:ascii="Times New Roman" w:hAnsi="Times New Roman"/>
          <w:sz w:val="24"/>
          <w:szCs w:val="24"/>
        </w:rPr>
        <w:t xml:space="preserve"> игр</w:t>
      </w:r>
      <w:r w:rsidR="00E8752D">
        <w:rPr>
          <w:rFonts w:ascii="Times New Roman" w:hAnsi="Times New Roman"/>
          <w:sz w:val="24"/>
          <w:szCs w:val="24"/>
        </w:rPr>
        <w:t>ы и</w:t>
      </w:r>
      <w:r w:rsidR="00E8752D" w:rsidRPr="009760AD">
        <w:rPr>
          <w:rFonts w:ascii="Times New Roman" w:hAnsi="Times New Roman"/>
          <w:sz w:val="24"/>
          <w:szCs w:val="24"/>
        </w:rPr>
        <w:t xml:space="preserve"> конкурс</w:t>
      </w:r>
      <w:r w:rsidR="00E8752D">
        <w:rPr>
          <w:rFonts w:ascii="Times New Roman" w:hAnsi="Times New Roman"/>
          <w:sz w:val="24"/>
          <w:szCs w:val="24"/>
        </w:rPr>
        <w:t>ы среди учителей</w:t>
      </w:r>
      <w:r w:rsidR="00E8752D" w:rsidRPr="009760AD">
        <w:rPr>
          <w:rFonts w:ascii="Times New Roman" w:hAnsi="Times New Roman"/>
          <w:sz w:val="24"/>
          <w:szCs w:val="24"/>
        </w:rPr>
        <w:t xml:space="preserve"> – </w:t>
      </w:r>
      <w:r w:rsidR="000C64A5">
        <w:rPr>
          <w:rFonts w:ascii="Times New Roman" w:hAnsi="Times New Roman"/>
          <w:b/>
          <w:sz w:val="24"/>
          <w:szCs w:val="24"/>
        </w:rPr>
        <w:t>2</w:t>
      </w:r>
      <w:r w:rsidR="000C64A5">
        <w:rPr>
          <w:rFonts w:ascii="Times New Roman" w:hAnsi="Times New Roman"/>
          <w:sz w:val="24"/>
          <w:szCs w:val="24"/>
        </w:rPr>
        <w:t>, занятия по подготовке к ГИА-</w:t>
      </w:r>
      <w:r w:rsidR="000C64A5" w:rsidRPr="000C64A5">
        <w:rPr>
          <w:rFonts w:ascii="Times New Roman" w:hAnsi="Times New Roman"/>
          <w:b/>
          <w:sz w:val="24"/>
          <w:szCs w:val="24"/>
        </w:rPr>
        <w:t>2</w:t>
      </w:r>
      <w:r w:rsidR="000C64A5">
        <w:rPr>
          <w:rFonts w:ascii="Times New Roman" w:hAnsi="Times New Roman"/>
          <w:sz w:val="24"/>
          <w:szCs w:val="24"/>
        </w:rPr>
        <w:t>.</w:t>
      </w:r>
    </w:p>
    <w:p w14:paraId="12C41CD9" w14:textId="77777777" w:rsidR="00645B41" w:rsidRDefault="00645B41" w:rsidP="00A90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936583" w14:textId="77777777" w:rsidR="00645B41" w:rsidRDefault="00645B41" w:rsidP="00A90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проведения, количество заседаний и мероприятий ГМО приведены в таблице №1</w:t>
      </w:r>
    </w:p>
    <w:p w14:paraId="19A9FA4E" w14:textId="77777777" w:rsidR="00FE1003" w:rsidRDefault="00BD6A4C" w:rsidP="00645B4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="00645B41">
        <w:rPr>
          <w:rFonts w:ascii="Times New Roman" w:hAnsi="Times New Roman"/>
          <w:b/>
          <w:sz w:val="24"/>
          <w:szCs w:val="24"/>
        </w:rPr>
        <w:t xml:space="preserve"> 1</w:t>
      </w:r>
      <w:r w:rsidR="009E01E7" w:rsidRPr="009E01E7">
        <w:rPr>
          <w:rFonts w:ascii="Times New Roman" w:hAnsi="Times New Roman"/>
          <w:b/>
          <w:sz w:val="24"/>
          <w:szCs w:val="24"/>
        </w:rPr>
        <w:t xml:space="preserve"> </w:t>
      </w:r>
    </w:p>
    <w:p w14:paraId="28F44027" w14:textId="77777777" w:rsidR="00135611" w:rsidRDefault="00135611" w:rsidP="0013561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24"/>
        <w:gridCol w:w="3160"/>
        <w:gridCol w:w="960"/>
        <w:gridCol w:w="960"/>
        <w:gridCol w:w="960"/>
        <w:gridCol w:w="960"/>
        <w:gridCol w:w="960"/>
        <w:gridCol w:w="960"/>
        <w:gridCol w:w="625"/>
        <w:gridCol w:w="661"/>
      </w:tblGrid>
      <w:tr w:rsidR="00135611" w:rsidRPr="00135611" w14:paraId="060F0696" w14:textId="77777777" w:rsidTr="0013561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EC6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721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ГМО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04A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заседаний и мероприятий</w:t>
            </w:r>
          </w:p>
        </w:tc>
      </w:tr>
      <w:tr w:rsidR="00135611" w:rsidRPr="00135611" w14:paraId="4E647988" w14:textId="77777777" w:rsidTr="00135611">
        <w:trPr>
          <w:trHeight w:val="25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576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B2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9F9F4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заседаний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ADAB1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Открытые  уроки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88F1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Методические  семинары, совещания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ABC09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08B67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Внеурочные  мероприятия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4D3AB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Городские  игры, конкурсы среди учащихся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D1602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Городские  игры, конкурсы среди учителей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62BFC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по подготовке к ГИА</w:t>
            </w:r>
          </w:p>
        </w:tc>
      </w:tr>
      <w:tr w:rsidR="00135611" w:rsidRPr="00135611" w14:paraId="47243D74" w14:textId="77777777" w:rsidTr="00135611">
        <w:trPr>
          <w:trHeight w:val="14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256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E54F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6F74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том числе выездные)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D74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788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F44E1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круглые столы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4EF6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E4A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DB8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278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611" w:rsidRPr="00135611" w14:paraId="067B135B" w14:textId="77777777" w:rsidTr="00135611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70D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EE6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Директоров  МОУ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7FA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CC8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A8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109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843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FD1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288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6D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326674AB" w14:textId="77777777" w:rsidTr="0013561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371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4D8F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руководителя общеобразовательной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6FD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85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30A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78C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1D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0A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6D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41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3A80AF5F" w14:textId="77777777" w:rsidTr="0013561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A4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4D4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УВР и заведующих по УВР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5F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823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122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8B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61E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D0D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37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0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C0A3CCF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B43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809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НМР и заведующих по НМР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F0C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27B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0D8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54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F9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9E0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895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DE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4A03CA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B0E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A639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ВВР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7D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D29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96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7F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684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23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423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21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A2230C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4D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927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информатизации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87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AEB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BC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DE6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9B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F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B3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822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4110EE4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A3A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0C1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01C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171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D6F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C2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3EF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EC1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FE1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94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611" w:rsidRPr="00135611" w14:paraId="73BCA7F1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293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8AC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математики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AC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A2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71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48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3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DA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AA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49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6A1E8BE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F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756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66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0E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73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64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37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5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2F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F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3BE5581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6C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28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физики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B8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BB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8F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0A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80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02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B2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0EB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F547954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F3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F3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химии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6C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D1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6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E3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46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97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A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243B97C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7FC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D81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3B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5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45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01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E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54E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0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0D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548424C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86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40E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 иностранных языков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7D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80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89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657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1C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2C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71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4C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996B6F0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4F0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7FB7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8B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D8B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9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20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32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FD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E1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99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0AAAF02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FE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15C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53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C9B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EA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A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0A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5A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CF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7E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BCAD4C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CB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22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1-х классов с русским и с тувинским языком обучения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FC5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44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50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8B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CA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FC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5E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70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0962ABB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25C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EFC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2-х классов с русским и с тувинским языком обучения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9E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A9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9E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F5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1D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FD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7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FFB4097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C3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2CF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3-х классов с русским и с тувинским языком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2D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BE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E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3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27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C16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F1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25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20F296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1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44F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4-х классов с русским и с тувинским языком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47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3E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55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21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1F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3DD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99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5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4E4AF82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AF9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CC6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7F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0F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F5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28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7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F7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5E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7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0737655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D02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F1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C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B1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6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0C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04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A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3C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84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A0B093A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67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1FCC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50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EB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DF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45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09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98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6B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2F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49B8D7C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B1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DEC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E5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91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15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5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B5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E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7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9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434D2D0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B40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C3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музыки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76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BE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D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D0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766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D9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D7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7B9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59255D3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1F7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46D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ИЗО и черчения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35D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7E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DA5C" w14:textId="77777777" w:rsidR="00135611" w:rsidRPr="00135611" w:rsidRDefault="00135611" w:rsidP="00135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C16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7F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D87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B82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E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8480F49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2D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584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педагогов и руководителей социальных служб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8B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946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39B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01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D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D6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916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AE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878616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315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8C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начальных коррекционных классов, VII вида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7C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EDC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838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6C5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165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33A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63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B7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32D8821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DE4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EBB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родного (тувинского) языка и литературы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B63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892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FB2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CF2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BA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3F7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A06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58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73AF933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FC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CE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предмета ОРКСЭ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69C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65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466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B69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9BA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414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13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C0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E8E2319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C8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93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Учителей-логопедов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30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47D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134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03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93B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9F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66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047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8710F3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614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46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 библиотекарей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7F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DA4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AFF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E4C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BA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518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F4E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66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B521DB3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100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460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Педагогов-психологов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075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0A3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FBB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9D3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479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771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DA1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59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92FF0EF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3B4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E0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Председателей ПМП консилиумов МОУ в начальной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867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074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014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4D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4C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42E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6C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E2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CF8E32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E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EA1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 консилиумов среднего и старшего звена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753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88A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57A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40D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675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E3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D51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40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3521276D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7B9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B4E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начальных классов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0C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D81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AFF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6C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3A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89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73E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E8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885CD1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52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FA7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 5 -11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28B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59B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80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71E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0C5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87F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4CE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D8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1B768B6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5F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66F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ритмики, хореографии и танцев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700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2D0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9B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CC0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A32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BF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0AC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5C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E0C70A7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F3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DF9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Учителей-театроведов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F40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4E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CE7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B9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A2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EF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12F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F2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F34629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6F7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F5E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педагога (первого года работы)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932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74B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52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D37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2AB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932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50B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96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6717E4B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943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263A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молодых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88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EC2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B00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A88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348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9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C4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0B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4C123DD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091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BAE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Старших вожатых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EEC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57B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878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336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773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5F4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64B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B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096A370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78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463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653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33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BA5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A07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17A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601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369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01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0E08E96A" w14:textId="77777777" w:rsidR="00A90521" w:rsidRPr="009E01E7" w:rsidRDefault="00A90521" w:rsidP="001356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6EF464D" w14:textId="77777777" w:rsidR="00735C36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14:paraId="2468B3B1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Как видно из данных таблицы №1 д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ля решения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стоящих перед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Г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МО задач могут использоваться различные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  <w:t>формы работы:</w:t>
      </w:r>
    </w:p>
    <w:p w14:paraId="5FC25E39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заседания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ГМО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по вопросам </w:t>
      </w:r>
      <w:r w:rsidRPr="00456B83">
        <w:rPr>
          <w:rFonts w:ascii="yandex-sans" w:eastAsia="Times New Roman" w:hAnsi="yandex-sans" w:cs="Times New Roman"/>
          <w:color w:val="000000"/>
          <w:sz w:val="23"/>
          <w:szCs w:val="23"/>
        </w:rPr>
        <w:t>методики обучения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;</w:t>
      </w:r>
    </w:p>
    <w:p w14:paraId="3EA59124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• оперативные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с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овещания с учителями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Г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МО;</w:t>
      </w:r>
    </w:p>
    <w:p w14:paraId="70BDE326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совместные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заседания с </w:t>
      </w:r>
      <w:proofErr w:type="spellStart"/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взаимообеспечивающими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Г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МО (вопросы преемственности,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обмен опытом работы и т.п.);</w:t>
      </w:r>
    </w:p>
    <w:p w14:paraId="3FC0172D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• открытые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у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роки и открытые внеклассные мероприятия по</w:t>
      </w:r>
      <w:r w:rsidR="00A01FB8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предметам;</w:t>
      </w:r>
    </w:p>
    <w:p w14:paraId="4745E241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наставничество;</w:t>
      </w:r>
    </w:p>
    <w:p w14:paraId="5F05A756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взаимные посещения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уроков и внеклассных мероприятий по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предмету (обмен опытом, совершенствование методики преподавания</w:t>
      </w:r>
      <w:r w:rsidR="00B046F0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учебных предметов и т.д.);</w:t>
      </w:r>
    </w:p>
    <w:p w14:paraId="76F17245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консультации ведущих учителей МО по различным вопроса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м учебной, методической,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инновационной,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экспериментальной и научно-исследовательской деятельности и т.п.;</w:t>
      </w:r>
    </w:p>
    <w:p w14:paraId="27B9ADB7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мероприятия в рамках методической недели;</w:t>
      </w:r>
    </w:p>
    <w:p w14:paraId="194A07A5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lastRenderedPageBreak/>
        <w:t>• предметные недели;</w:t>
      </w:r>
    </w:p>
    <w:p w14:paraId="48140754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конференции, семинары, круглые столы, встречи и т.п.;</w:t>
      </w:r>
    </w:p>
    <w:p w14:paraId="4369F8CF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педагогические и методические эксперименты по проблемам</w:t>
      </w:r>
      <w:r w:rsidR="00B046F0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образовательной деятельности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, </w:t>
      </w:r>
      <w:r w:rsidRPr="00456B83">
        <w:rPr>
          <w:rFonts w:ascii="yandex-sans" w:eastAsia="Times New Roman" w:hAnsi="yandex-sans" w:cs="Times New Roman"/>
          <w:color w:val="000000"/>
          <w:sz w:val="23"/>
          <w:szCs w:val="23"/>
        </w:rPr>
        <w:t>творческие отчеты учителей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.</w:t>
      </w:r>
    </w:p>
    <w:p w14:paraId="537AE820" w14:textId="77777777" w:rsidR="00735C36" w:rsidRPr="00E04FCC" w:rsidRDefault="00735C36" w:rsidP="00735C36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CC">
        <w:rPr>
          <w:rFonts w:ascii="Times New Roman" w:eastAsia="Times New Roman" w:hAnsi="Times New Roman" w:cs="Times New Roman"/>
          <w:sz w:val="24"/>
          <w:szCs w:val="24"/>
        </w:rPr>
        <w:t xml:space="preserve">Тематика заседаний методических объединений соответствовала тематике рассматриваемых на заседаниях вопросов решаемым задачам. </w:t>
      </w:r>
    </w:p>
    <w:p w14:paraId="2D28060B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37C957B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7F8673" w14:textId="77777777" w:rsidR="00735C36" w:rsidRDefault="00E91055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</w:t>
      </w:r>
      <w:r w:rsidR="000148DC">
        <w:rPr>
          <w:rFonts w:ascii="Times New Roman" w:hAnsi="Times New Roman"/>
          <w:sz w:val="24"/>
          <w:szCs w:val="24"/>
        </w:rPr>
        <w:t xml:space="preserve"> 201902020</w:t>
      </w:r>
      <w:r w:rsidR="008E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E16">
        <w:rPr>
          <w:rFonts w:ascii="Times New Roman" w:hAnsi="Times New Roman"/>
          <w:sz w:val="24"/>
          <w:szCs w:val="24"/>
        </w:rPr>
        <w:t>уч</w:t>
      </w:r>
      <w:proofErr w:type="gramStart"/>
      <w:r w:rsidR="000148DC">
        <w:rPr>
          <w:rFonts w:ascii="Times New Roman" w:hAnsi="Times New Roman"/>
          <w:sz w:val="24"/>
          <w:szCs w:val="24"/>
        </w:rPr>
        <w:t>.г</w:t>
      </w:r>
      <w:proofErr w:type="gramEnd"/>
      <w:r w:rsidR="000148DC">
        <w:rPr>
          <w:rFonts w:ascii="Times New Roman" w:hAnsi="Times New Roman"/>
          <w:sz w:val="24"/>
          <w:szCs w:val="24"/>
        </w:rPr>
        <w:t>ода</w:t>
      </w:r>
      <w:proofErr w:type="spellEnd"/>
      <w:r w:rsidR="000148DC">
        <w:rPr>
          <w:rFonts w:ascii="Times New Roman" w:hAnsi="Times New Roman"/>
          <w:sz w:val="24"/>
          <w:szCs w:val="24"/>
        </w:rPr>
        <w:t xml:space="preserve"> с 2020-2021 </w:t>
      </w:r>
      <w:r w:rsidR="008E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E16">
        <w:rPr>
          <w:rFonts w:ascii="Times New Roman" w:hAnsi="Times New Roman"/>
          <w:sz w:val="24"/>
          <w:szCs w:val="24"/>
        </w:rPr>
        <w:t>уч.годом</w:t>
      </w:r>
      <w:proofErr w:type="spellEnd"/>
      <w:r w:rsidR="00735C3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70559981" w14:textId="77777777" w:rsidR="00FE1003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Таблица 2 </w:t>
      </w:r>
    </w:p>
    <w:p w14:paraId="1EEEDEC1" w14:textId="77777777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CB4E8F" wp14:editId="579180DD">
            <wp:extent cx="4584700" cy="275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45360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E5F6BBB" w14:textId="77777777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DB4C750" w14:textId="77777777" w:rsidR="000148DC" w:rsidRPr="000148DC" w:rsidRDefault="000148DC" w:rsidP="00014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148DC">
        <w:rPr>
          <w:rFonts w:ascii="Times New Roman" w:hAnsi="Times New Roman"/>
          <w:sz w:val="24"/>
          <w:szCs w:val="24"/>
        </w:rPr>
        <w:t>1 - количество заседаний,</w:t>
      </w:r>
    </w:p>
    <w:p w14:paraId="7B4F34E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2 - открытые уроки,</w:t>
      </w:r>
    </w:p>
    <w:p w14:paraId="28AE8BB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3 - методические семинары, совещания,</w:t>
      </w:r>
    </w:p>
    <w:p w14:paraId="4B33C679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 xml:space="preserve">4  - мастер-классы, круглые </w:t>
      </w:r>
      <w:proofErr w:type="spellStart"/>
      <w:r w:rsidRPr="000148DC">
        <w:rPr>
          <w:rFonts w:ascii="Times New Roman" w:hAnsi="Times New Roman"/>
          <w:sz w:val="24"/>
          <w:szCs w:val="24"/>
        </w:rPr>
        <w:t>стоы</w:t>
      </w:r>
      <w:proofErr w:type="spellEnd"/>
      <w:r w:rsidRPr="000148DC">
        <w:rPr>
          <w:rFonts w:ascii="Times New Roman" w:hAnsi="Times New Roman"/>
          <w:sz w:val="24"/>
          <w:szCs w:val="24"/>
        </w:rPr>
        <w:t>,</w:t>
      </w:r>
    </w:p>
    <w:p w14:paraId="1C51F09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5 – внеурочные мероприятия,</w:t>
      </w:r>
    </w:p>
    <w:p w14:paraId="0E889D04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6 – городские конкурсы, игры среди обучающихся,</w:t>
      </w:r>
    </w:p>
    <w:p w14:paraId="29FC5E19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7- городские конкурсы, игры среди педагогов,</w:t>
      </w:r>
    </w:p>
    <w:p w14:paraId="51B2AF09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 xml:space="preserve">8 – занятия по подготовке к ГИА </w:t>
      </w:r>
    </w:p>
    <w:p w14:paraId="4EF1D0D3" w14:textId="77777777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E4FF5A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524EB39" w14:textId="77777777" w:rsidR="002423DA" w:rsidRDefault="00496C71" w:rsidP="0024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3DB8" w:rsidRPr="002423DA">
        <w:rPr>
          <w:rFonts w:ascii="Times New Roman" w:hAnsi="Times New Roman" w:cs="Times New Roman"/>
          <w:sz w:val="24"/>
          <w:szCs w:val="24"/>
        </w:rPr>
        <w:t>з таблицы</w:t>
      </w:r>
      <w:r>
        <w:rPr>
          <w:rFonts w:ascii="Times New Roman" w:hAnsi="Times New Roman" w:cs="Times New Roman"/>
          <w:sz w:val="24"/>
          <w:szCs w:val="24"/>
        </w:rPr>
        <w:t xml:space="preserve"> 2 видно</w:t>
      </w:r>
      <w:r w:rsidR="00F83DB8" w:rsidRPr="00242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0148DC">
        <w:rPr>
          <w:rFonts w:ascii="Times New Roman" w:hAnsi="Times New Roman" w:cs="Times New Roman"/>
          <w:sz w:val="24"/>
          <w:szCs w:val="24"/>
        </w:rPr>
        <w:t>по сравнению с 2019-2020</w:t>
      </w:r>
      <w:r w:rsidR="00F83DB8" w:rsidRPr="002423DA">
        <w:rPr>
          <w:rFonts w:ascii="Times New Roman" w:hAnsi="Times New Roman" w:cs="Times New Roman"/>
          <w:sz w:val="24"/>
          <w:szCs w:val="24"/>
        </w:rPr>
        <w:t xml:space="preserve"> уч</w:t>
      </w:r>
      <w:r w:rsidR="00B67C4E" w:rsidRPr="002423DA">
        <w:rPr>
          <w:rFonts w:ascii="Times New Roman" w:hAnsi="Times New Roman" w:cs="Times New Roman"/>
          <w:sz w:val="24"/>
          <w:szCs w:val="24"/>
        </w:rPr>
        <w:t>. годом</w:t>
      </w:r>
      <w:r w:rsidR="000148DC">
        <w:rPr>
          <w:rFonts w:ascii="Times New Roman" w:hAnsi="Times New Roman" w:cs="Times New Roman"/>
          <w:sz w:val="24"/>
          <w:szCs w:val="24"/>
        </w:rPr>
        <w:t xml:space="preserve"> в 2020-2021 </w:t>
      </w:r>
      <w:r w:rsidR="00F83DB8" w:rsidRPr="0024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B8" w:rsidRPr="002423DA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F83DB8" w:rsidRPr="002423DA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148DC">
        <w:rPr>
          <w:rFonts w:ascii="Times New Roman" w:hAnsi="Times New Roman" w:cs="Times New Roman"/>
          <w:sz w:val="24"/>
          <w:szCs w:val="24"/>
        </w:rPr>
        <w:t>заседаний</w:t>
      </w:r>
      <w:r w:rsidR="0098349C">
        <w:rPr>
          <w:rFonts w:ascii="Times New Roman" w:hAnsi="Times New Roman" w:cs="Times New Roman"/>
          <w:sz w:val="24"/>
          <w:szCs w:val="24"/>
        </w:rPr>
        <w:t xml:space="preserve"> в формате методических семинаров</w:t>
      </w:r>
      <w:r w:rsidR="000148DC">
        <w:rPr>
          <w:rFonts w:ascii="Times New Roman" w:hAnsi="Times New Roman" w:cs="Times New Roman"/>
          <w:sz w:val="24"/>
          <w:szCs w:val="24"/>
        </w:rPr>
        <w:t xml:space="preserve"> в текущем году увеличи</w:t>
      </w:r>
      <w:r w:rsidR="00F83DB8" w:rsidRPr="002423DA">
        <w:rPr>
          <w:rFonts w:ascii="Times New Roman" w:hAnsi="Times New Roman" w:cs="Times New Roman"/>
          <w:sz w:val="24"/>
          <w:szCs w:val="24"/>
        </w:rPr>
        <w:t xml:space="preserve">лось, в связи </w:t>
      </w:r>
      <w:r w:rsidR="002423DA" w:rsidRPr="002423DA">
        <w:rPr>
          <w:rFonts w:ascii="Times New Roman" w:eastAsia="Calibri" w:hAnsi="Times New Roman" w:cs="Times New Roman"/>
          <w:sz w:val="24"/>
          <w:szCs w:val="24"/>
        </w:rPr>
        <w:t xml:space="preserve">с введением в стране режима самоизоляции по </w:t>
      </w:r>
      <w:proofErr w:type="spellStart"/>
      <w:r w:rsidR="002423DA" w:rsidRPr="002423DA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2423DA" w:rsidRPr="002423DA">
        <w:rPr>
          <w:rFonts w:ascii="Times New Roman" w:hAnsi="Times New Roman" w:cs="Times New Roman"/>
          <w:sz w:val="24"/>
          <w:szCs w:val="24"/>
        </w:rPr>
        <w:t xml:space="preserve"> -19.</w:t>
      </w:r>
      <w:r w:rsidR="002423DA">
        <w:rPr>
          <w:rFonts w:ascii="Times New Roman" w:hAnsi="Times New Roman" w:cs="Times New Roman"/>
          <w:sz w:val="24"/>
          <w:szCs w:val="24"/>
        </w:rPr>
        <w:t xml:space="preserve"> Но, по сравнению с п</w:t>
      </w:r>
      <w:r w:rsidR="000148DC">
        <w:rPr>
          <w:rFonts w:ascii="Times New Roman" w:hAnsi="Times New Roman" w:cs="Times New Roman"/>
          <w:sz w:val="24"/>
          <w:szCs w:val="24"/>
        </w:rPr>
        <w:t xml:space="preserve">рошлым учебным годом, по </w:t>
      </w:r>
      <w:r w:rsidR="002423DA">
        <w:rPr>
          <w:rFonts w:ascii="Times New Roman" w:hAnsi="Times New Roman" w:cs="Times New Roman"/>
          <w:sz w:val="24"/>
          <w:szCs w:val="24"/>
        </w:rPr>
        <w:t xml:space="preserve"> форм</w:t>
      </w:r>
      <w:r w:rsidR="000148DC">
        <w:rPr>
          <w:rFonts w:ascii="Times New Roman" w:hAnsi="Times New Roman" w:cs="Times New Roman"/>
          <w:sz w:val="24"/>
          <w:szCs w:val="24"/>
        </w:rPr>
        <w:t>ам</w:t>
      </w:r>
      <w:r w:rsidR="002423DA">
        <w:rPr>
          <w:rFonts w:ascii="Times New Roman" w:hAnsi="Times New Roman" w:cs="Times New Roman"/>
          <w:sz w:val="24"/>
          <w:szCs w:val="24"/>
        </w:rPr>
        <w:t xml:space="preserve"> проведения внутри заседаний </w:t>
      </w:r>
      <w:r w:rsidR="000148DC">
        <w:rPr>
          <w:rFonts w:ascii="Times New Roman" w:hAnsi="Times New Roman" w:cs="Times New Roman"/>
          <w:sz w:val="24"/>
          <w:szCs w:val="24"/>
        </w:rPr>
        <w:t xml:space="preserve"> уменьшились  в количестве  открытые уроки, мастер-классы, круглые столы, внеурочные мероприятия,</w:t>
      </w:r>
      <w:r w:rsidR="002423DA">
        <w:rPr>
          <w:rFonts w:ascii="Times New Roman" w:hAnsi="Times New Roman" w:cs="Times New Roman"/>
          <w:sz w:val="24"/>
          <w:szCs w:val="24"/>
        </w:rPr>
        <w:t xml:space="preserve"> </w:t>
      </w:r>
      <w:r w:rsidR="000148DC" w:rsidRPr="000148DC">
        <w:rPr>
          <w:rFonts w:ascii="Times New Roman" w:hAnsi="Times New Roman" w:cs="Times New Roman"/>
          <w:sz w:val="24"/>
          <w:szCs w:val="24"/>
        </w:rPr>
        <w:t>городские конкурсы, игры среди обучающихся</w:t>
      </w:r>
      <w:r w:rsidR="0098349C">
        <w:rPr>
          <w:rFonts w:ascii="Times New Roman" w:hAnsi="Times New Roman" w:cs="Times New Roman"/>
          <w:sz w:val="24"/>
          <w:szCs w:val="24"/>
        </w:rPr>
        <w:t xml:space="preserve"> и педагогов, так как в таких форматах проведения актуально присутствие обучающихся. И конечно все мероприятия проводились в дистанционной форме, за исключением соревнований на  открытом воздухе.</w:t>
      </w:r>
    </w:p>
    <w:p w14:paraId="3460C725" w14:textId="77777777" w:rsidR="002423DA" w:rsidRPr="002423DA" w:rsidRDefault="002423DA" w:rsidP="002423D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активность отмечается по участию педагогических работников в муниципальных, региональных, всероссийских конкурсах, фестивалях и т.д. </w:t>
      </w:r>
    </w:p>
    <w:p w14:paraId="7FC49D52" w14:textId="77777777" w:rsidR="006A5E23" w:rsidRPr="00496C71" w:rsidRDefault="00F83DB8" w:rsidP="00496C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D44C8C" w14:textId="77777777" w:rsidR="00802FAD" w:rsidRPr="00CB5F87" w:rsidRDefault="00CA308B" w:rsidP="00A9052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87">
        <w:rPr>
          <w:rFonts w:ascii="Times New Roman" w:eastAsia="Times New Roman" w:hAnsi="Times New Roman" w:cs="Times New Roman"/>
          <w:sz w:val="24"/>
          <w:szCs w:val="24"/>
        </w:rPr>
        <w:t>Исходя из данных т</w:t>
      </w:r>
      <w:r w:rsidR="00364E88">
        <w:rPr>
          <w:rFonts w:ascii="Times New Roman" w:eastAsia="Times New Roman" w:hAnsi="Times New Roman" w:cs="Times New Roman"/>
          <w:sz w:val="24"/>
          <w:szCs w:val="24"/>
        </w:rPr>
        <w:t>аблицы №1</w:t>
      </w:r>
      <w:r w:rsidR="002F29A5" w:rsidRPr="00CB5F87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следующие выводы</w:t>
      </w:r>
      <w:r w:rsidR="00802FAD" w:rsidRPr="00CB5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897724" w14:textId="77777777" w:rsidR="00ED13F9" w:rsidRPr="00CB5F87" w:rsidRDefault="00781725" w:rsidP="006B52D9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426"/>
        <w:jc w:val="both"/>
      </w:pPr>
      <w:r w:rsidRPr="00CB5F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</w:t>
      </w:r>
      <w:r w:rsidR="00364E88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ганизация выступлений членов ГМО на семинарах </w:t>
      </w:r>
      <w:r w:rsidR="008C6017">
        <w:rPr>
          <w:rFonts w:ascii="Times New Roman" w:hAnsi="Times New Roman" w:cs="Times New Roman"/>
          <w:sz w:val="24"/>
          <w:szCs w:val="24"/>
        </w:rPr>
        <w:t xml:space="preserve"> стала ведущей формой заседаний</w:t>
      </w:r>
      <w:r w:rsidR="00364E88">
        <w:rPr>
          <w:rFonts w:ascii="Times New Roman" w:hAnsi="Times New Roman" w:cs="Times New Roman"/>
          <w:sz w:val="24"/>
          <w:szCs w:val="24"/>
        </w:rPr>
        <w:t>.</w:t>
      </w:r>
      <w:r w:rsidR="00ED13F9" w:rsidRPr="00CB5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C8993" w14:textId="77777777" w:rsidR="00ED13F9" w:rsidRPr="001762EC" w:rsidRDefault="0064142E" w:rsidP="001762EC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E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Учителями-предметниками по отдельному графику ведется работа по подготовке учащихся к ГИА и ЕГЭ</w:t>
      </w:r>
      <w:r w:rsidR="00ED13F9" w:rsidRPr="00176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B5F87" w:rsidRPr="001762E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ED13F9" w:rsidRPr="001762EC">
        <w:rPr>
          <w:rFonts w:ascii="Times New Roman" w:hAnsi="Times New Roman" w:cs="Times New Roman"/>
          <w:sz w:val="24"/>
          <w:szCs w:val="24"/>
        </w:rPr>
        <w:t xml:space="preserve"> каждого учителя составлялись индивидуальные программы по подготовке учащихся к ГИА. </w:t>
      </w:r>
      <w:r w:rsidR="00ED13F9" w:rsidRPr="001762EC">
        <w:rPr>
          <w:rFonts w:ascii="Times New Roman" w:eastAsiaTheme="minorHAnsi" w:hAnsi="Times New Roman" w:cs="Times New Roman"/>
          <w:sz w:val="24"/>
          <w:szCs w:val="24"/>
        </w:rPr>
        <w:t xml:space="preserve">Учителя, работающие в 9-х и 11-х классах, вели мониторинг знаний выпускников на основе поэлементного анализа контрольно-диагностических работ по </w:t>
      </w:r>
      <w:r w:rsidR="00CB5F87" w:rsidRPr="001762EC">
        <w:rPr>
          <w:rFonts w:ascii="Times New Roman" w:eastAsiaTheme="minorHAnsi" w:hAnsi="Times New Roman" w:cs="Times New Roman"/>
          <w:sz w:val="24"/>
          <w:szCs w:val="24"/>
        </w:rPr>
        <w:t>предметам</w:t>
      </w:r>
      <w:r w:rsidR="00ED13F9" w:rsidRPr="001762EC">
        <w:rPr>
          <w:rFonts w:ascii="Times New Roman" w:eastAsiaTheme="minorHAnsi" w:hAnsi="Times New Roman" w:cs="Times New Roman"/>
          <w:sz w:val="24"/>
          <w:szCs w:val="24"/>
        </w:rPr>
        <w:t>. Также дети были задействованы в решении демоверсий в Интернете, онлайн-тестов. Велась работа по психологической готовности учеников к ЕГЭ (снижение уровня тревожности).</w:t>
      </w:r>
    </w:p>
    <w:p w14:paraId="6126C303" w14:textId="77777777" w:rsidR="0064142E" w:rsidRPr="003310B7" w:rsidRDefault="0064142E" w:rsidP="00A90521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0B7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учебного года педагоги методических объединений выступали с докладами, мастер-классами для учителей города</w:t>
      </w:r>
      <w:r w:rsidR="008C60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3310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 семинарах;</w:t>
      </w:r>
    </w:p>
    <w:p w14:paraId="27143889" w14:textId="77777777" w:rsidR="00CA308B" w:rsidRPr="00364E88" w:rsidRDefault="00CA308B" w:rsidP="00364E8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0B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</w:t>
      </w:r>
      <w:r w:rsidR="00364E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ля-предметники подготовили </w:t>
      </w:r>
      <w:r w:rsidRPr="003310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победителей, призеров различных предметных творческих конкурсов</w:t>
      </w:r>
      <w:r w:rsidR="00364E8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C60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победителей и </w:t>
      </w:r>
      <w:r w:rsidR="00364E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4E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призеров муниципального этапа Всероссийской олимпиады школьников</w:t>
      </w:r>
      <w:r w:rsidR="001B5A87" w:rsidRPr="00364E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DC9AF91" w14:textId="77777777" w:rsidR="00F52E15" w:rsidRDefault="00F52E15" w:rsidP="00A905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6138AC" w14:textId="77777777" w:rsidR="00760648" w:rsidRDefault="00760648" w:rsidP="001B45B8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E23">
        <w:rPr>
          <w:rFonts w:ascii="Times New Roman" w:eastAsia="Times New Roman" w:hAnsi="Times New Roman" w:cs="Times New Roman"/>
          <w:b/>
          <w:sz w:val="24"/>
          <w:szCs w:val="24"/>
        </w:rPr>
        <w:t>Мероприятия муниципального уровня по линии ГМО</w:t>
      </w:r>
    </w:p>
    <w:p w14:paraId="25C80703" w14:textId="77777777" w:rsidR="001B5A87" w:rsidRPr="006A5E23" w:rsidRDefault="001B5A87" w:rsidP="00760648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1C07B" w14:textId="77777777" w:rsidR="00744476" w:rsidRDefault="00744476" w:rsidP="00CB5B53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B5B53">
        <w:rPr>
          <w:b/>
          <w:i/>
          <w:color w:val="000000"/>
          <w:sz w:val="24"/>
          <w:szCs w:val="24"/>
        </w:rPr>
        <w:t>ГМО директоров</w:t>
      </w:r>
      <w:r w:rsidRPr="00CB5B53">
        <w:rPr>
          <w:sz w:val="24"/>
          <w:szCs w:val="24"/>
        </w:rPr>
        <w:t xml:space="preserve"> </w:t>
      </w:r>
      <w:r w:rsidR="00CB5B53" w:rsidRPr="00CB5B53">
        <w:rPr>
          <w:sz w:val="24"/>
          <w:szCs w:val="24"/>
        </w:rPr>
        <w:t xml:space="preserve">ГМО работало и над вопросом обмена опытом по организации учебно-воспитательного процесса. Проведено 2 заседания на базе ОУ № 2 и ОУ № 1. В связи со сложившейся ситуацией с целью соблюдения Санитарных правил по недопущению распространения новой </w:t>
      </w:r>
      <w:proofErr w:type="spellStart"/>
      <w:r w:rsidR="00CB5B53" w:rsidRPr="00CB5B53">
        <w:rPr>
          <w:sz w:val="24"/>
          <w:szCs w:val="24"/>
        </w:rPr>
        <w:t>коронавирусной</w:t>
      </w:r>
      <w:proofErr w:type="spellEnd"/>
      <w:r w:rsidR="00CB5B53" w:rsidRPr="00CB5B53">
        <w:rPr>
          <w:sz w:val="24"/>
          <w:szCs w:val="24"/>
        </w:rPr>
        <w:t xml:space="preserve"> инфекции  данные открытые уроки и занятия проведены с использованием дистанционных технологий сети Интернет. Опыт оказался успешным. Оба заседания прошли на хорошем методическом уровне. Директора отчитались о ходе реализации программы развития своих школ. Важным вопросом, решаемым директорами общеобразовательных учреждений, стал вопрос об организации бесплатного горячего питания учащихся 1-4 классов, а также организация бесплатного питания детей с ОВЗ. Были проведены круглые столы по подготовке нормативно-правовой базы, директора приняли участие в республиканском семинаре-совещании по данному вопросу.</w:t>
      </w:r>
      <w:r w:rsidR="00CB5B53">
        <w:rPr>
          <w:sz w:val="24"/>
          <w:szCs w:val="24"/>
        </w:rPr>
        <w:t xml:space="preserve"> </w:t>
      </w:r>
      <w:r w:rsidR="00CB5B53" w:rsidRPr="00CB5B53">
        <w:rPr>
          <w:sz w:val="24"/>
          <w:szCs w:val="24"/>
        </w:rPr>
        <w:t xml:space="preserve">Также проведено заседание, посвященное обсуждению особенностей перехода общеобразовательных организаций г. Кызыл на новые профессиональные </w:t>
      </w:r>
      <w:proofErr w:type="spellStart"/>
      <w:r w:rsidR="00CB5B53" w:rsidRPr="00CB5B53">
        <w:rPr>
          <w:sz w:val="24"/>
          <w:szCs w:val="24"/>
        </w:rPr>
        <w:t>стандарты</w:t>
      </w:r>
      <w:proofErr w:type="gramStart"/>
      <w:r w:rsidR="00CB5B53" w:rsidRPr="00CB5B53">
        <w:rPr>
          <w:sz w:val="24"/>
          <w:szCs w:val="24"/>
        </w:rPr>
        <w:t>.В</w:t>
      </w:r>
      <w:proofErr w:type="spellEnd"/>
      <w:proofErr w:type="gramEnd"/>
      <w:r w:rsidR="00CB5B53" w:rsidRPr="00CB5B53">
        <w:rPr>
          <w:sz w:val="24"/>
          <w:szCs w:val="24"/>
        </w:rPr>
        <w:t xml:space="preserve"> следующем учебном году необходимо обсудить переход на новую программу воспитания, а также изменения в Федеральные государственные образовательные стандарты начального общего, основного и среднего общего образования</w:t>
      </w:r>
      <w:r w:rsidR="00CB5B53">
        <w:rPr>
          <w:sz w:val="24"/>
          <w:szCs w:val="24"/>
        </w:rPr>
        <w:t>.</w:t>
      </w:r>
    </w:p>
    <w:p w14:paraId="7501DF9C" w14:textId="77777777" w:rsidR="00861953" w:rsidRPr="00CB5B53" w:rsidRDefault="00861953" w:rsidP="00CB5B53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B5B53">
        <w:rPr>
          <w:color w:val="000000"/>
          <w:sz w:val="24"/>
          <w:szCs w:val="24"/>
        </w:rPr>
        <w:t xml:space="preserve"> </w:t>
      </w:r>
      <w:r w:rsidRPr="00CB5B53">
        <w:rPr>
          <w:b/>
          <w:i/>
          <w:color w:val="000000"/>
          <w:sz w:val="24"/>
          <w:szCs w:val="24"/>
        </w:rPr>
        <w:t xml:space="preserve">ГМО </w:t>
      </w:r>
      <w:r w:rsidRPr="00CB5B53">
        <w:rPr>
          <w:b/>
          <w:i/>
          <w:sz w:val="24"/>
        </w:rPr>
        <w:t>заместителей директоров по информатизации и учителей информатики</w:t>
      </w:r>
      <w:r w:rsidR="00B0414A" w:rsidRPr="00CB5B53">
        <w:rPr>
          <w:b/>
          <w:i/>
          <w:sz w:val="24"/>
        </w:rPr>
        <w:t xml:space="preserve"> </w:t>
      </w:r>
      <w:r w:rsidR="00DB0612" w:rsidRPr="00CB5B53">
        <w:rPr>
          <w:sz w:val="24"/>
        </w:rPr>
        <w:t>в рамках</w:t>
      </w:r>
      <w:r w:rsidR="00DB0612" w:rsidRPr="00CB5B53">
        <w:rPr>
          <w:color w:val="000000"/>
          <w:sz w:val="24"/>
          <w:szCs w:val="24"/>
        </w:rPr>
        <w:t xml:space="preserve"> национального проекта «Образование» внедрён проект «Цифровая образовательная среда»</w:t>
      </w:r>
      <w:r w:rsidR="009C08E8" w:rsidRPr="00CB5B53">
        <w:rPr>
          <w:color w:val="000000"/>
          <w:sz w:val="24"/>
          <w:szCs w:val="24"/>
        </w:rPr>
        <w:t xml:space="preserve"> </w:t>
      </w:r>
      <w:r w:rsidR="00DB0612" w:rsidRPr="00CB5B53">
        <w:rPr>
          <w:color w:val="000000"/>
          <w:sz w:val="24"/>
          <w:szCs w:val="24"/>
        </w:rPr>
        <w:t>в образовательных учреждениях г.Кызыла №</w:t>
      </w:r>
      <w:r w:rsidR="009C08E8" w:rsidRPr="00CB5B53">
        <w:rPr>
          <w:color w:val="000000"/>
          <w:sz w:val="24"/>
          <w:szCs w:val="24"/>
        </w:rPr>
        <w:t>1,</w:t>
      </w:r>
      <w:r w:rsidR="00DB0612" w:rsidRPr="00CB5B53">
        <w:rPr>
          <w:color w:val="000000"/>
          <w:sz w:val="24"/>
          <w:szCs w:val="24"/>
        </w:rPr>
        <w:t xml:space="preserve"> </w:t>
      </w:r>
      <w:r w:rsidR="001B5A87" w:rsidRPr="00CB5B53">
        <w:rPr>
          <w:color w:val="000000"/>
          <w:sz w:val="24"/>
          <w:szCs w:val="24"/>
        </w:rPr>
        <w:t>№</w:t>
      </w:r>
      <w:r w:rsidR="00DB0612" w:rsidRPr="00CB5B53">
        <w:rPr>
          <w:color w:val="000000"/>
          <w:sz w:val="24"/>
          <w:szCs w:val="24"/>
        </w:rPr>
        <w:t>2,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4,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5,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7,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9,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11,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12,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>15,</w:t>
      </w:r>
      <w:r w:rsidR="001B5A87" w:rsidRPr="00CB5B53">
        <w:rPr>
          <w:color w:val="000000"/>
          <w:sz w:val="24"/>
          <w:szCs w:val="24"/>
        </w:rPr>
        <w:t xml:space="preserve"> №</w:t>
      </w:r>
      <w:r w:rsidR="00DB0612" w:rsidRPr="00CB5B53">
        <w:rPr>
          <w:color w:val="000000"/>
          <w:sz w:val="24"/>
          <w:szCs w:val="24"/>
        </w:rPr>
        <w:t xml:space="preserve">16, КЦО </w:t>
      </w:r>
      <w:proofErr w:type="spellStart"/>
      <w:r w:rsidR="00DB0612" w:rsidRPr="00CB5B53">
        <w:rPr>
          <w:color w:val="000000"/>
          <w:sz w:val="24"/>
          <w:szCs w:val="24"/>
        </w:rPr>
        <w:t>Аныяк</w:t>
      </w:r>
      <w:proofErr w:type="spellEnd"/>
      <w:r w:rsidR="009C08E8" w:rsidRPr="00CB5B53">
        <w:rPr>
          <w:color w:val="000000"/>
          <w:sz w:val="24"/>
          <w:szCs w:val="24"/>
        </w:rPr>
        <w:t>. О</w:t>
      </w:r>
      <w:r w:rsidR="00961E3B" w:rsidRPr="00CB5B53">
        <w:rPr>
          <w:color w:val="000000"/>
          <w:sz w:val="24"/>
          <w:szCs w:val="24"/>
        </w:rPr>
        <w:t>рганизовали</w:t>
      </w:r>
      <w:r w:rsidRPr="00CB5B53">
        <w:rPr>
          <w:color w:val="000000"/>
          <w:sz w:val="24"/>
          <w:szCs w:val="24"/>
        </w:rPr>
        <w:t xml:space="preserve"> проведение Недели безопасного Интернета, онлайн-уроков на портале «</w:t>
      </w:r>
      <w:proofErr w:type="spellStart"/>
      <w:r w:rsidRPr="00CB5B53">
        <w:rPr>
          <w:color w:val="000000"/>
          <w:sz w:val="24"/>
          <w:szCs w:val="24"/>
        </w:rPr>
        <w:t>Проектория</w:t>
      </w:r>
      <w:proofErr w:type="spellEnd"/>
      <w:r w:rsidRPr="00CB5B53">
        <w:rPr>
          <w:color w:val="000000"/>
          <w:sz w:val="24"/>
          <w:szCs w:val="24"/>
        </w:rPr>
        <w:t>»</w:t>
      </w:r>
      <w:r w:rsidR="00B0414A" w:rsidRPr="00CB5B53">
        <w:rPr>
          <w:color w:val="000000"/>
          <w:sz w:val="24"/>
          <w:szCs w:val="24"/>
        </w:rPr>
        <w:t xml:space="preserve">, </w:t>
      </w:r>
      <w:r w:rsidR="00775B3F" w:rsidRPr="00CB5B53">
        <w:rPr>
          <w:color w:val="000000"/>
          <w:sz w:val="24"/>
          <w:szCs w:val="24"/>
        </w:rPr>
        <w:t>акции</w:t>
      </w:r>
      <w:r w:rsidR="005F498E" w:rsidRPr="00CB5B53">
        <w:rPr>
          <w:color w:val="000000"/>
          <w:sz w:val="24"/>
          <w:szCs w:val="24"/>
        </w:rPr>
        <w:t xml:space="preserve"> </w:t>
      </w:r>
      <w:r w:rsidR="00B0414A" w:rsidRPr="00CB5B53">
        <w:rPr>
          <w:color w:val="000000"/>
          <w:sz w:val="24"/>
          <w:szCs w:val="24"/>
        </w:rPr>
        <w:t>«Урок Цифры»</w:t>
      </w:r>
      <w:r w:rsidR="00875F74" w:rsidRPr="00CB5B53">
        <w:rPr>
          <w:color w:val="000000"/>
          <w:sz w:val="24"/>
          <w:szCs w:val="24"/>
        </w:rPr>
        <w:t xml:space="preserve"> совместно с Министерством связ</w:t>
      </w:r>
      <w:r w:rsidR="005647DA" w:rsidRPr="00CB5B53">
        <w:rPr>
          <w:color w:val="000000"/>
          <w:sz w:val="24"/>
          <w:szCs w:val="24"/>
        </w:rPr>
        <w:t>и</w:t>
      </w:r>
      <w:r w:rsidR="00875F74" w:rsidRPr="00CB5B53">
        <w:rPr>
          <w:color w:val="000000"/>
          <w:sz w:val="24"/>
          <w:szCs w:val="24"/>
        </w:rPr>
        <w:t xml:space="preserve"> РТ</w:t>
      </w:r>
      <w:r w:rsidR="00AB203B" w:rsidRPr="00CB5B53">
        <w:rPr>
          <w:color w:val="000000"/>
          <w:sz w:val="24"/>
          <w:szCs w:val="24"/>
        </w:rPr>
        <w:t>, «Час кода»</w:t>
      </w:r>
      <w:r w:rsidR="00A86AE2" w:rsidRPr="00CB5B53">
        <w:rPr>
          <w:color w:val="000000"/>
          <w:sz w:val="24"/>
          <w:szCs w:val="24"/>
        </w:rPr>
        <w:t>, «</w:t>
      </w:r>
      <w:proofErr w:type="spellStart"/>
      <w:r w:rsidR="00A86AE2" w:rsidRPr="00CB5B53">
        <w:rPr>
          <w:color w:val="000000"/>
          <w:sz w:val="24"/>
          <w:szCs w:val="24"/>
        </w:rPr>
        <w:t>Сетевичок</w:t>
      </w:r>
      <w:proofErr w:type="spellEnd"/>
      <w:r w:rsidR="00A86AE2" w:rsidRPr="00CB5B53">
        <w:rPr>
          <w:color w:val="000000"/>
          <w:sz w:val="24"/>
          <w:szCs w:val="24"/>
        </w:rPr>
        <w:t>»</w:t>
      </w:r>
      <w:r w:rsidRPr="00CB5B53">
        <w:rPr>
          <w:color w:val="000000"/>
          <w:sz w:val="24"/>
          <w:szCs w:val="24"/>
        </w:rPr>
        <w:t xml:space="preserve"> и онлай</w:t>
      </w:r>
      <w:r w:rsidR="00B0414A" w:rsidRPr="00CB5B53">
        <w:rPr>
          <w:color w:val="000000"/>
          <w:sz w:val="24"/>
          <w:szCs w:val="24"/>
        </w:rPr>
        <w:t xml:space="preserve">н-уроков </w:t>
      </w:r>
      <w:r w:rsidR="00775B3F" w:rsidRPr="00CB5B53">
        <w:rPr>
          <w:color w:val="000000"/>
          <w:sz w:val="24"/>
          <w:szCs w:val="24"/>
        </w:rPr>
        <w:t xml:space="preserve">по </w:t>
      </w:r>
      <w:r w:rsidR="00B0414A" w:rsidRPr="00CB5B53">
        <w:rPr>
          <w:color w:val="000000"/>
          <w:sz w:val="24"/>
          <w:szCs w:val="24"/>
        </w:rPr>
        <w:t>финансовой грамотности</w:t>
      </w:r>
      <w:r w:rsidR="00CB5B53">
        <w:rPr>
          <w:color w:val="000000"/>
          <w:sz w:val="24"/>
          <w:szCs w:val="24"/>
        </w:rPr>
        <w:t>.</w:t>
      </w:r>
    </w:p>
    <w:p w14:paraId="63EC54F6" w14:textId="77777777" w:rsidR="00CB5B53" w:rsidRPr="00CB5B53" w:rsidRDefault="000116C2" w:rsidP="00CB5B53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B5B53">
        <w:rPr>
          <w:b/>
          <w:i/>
          <w:color w:val="000000"/>
          <w:sz w:val="24"/>
          <w:szCs w:val="24"/>
        </w:rPr>
        <w:t xml:space="preserve">ГМО заместителей директоров по </w:t>
      </w:r>
      <w:r w:rsidR="00D93FC5" w:rsidRPr="00CB5B53">
        <w:rPr>
          <w:b/>
          <w:i/>
          <w:color w:val="000000"/>
          <w:sz w:val="24"/>
          <w:szCs w:val="24"/>
        </w:rPr>
        <w:t xml:space="preserve">УВР, </w:t>
      </w:r>
      <w:r w:rsidRPr="00CB5B53">
        <w:rPr>
          <w:b/>
          <w:i/>
          <w:color w:val="000000"/>
          <w:sz w:val="24"/>
          <w:szCs w:val="24"/>
        </w:rPr>
        <w:t xml:space="preserve">НМР </w:t>
      </w:r>
      <w:r w:rsidR="00CB5B53" w:rsidRPr="00CB5B53">
        <w:rPr>
          <w:sz w:val="24"/>
          <w:szCs w:val="24"/>
        </w:rPr>
        <w:t>Вся работа ГМО была разделена на три направления: аналитическая деятельность, информационно-консультативная деятельность и заседания ГМО.</w:t>
      </w:r>
    </w:p>
    <w:p w14:paraId="7C8453C8" w14:textId="77777777" w:rsidR="00CB5B53" w:rsidRPr="00CB5B53" w:rsidRDefault="00CB5B53" w:rsidP="00CB5B53">
      <w:pPr>
        <w:pStyle w:val="a8"/>
        <w:tabs>
          <w:tab w:val="left" w:pos="993"/>
        </w:tabs>
        <w:spacing w:after="0"/>
        <w:ind w:left="786"/>
        <w:jc w:val="both"/>
        <w:rPr>
          <w:sz w:val="24"/>
          <w:szCs w:val="24"/>
        </w:rPr>
      </w:pPr>
      <w:r w:rsidRPr="00CB5B53">
        <w:rPr>
          <w:sz w:val="24"/>
          <w:szCs w:val="24"/>
        </w:rPr>
        <w:t>К аналитической деятельности относится анализ ГИА, ВПР, качества образования ОО.</w:t>
      </w:r>
    </w:p>
    <w:p w14:paraId="7B8F0781" w14:textId="77777777" w:rsidR="00CB5B53" w:rsidRDefault="00CB5B53" w:rsidP="00CB5B53">
      <w:pPr>
        <w:pStyle w:val="a8"/>
        <w:tabs>
          <w:tab w:val="left" w:pos="993"/>
        </w:tabs>
        <w:spacing w:before="0" w:after="0" w:line="276" w:lineRule="auto"/>
        <w:ind w:left="786"/>
        <w:jc w:val="both"/>
        <w:rPr>
          <w:sz w:val="24"/>
          <w:szCs w:val="24"/>
        </w:rPr>
      </w:pPr>
      <w:r w:rsidRPr="00CB5B53">
        <w:rPr>
          <w:sz w:val="24"/>
          <w:szCs w:val="24"/>
        </w:rPr>
        <w:t xml:space="preserve">К информационно-консультативной деятельности можно отнести своевременное информирование заместителей директора по УВР об изменениях в нормативно-правовых актах, регулирующих образовательные отношения и порядок проведения </w:t>
      </w:r>
      <w:r w:rsidRPr="00CB5B53">
        <w:rPr>
          <w:sz w:val="24"/>
          <w:szCs w:val="24"/>
        </w:rPr>
        <w:lastRenderedPageBreak/>
        <w:t xml:space="preserve">государственной итоговой аттестации, новых направлениях в развитии системы образования, оказание методической помощи заместителям с небольшим стажем работы. Для выполнения этого направления в течение года были организованы и проведены различные семинары и заседания. </w:t>
      </w:r>
    </w:p>
    <w:p w14:paraId="391FD6C6" w14:textId="77777777" w:rsidR="00AC49FD" w:rsidRDefault="005A0470" w:rsidP="00AC49FD">
      <w:pPr>
        <w:pStyle w:val="a8"/>
        <w:tabs>
          <w:tab w:val="left" w:pos="993"/>
        </w:tabs>
        <w:spacing w:after="0"/>
        <w:ind w:left="786"/>
        <w:jc w:val="both"/>
        <w:rPr>
          <w:sz w:val="24"/>
          <w:szCs w:val="24"/>
        </w:rPr>
      </w:pPr>
      <w:r w:rsidRPr="00CB5B53">
        <w:rPr>
          <w:b/>
          <w:i/>
          <w:color w:val="000000"/>
          <w:sz w:val="24"/>
          <w:szCs w:val="24"/>
        </w:rPr>
        <w:t>ГМО заместителей директоров по ВР</w:t>
      </w:r>
      <w:r w:rsidR="00AC49FD">
        <w:rPr>
          <w:b/>
          <w:i/>
          <w:color w:val="000000"/>
          <w:sz w:val="24"/>
          <w:szCs w:val="24"/>
        </w:rPr>
        <w:t xml:space="preserve"> </w:t>
      </w:r>
      <w:r w:rsidRPr="00CB5B53">
        <w:rPr>
          <w:b/>
          <w:i/>
          <w:color w:val="000000"/>
          <w:sz w:val="24"/>
          <w:szCs w:val="24"/>
        </w:rPr>
        <w:t xml:space="preserve"> </w:t>
      </w:r>
      <w:r w:rsidR="00AC49FD">
        <w:rPr>
          <w:sz w:val="24"/>
          <w:szCs w:val="24"/>
        </w:rPr>
        <w:t xml:space="preserve"> Изучались НПА о </w:t>
      </w:r>
      <w:r w:rsidR="00AC49FD" w:rsidRPr="00AC49FD">
        <w:rPr>
          <w:sz w:val="24"/>
          <w:szCs w:val="24"/>
        </w:rPr>
        <w:t xml:space="preserve"> задачах и приоритетных направлениях воспитательной работы в условиях внедре</w:t>
      </w:r>
      <w:r w:rsidR="00AC49FD">
        <w:rPr>
          <w:sz w:val="24"/>
          <w:szCs w:val="24"/>
        </w:rPr>
        <w:t>ния единой программы воспитания, внедрялось в</w:t>
      </w:r>
      <w:r w:rsidR="00AC49FD" w:rsidRPr="00AC49FD">
        <w:rPr>
          <w:sz w:val="24"/>
          <w:szCs w:val="24"/>
        </w:rPr>
        <w:t>ыявление и анализ методических запросов и лучших практик по актуальным вопросам работы заместителей директоров по УВР.</w:t>
      </w:r>
    </w:p>
    <w:p w14:paraId="157F4DF6" w14:textId="77777777" w:rsidR="00AC49FD" w:rsidRDefault="00A9024F" w:rsidP="00AC49FD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AC49FD">
        <w:rPr>
          <w:b/>
          <w:i/>
          <w:color w:val="000000"/>
          <w:sz w:val="24"/>
          <w:szCs w:val="24"/>
        </w:rPr>
        <w:t>ГМО педагогов-библиотекарей</w:t>
      </w:r>
      <w:proofErr w:type="gramStart"/>
      <w:r w:rsidRPr="00AC49FD">
        <w:rPr>
          <w:color w:val="000000"/>
          <w:sz w:val="24"/>
          <w:szCs w:val="24"/>
        </w:rPr>
        <w:t xml:space="preserve">  </w:t>
      </w:r>
      <w:r w:rsidR="00AC49FD" w:rsidRPr="00AC49FD">
        <w:rPr>
          <w:color w:val="000000"/>
          <w:sz w:val="24"/>
          <w:szCs w:val="24"/>
        </w:rPr>
        <w:t>Д</w:t>
      </w:r>
      <w:proofErr w:type="gramEnd"/>
      <w:r w:rsidR="00AC49FD" w:rsidRPr="00AC49FD">
        <w:rPr>
          <w:color w:val="000000"/>
          <w:sz w:val="24"/>
          <w:szCs w:val="24"/>
        </w:rPr>
        <w:t>ля дальнейшей успешной работы объединения было выбрано новая тема «Внедрение электронных учебников в образовательной среде». Так как век информационный, применение электронных учебнико</w:t>
      </w:r>
      <w:r w:rsidR="00AC49FD">
        <w:rPr>
          <w:color w:val="000000"/>
          <w:sz w:val="24"/>
          <w:szCs w:val="24"/>
        </w:rPr>
        <w:t xml:space="preserve">в встала востребованным на рынке. В течение учебного </w:t>
      </w:r>
      <w:r w:rsidR="00AC49FD" w:rsidRPr="00AC49FD">
        <w:rPr>
          <w:color w:val="000000"/>
          <w:sz w:val="24"/>
          <w:szCs w:val="24"/>
        </w:rPr>
        <w:t>год</w:t>
      </w:r>
      <w:r w:rsidR="00AC49FD">
        <w:rPr>
          <w:color w:val="000000"/>
          <w:sz w:val="24"/>
          <w:szCs w:val="24"/>
        </w:rPr>
        <w:t>а</w:t>
      </w:r>
      <w:r w:rsidR="00AC49FD" w:rsidRPr="00AC49FD">
        <w:rPr>
          <w:color w:val="000000"/>
          <w:sz w:val="24"/>
          <w:szCs w:val="24"/>
        </w:rPr>
        <w:t xml:space="preserve"> была принята тематика выступлений школ  по теме «Электронные учебники и их использование».</w:t>
      </w:r>
    </w:p>
    <w:p w14:paraId="4FDE9CA6" w14:textId="77777777" w:rsidR="005E15A1" w:rsidRPr="005E15A1" w:rsidRDefault="00F3156C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b/>
          <w:i/>
          <w:color w:val="000000"/>
          <w:sz w:val="24"/>
          <w:szCs w:val="24"/>
        </w:rPr>
        <w:t>ГМО учителей биологии</w:t>
      </w:r>
      <w:r w:rsidRPr="005E15A1">
        <w:rPr>
          <w:color w:val="000000"/>
          <w:sz w:val="24"/>
          <w:szCs w:val="24"/>
        </w:rPr>
        <w:t xml:space="preserve"> </w:t>
      </w:r>
      <w:r w:rsidR="00AC49FD" w:rsidRPr="005E15A1">
        <w:rPr>
          <w:color w:val="000000"/>
          <w:sz w:val="24"/>
          <w:szCs w:val="24"/>
        </w:rPr>
        <w:t>Весной  традиционно проходит интеллектуальный  конкурс среди выпускников  11 класса города «Самый умный». Данный конкурс проводят прошлогодние победители игры. В этом году очно участников принимала  СОШ № 17.</w:t>
      </w:r>
    </w:p>
    <w:p w14:paraId="2A2C74AE" w14:textId="77777777" w:rsidR="005E15A1" w:rsidRPr="005E15A1" w:rsidRDefault="00AC49FD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color w:val="000000"/>
          <w:sz w:val="24"/>
          <w:szCs w:val="24"/>
        </w:rPr>
        <w:t xml:space="preserve"> </w:t>
      </w:r>
      <w:r w:rsidR="00004E41" w:rsidRPr="005E15A1">
        <w:rPr>
          <w:b/>
          <w:i/>
          <w:color w:val="000000"/>
          <w:sz w:val="24"/>
          <w:szCs w:val="24"/>
        </w:rPr>
        <w:t xml:space="preserve">ГМО учителей русского языка и литературы </w:t>
      </w:r>
      <w:r w:rsidR="005E15A1" w:rsidRPr="005E15A1">
        <w:rPr>
          <w:sz w:val="24"/>
          <w:szCs w:val="24"/>
        </w:rPr>
        <w:t xml:space="preserve">в рамках работы ГМО учителей русского языка и литературы в 2020-2021 учебном году проведены конкурсы чтецов, посвященного 125-летию со дня рождения С. А. Есенина,135-летию со дня рождения Николая </w:t>
      </w:r>
      <w:proofErr w:type="spellStart"/>
      <w:r w:rsidR="005E15A1" w:rsidRPr="005E15A1">
        <w:rPr>
          <w:sz w:val="24"/>
          <w:szCs w:val="24"/>
        </w:rPr>
        <w:t>Гумилева.В</w:t>
      </w:r>
      <w:proofErr w:type="spellEnd"/>
      <w:r w:rsidR="005E15A1" w:rsidRPr="005E15A1">
        <w:rPr>
          <w:sz w:val="24"/>
          <w:szCs w:val="24"/>
        </w:rPr>
        <w:t xml:space="preserve"> 2021 году обучающиеся  и педагоги приняли участие в Международной акции «Пушкинский диктант-2021» в количестве 136 обучающихся и 11 педагогов.</w:t>
      </w:r>
    </w:p>
    <w:p w14:paraId="06851207" w14:textId="77777777" w:rsidR="005E15A1" w:rsidRDefault="00E97EA3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b/>
          <w:i/>
          <w:color w:val="000000"/>
          <w:sz w:val="24"/>
          <w:szCs w:val="24"/>
        </w:rPr>
        <w:t xml:space="preserve">ГМО учителей истории и обществознания </w:t>
      </w:r>
      <w:r w:rsidR="005E15A1" w:rsidRPr="005E15A1">
        <w:rPr>
          <w:sz w:val="24"/>
          <w:szCs w:val="24"/>
        </w:rPr>
        <w:t xml:space="preserve">План мероприятий был реализован в тесном сотрудничестве Городского объединения учителей истории с депутатами ВХ РТ, Заместитель Председателя Верховного Хурала (парламента) Республики Тыва Самойленко И.П. Были проведены  мероприятия в ВХ РТ и школьные мероприятия с участием депутатов ВХ РТ. Проведение мероприятий посвященных памятной дате Российского </w:t>
      </w:r>
      <w:proofErr w:type="spellStart"/>
      <w:r w:rsidR="005E15A1" w:rsidRPr="005E15A1">
        <w:rPr>
          <w:sz w:val="24"/>
          <w:szCs w:val="24"/>
        </w:rPr>
        <w:t>парламентаризма.Были</w:t>
      </w:r>
      <w:proofErr w:type="spellEnd"/>
      <w:r w:rsidR="005E15A1" w:rsidRPr="005E15A1">
        <w:rPr>
          <w:sz w:val="24"/>
          <w:szCs w:val="24"/>
        </w:rPr>
        <w:t xml:space="preserve"> организованы ШМО классные часы в декабре 2020г.,  был проведен единый урок, посвящен-</w:t>
      </w:r>
      <w:proofErr w:type="spellStart"/>
      <w:r w:rsidR="005E15A1" w:rsidRPr="005E15A1">
        <w:rPr>
          <w:sz w:val="24"/>
          <w:szCs w:val="24"/>
        </w:rPr>
        <w:t>ный</w:t>
      </w:r>
      <w:proofErr w:type="spellEnd"/>
      <w:r w:rsidR="005E15A1" w:rsidRPr="005E15A1">
        <w:rPr>
          <w:sz w:val="24"/>
          <w:szCs w:val="24"/>
        </w:rPr>
        <w:t xml:space="preserve"> истории парламента, в школах прошли месячники посвященные празднику: игры-викторины, со-</w:t>
      </w:r>
      <w:proofErr w:type="spellStart"/>
      <w:r w:rsidR="005E15A1" w:rsidRPr="005E15A1">
        <w:rPr>
          <w:sz w:val="24"/>
          <w:szCs w:val="24"/>
        </w:rPr>
        <w:t>чинения</w:t>
      </w:r>
      <w:proofErr w:type="spellEnd"/>
      <w:r w:rsidR="005E15A1" w:rsidRPr="005E15A1">
        <w:rPr>
          <w:sz w:val="24"/>
          <w:szCs w:val="24"/>
        </w:rPr>
        <w:t>, встречи с депутатами, заочная олимпиада. Проведен традиционный конкурс «Мы - юные избиратели!» в сотрудничестве с Избиркомом РТ Заместителем председателя Избирательной комиссии Республики Тыва Фортуна О.В.</w:t>
      </w:r>
    </w:p>
    <w:p w14:paraId="3A114FB7" w14:textId="77777777" w:rsidR="005E15A1" w:rsidRDefault="005E15A1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ГМО учителей музыки</w:t>
      </w:r>
      <w:r w:rsidRPr="005E15A1">
        <w:rPr>
          <w:sz w:val="24"/>
          <w:szCs w:val="24"/>
        </w:rPr>
        <w:t xml:space="preserve"> В 2020-2021 учебном году из-за пандемии новой </w:t>
      </w:r>
      <w:proofErr w:type="spellStart"/>
      <w:r w:rsidRPr="005E15A1">
        <w:rPr>
          <w:sz w:val="24"/>
          <w:szCs w:val="24"/>
        </w:rPr>
        <w:t>коронавирусной</w:t>
      </w:r>
      <w:proofErr w:type="spellEnd"/>
      <w:r w:rsidRPr="005E15A1">
        <w:rPr>
          <w:sz w:val="24"/>
          <w:szCs w:val="24"/>
        </w:rPr>
        <w:t xml:space="preserve"> инфекции традиционные творческие мероприятия проводились в заочной форме: фестивали «</w:t>
      </w:r>
      <w:proofErr w:type="spellStart"/>
      <w:r w:rsidRPr="005E15A1">
        <w:rPr>
          <w:sz w:val="24"/>
          <w:szCs w:val="24"/>
        </w:rPr>
        <w:t>Найырал</w:t>
      </w:r>
      <w:proofErr w:type="spellEnd"/>
      <w:r w:rsidRPr="005E15A1">
        <w:rPr>
          <w:sz w:val="24"/>
          <w:szCs w:val="24"/>
        </w:rPr>
        <w:t>», «Салют Победы»,  вокально-хоровые конкурсы «Отцов достойные сыны», «На улице мира поющий народ»,  городская олимпиада по музыке «Музыкальный калейдоскоп» среди 3 и 4 классов, где музыканты со своими воспитанниками приняли активное участие. Но, из-за недостаточных знаний и внедрение новых технологий заочных форм дистанционного обучения привело затруднение для многих учителей.         Городская олимпиада по музыке «Музыкальный калейдоскоп» среди обучающихся 3-4 классов проводится уже третий год.</w:t>
      </w:r>
    </w:p>
    <w:p w14:paraId="452BE9A9" w14:textId="77777777" w:rsidR="00E84BD9" w:rsidRDefault="005E15A1" w:rsidP="00E84BD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sz w:val="24"/>
          <w:szCs w:val="24"/>
        </w:rPr>
        <w:t>.</w:t>
      </w:r>
      <w:r w:rsidR="00E73368" w:rsidRPr="00E84BD9">
        <w:rPr>
          <w:b/>
          <w:i/>
          <w:color w:val="000000"/>
          <w:sz w:val="24"/>
          <w:szCs w:val="24"/>
        </w:rPr>
        <w:t>ГМ</w:t>
      </w:r>
      <w:r w:rsidR="0075042D" w:rsidRPr="00E84BD9">
        <w:rPr>
          <w:b/>
          <w:i/>
          <w:color w:val="000000"/>
          <w:sz w:val="24"/>
          <w:szCs w:val="24"/>
        </w:rPr>
        <w:t>О</w:t>
      </w:r>
      <w:r w:rsidR="00E73368" w:rsidRPr="00E84BD9">
        <w:rPr>
          <w:b/>
          <w:i/>
          <w:color w:val="000000"/>
          <w:sz w:val="24"/>
          <w:szCs w:val="24"/>
        </w:rPr>
        <w:t xml:space="preserve"> учителей ОБЖ</w:t>
      </w:r>
      <w:r w:rsidR="00E73368" w:rsidRPr="00E84BD9">
        <w:rPr>
          <w:color w:val="000000"/>
          <w:sz w:val="24"/>
          <w:szCs w:val="24"/>
        </w:rPr>
        <w:t xml:space="preserve">  </w:t>
      </w:r>
      <w:r w:rsidR="00E84BD9" w:rsidRPr="00E84BD9">
        <w:rPr>
          <w:color w:val="000000"/>
          <w:sz w:val="24"/>
          <w:szCs w:val="24"/>
        </w:rPr>
        <w:t xml:space="preserve">По плану работы ГМО преподавателей-организаторов ОБЖ на 2020-2021 учебный год были поставлены следующие цели и задачи: совершенствование уровня  профессиональной  компетентности учителей ОБЖ в условиях реализации ФГОС ООО; поиск эффективных путей введения новых федеральных образовательных стандартов; повышение профессиональной компетентности и уровня квалификации преподавателей-организаторов, учителей ОБЖ через  выступления на ГМО, мастер-классы, систему  открытых уроков и </w:t>
      </w:r>
      <w:r w:rsidR="00E84BD9" w:rsidRPr="00E84BD9">
        <w:rPr>
          <w:color w:val="000000"/>
          <w:sz w:val="24"/>
          <w:szCs w:val="24"/>
        </w:rPr>
        <w:lastRenderedPageBreak/>
        <w:t>практических занятий; совершенствование методики преподавания курса ОБЖ; Оказание методической помощи молодым учителям по предмету.</w:t>
      </w:r>
    </w:p>
    <w:p w14:paraId="40AFCB7E" w14:textId="77777777" w:rsidR="00E84BD9" w:rsidRDefault="00552A17" w:rsidP="00E84BD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b/>
          <w:i/>
          <w:color w:val="000000"/>
          <w:sz w:val="24"/>
          <w:szCs w:val="24"/>
        </w:rPr>
        <w:t xml:space="preserve">ГМО учителей черчения и ИЗО </w:t>
      </w:r>
      <w:r w:rsidR="00E84BD9" w:rsidRPr="00E84BD9">
        <w:rPr>
          <w:color w:val="000000"/>
          <w:sz w:val="24"/>
          <w:szCs w:val="24"/>
        </w:rPr>
        <w:t>Преподавателями-организаторами школ города принимали участие в организации и проведении следующих конкурсов и соревнований:</w:t>
      </w:r>
      <w:r w:rsidR="00E84BD9" w:rsidRPr="00E84BD9">
        <w:t xml:space="preserve"> </w:t>
      </w:r>
      <w:r w:rsidR="00E84BD9" w:rsidRPr="00E84BD9">
        <w:rPr>
          <w:color w:val="000000"/>
          <w:sz w:val="24"/>
          <w:szCs w:val="24"/>
        </w:rPr>
        <w:t>«Многоликая Россия», «</w:t>
      </w:r>
      <w:proofErr w:type="spellStart"/>
      <w:r w:rsidR="00E84BD9" w:rsidRPr="00E84BD9">
        <w:rPr>
          <w:color w:val="000000"/>
          <w:sz w:val="24"/>
          <w:szCs w:val="24"/>
        </w:rPr>
        <w:t>Найырал</w:t>
      </w:r>
      <w:proofErr w:type="spellEnd"/>
      <w:r w:rsidR="00E84BD9" w:rsidRPr="00E84BD9">
        <w:rPr>
          <w:color w:val="000000"/>
          <w:sz w:val="24"/>
          <w:szCs w:val="24"/>
        </w:rPr>
        <w:t>» (конкурс рисунков)</w:t>
      </w:r>
      <w:r w:rsidR="00E84BD9">
        <w:rPr>
          <w:color w:val="000000"/>
          <w:sz w:val="24"/>
          <w:szCs w:val="24"/>
        </w:rPr>
        <w:t>,</w:t>
      </w:r>
      <w:r w:rsidR="00E84BD9" w:rsidRPr="00E84BD9">
        <w:t xml:space="preserve"> </w:t>
      </w:r>
      <w:r w:rsidR="00E84BD9" w:rsidRPr="00E84BD9">
        <w:rPr>
          <w:color w:val="000000"/>
          <w:sz w:val="24"/>
          <w:szCs w:val="24"/>
        </w:rPr>
        <w:t>«Конституция Республики Тыва» (конкурс рисунков)</w:t>
      </w:r>
      <w:r w:rsidR="00E84BD9">
        <w:rPr>
          <w:color w:val="000000"/>
          <w:sz w:val="24"/>
          <w:szCs w:val="24"/>
        </w:rPr>
        <w:t>, г</w:t>
      </w:r>
      <w:r w:rsidR="00E84BD9" w:rsidRPr="00E84BD9">
        <w:rPr>
          <w:color w:val="000000"/>
          <w:sz w:val="24"/>
          <w:szCs w:val="24"/>
        </w:rPr>
        <w:t>ородская олимпиада по ИЗО</w:t>
      </w:r>
      <w:r w:rsidR="00E84BD9">
        <w:rPr>
          <w:color w:val="000000"/>
          <w:sz w:val="24"/>
          <w:szCs w:val="24"/>
        </w:rPr>
        <w:t>.</w:t>
      </w:r>
    </w:p>
    <w:p w14:paraId="331E651C" w14:textId="77777777" w:rsidR="00E4206B" w:rsidRPr="00E84BD9" w:rsidRDefault="00E84BD9" w:rsidP="00E84BD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color w:val="000000"/>
          <w:sz w:val="24"/>
          <w:szCs w:val="24"/>
        </w:rPr>
        <w:t xml:space="preserve"> </w:t>
      </w:r>
      <w:r w:rsidR="0021568A" w:rsidRPr="00E84BD9">
        <w:rPr>
          <w:b/>
          <w:i/>
          <w:color w:val="000000"/>
          <w:sz w:val="24"/>
          <w:szCs w:val="24"/>
        </w:rPr>
        <w:t xml:space="preserve">ГМО учителей ОРКСЭ </w:t>
      </w:r>
      <w:r>
        <w:rPr>
          <w:color w:val="000000"/>
          <w:sz w:val="24"/>
          <w:szCs w:val="24"/>
        </w:rPr>
        <w:t xml:space="preserve"> </w:t>
      </w:r>
      <w:r w:rsidRPr="00E84BD9">
        <w:rPr>
          <w:color w:val="000000"/>
          <w:sz w:val="24"/>
          <w:szCs w:val="24"/>
        </w:rPr>
        <w:t>17 апреля проведен ежегодный городской фестиваль ОРКСЭ,</w:t>
      </w:r>
      <w:r w:rsidRPr="00E84BD9">
        <w:t xml:space="preserve"> </w:t>
      </w:r>
      <w:r>
        <w:rPr>
          <w:color w:val="000000"/>
          <w:sz w:val="24"/>
          <w:szCs w:val="24"/>
        </w:rPr>
        <w:t>в</w:t>
      </w:r>
      <w:r w:rsidRPr="00E84BD9">
        <w:rPr>
          <w:color w:val="000000"/>
          <w:sz w:val="24"/>
          <w:szCs w:val="24"/>
        </w:rPr>
        <w:t xml:space="preserve"> ходе фестиваля проведены следующие конкурсы: конкурс рисунков по темам модулей ОРКСЭ, индивидуальный, парный туры, конкурс проектов.</w:t>
      </w:r>
      <w:r w:rsidR="0021568A" w:rsidRPr="00E84BD9">
        <w:rPr>
          <w:sz w:val="24"/>
          <w:szCs w:val="24"/>
        </w:rPr>
        <w:tab/>
      </w:r>
    </w:p>
    <w:p w14:paraId="3019AFD3" w14:textId="77777777" w:rsidR="002C74A6" w:rsidRPr="002C74A6" w:rsidRDefault="00E4206B" w:rsidP="00E84BD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b/>
          <w:i/>
          <w:color w:val="000000"/>
          <w:sz w:val="24"/>
          <w:szCs w:val="24"/>
        </w:rPr>
        <w:t>ГМО старших вожатых</w:t>
      </w:r>
      <w:proofErr w:type="gramStart"/>
      <w:r w:rsidRPr="00E84BD9">
        <w:rPr>
          <w:b/>
          <w:i/>
          <w:color w:val="000000"/>
          <w:sz w:val="24"/>
          <w:szCs w:val="24"/>
        </w:rPr>
        <w:t xml:space="preserve"> </w:t>
      </w:r>
      <w:r w:rsidR="00E84BD9" w:rsidRPr="00E84BD9">
        <w:rPr>
          <w:sz w:val="24"/>
          <w:szCs w:val="24"/>
        </w:rPr>
        <w:t>В</w:t>
      </w:r>
      <w:proofErr w:type="gramEnd"/>
      <w:r w:rsidR="00E84BD9" w:rsidRPr="00E84BD9">
        <w:rPr>
          <w:sz w:val="24"/>
          <w:szCs w:val="24"/>
        </w:rPr>
        <w:t xml:space="preserve">  Центре дополнительного образования  для них были проведены   «Школа лидера – 2020-21», цели и задачи которой:  выявление и развитие лидерских качеств, формирование коммуникативных качеств общения,  активизация  творческих способностей.</w:t>
      </w:r>
    </w:p>
    <w:p w14:paraId="647B0485" w14:textId="77777777" w:rsidR="0021568A" w:rsidRPr="00E84BD9" w:rsidRDefault="001108B4" w:rsidP="002C74A6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b/>
          <w:i/>
          <w:color w:val="000000"/>
          <w:sz w:val="24"/>
          <w:szCs w:val="24"/>
        </w:rPr>
        <w:t xml:space="preserve">ГМО </w:t>
      </w:r>
      <w:r w:rsidR="00956FE6" w:rsidRPr="00E84BD9">
        <w:rPr>
          <w:b/>
          <w:i/>
          <w:color w:val="000000"/>
          <w:sz w:val="24"/>
          <w:szCs w:val="24"/>
        </w:rPr>
        <w:t>педагогов театроведов</w:t>
      </w:r>
      <w:r w:rsidRPr="00E84BD9">
        <w:rPr>
          <w:b/>
          <w:i/>
          <w:color w:val="000000"/>
          <w:sz w:val="24"/>
          <w:szCs w:val="24"/>
        </w:rPr>
        <w:t xml:space="preserve"> </w:t>
      </w:r>
      <w:r w:rsidR="002C74A6" w:rsidRPr="002C74A6">
        <w:rPr>
          <w:color w:val="000000"/>
          <w:sz w:val="24"/>
          <w:szCs w:val="24"/>
        </w:rPr>
        <w:t xml:space="preserve">Совершенствование системы дополнительного образования с целью развития творческого потенциала </w:t>
      </w:r>
      <w:r w:rsidR="002C74A6">
        <w:rPr>
          <w:color w:val="000000"/>
          <w:sz w:val="24"/>
          <w:szCs w:val="24"/>
        </w:rPr>
        <w:t>обучающихся и их самореализации на</w:t>
      </w:r>
      <w:r w:rsidR="002C74A6" w:rsidRPr="002C74A6">
        <w:t xml:space="preserve"> </w:t>
      </w:r>
      <w:r w:rsidR="002C74A6">
        <w:rPr>
          <w:color w:val="000000"/>
          <w:sz w:val="24"/>
          <w:szCs w:val="24"/>
        </w:rPr>
        <w:t>фестивале-конкурсе</w:t>
      </w:r>
      <w:r w:rsidR="002C74A6" w:rsidRPr="002C74A6">
        <w:rPr>
          <w:color w:val="000000"/>
          <w:sz w:val="24"/>
          <w:szCs w:val="24"/>
        </w:rPr>
        <w:t xml:space="preserve"> «Театральные подмостки» 2021г</w:t>
      </w:r>
      <w:r w:rsidR="002C74A6">
        <w:rPr>
          <w:color w:val="000000"/>
          <w:sz w:val="24"/>
          <w:szCs w:val="24"/>
        </w:rPr>
        <w:t>.</w:t>
      </w:r>
      <w:r w:rsidR="0021568A" w:rsidRPr="00E84BD9">
        <w:rPr>
          <w:color w:val="000000"/>
          <w:sz w:val="24"/>
          <w:szCs w:val="24"/>
        </w:rPr>
        <w:tab/>
      </w:r>
    </w:p>
    <w:p w14:paraId="5E695E79" w14:textId="77777777" w:rsidR="00C15CD5" w:rsidRPr="00C82541" w:rsidRDefault="00817FDC" w:rsidP="00A90521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color w:val="000000"/>
          <w:sz w:val="24"/>
          <w:szCs w:val="24"/>
        </w:rPr>
      </w:pPr>
      <w:r w:rsidRPr="00F727EE">
        <w:rPr>
          <w:b/>
          <w:i/>
          <w:sz w:val="24"/>
          <w:szCs w:val="24"/>
        </w:rPr>
        <w:t>Г</w:t>
      </w:r>
      <w:r w:rsidR="00F52ECD" w:rsidRPr="00F727EE">
        <w:rPr>
          <w:b/>
          <w:i/>
          <w:sz w:val="24"/>
          <w:szCs w:val="24"/>
        </w:rPr>
        <w:t>МО учител</w:t>
      </w:r>
      <w:r w:rsidR="0088659F" w:rsidRPr="00F727EE">
        <w:rPr>
          <w:b/>
          <w:i/>
          <w:sz w:val="24"/>
          <w:szCs w:val="24"/>
        </w:rPr>
        <w:t>ей</w:t>
      </w:r>
      <w:r w:rsidR="00F52ECD" w:rsidRPr="00F727EE">
        <w:rPr>
          <w:b/>
          <w:i/>
          <w:sz w:val="24"/>
          <w:szCs w:val="24"/>
        </w:rPr>
        <w:t xml:space="preserve"> родного языка и литературы</w:t>
      </w:r>
      <w:r w:rsidR="005651FD" w:rsidRPr="00F727EE">
        <w:rPr>
          <w:b/>
          <w:i/>
          <w:sz w:val="24"/>
          <w:szCs w:val="24"/>
        </w:rPr>
        <w:t xml:space="preserve"> </w:t>
      </w:r>
      <w:r w:rsidR="00F727EE" w:rsidRPr="00F727EE">
        <w:rPr>
          <w:sz w:val="24"/>
          <w:szCs w:val="24"/>
        </w:rPr>
        <w:t xml:space="preserve">в рамках государственной программы Республики Тыва «Развитие тувинского языка на 2017-2020 годы» на </w:t>
      </w:r>
      <w:r w:rsidR="00F727EE">
        <w:rPr>
          <w:sz w:val="24"/>
          <w:szCs w:val="24"/>
        </w:rPr>
        <w:t>муниципальном</w:t>
      </w:r>
      <w:r w:rsidR="00F727EE" w:rsidRPr="00F727EE">
        <w:rPr>
          <w:sz w:val="24"/>
          <w:szCs w:val="24"/>
        </w:rPr>
        <w:t xml:space="preserve"> уровне </w:t>
      </w:r>
      <w:r w:rsidR="00F727EE">
        <w:rPr>
          <w:bCs/>
          <w:sz w:val="24"/>
          <w:szCs w:val="24"/>
        </w:rPr>
        <w:t>проведены мероприятия, посвящённые Дню тувинского языка в ноябре; мероприятия, посвященные Дню родного языка в феврале в ОО</w:t>
      </w:r>
      <w:r w:rsidR="00E6462C" w:rsidRPr="00F727EE">
        <w:rPr>
          <w:sz w:val="24"/>
          <w:szCs w:val="24"/>
        </w:rPr>
        <w:t>;</w:t>
      </w:r>
      <w:r w:rsidR="00F727EE">
        <w:rPr>
          <w:sz w:val="24"/>
          <w:szCs w:val="24"/>
        </w:rPr>
        <w:t xml:space="preserve"> «Тыва </w:t>
      </w:r>
      <w:proofErr w:type="spellStart"/>
      <w:r w:rsidR="00F727EE">
        <w:rPr>
          <w:sz w:val="24"/>
          <w:szCs w:val="24"/>
        </w:rPr>
        <w:t>дылым</w:t>
      </w:r>
      <w:proofErr w:type="spellEnd"/>
      <w:r w:rsidR="00F727EE">
        <w:rPr>
          <w:sz w:val="24"/>
          <w:szCs w:val="24"/>
        </w:rPr>
        <w:t xml:space="preserve"> – </w:t>
      </w:r>
      <w:proofErr w:type="spellStart"/>
      <w:r w:rsidR="00F727EE">
        <w:rPr>
          <w:sz w:val="24"/>
          <w:szCs w:val="24"/>
        </w:rPr>
        <w:t>чоргааралым</w:t>
      </w:r>
      <w:proofErr w:type="spellEnd"/>
      <w:r w:rsidR="00F727EE">
        <w:rPr>
          <w:sz w:val="24"/>
          <w:szCs w:val="24"/>
        </w:rPr>
        <w:t>»</w:t>
      </w:r>
      <w:r w:rsidR="00C118ED">
        <w:rPr>
          <w:sz w:val="24"/>
          <w:szCs w:val="24"/>
        </w:rPr>
        <w:t xml:space="preserve">; </w:t>
      </w:r>
      <w:r w:rsidR="00E518DC">
        <w:rPr>
          <w:sz w:val="24"/>
          <w:szCs w:val="24"/>
        </w:rPr>
        <w:t>приняли участие в Муниципальном</w:t>
      </w:r>
      <w:r w:rsidR="00C118ED">
        <w:rPr>
          <w:sz w:val="24"/>
          <w:szCs w:val="24"/>
        </w:rPr>
        <w:t xml:space="preserve"> этап</w:t>
      </w:r>
      <w:r w:rsidR="00E518DC">
        <w:rPr>
          <w:sz w:val="24"/>
          <w:szCs w:val="24"/>
        </w:rPr>
        <w:t>е</w:t>
      </w:r>
      <w:r w:rsidR="00C118ED">
        <w:rPr>
          <w:sz w:val="24"/>
          <w:szCs w:val="24"/>
        </w:rPr>
        <w:t xml:space="preserve"> Всероссийского конкурса учителей родного, включая, русский языков - 2020».</w:t>
      </w:r>
    </w:p>
    <w:p w14:paraId="0B5A20FA" w14:textId="77777777" w:rsidR="00E12ECD" w:rsidRPr="00F857FA" w:rsidRDefault="00C82541" w:rsidP="00836730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ГМО учителей начальных классов </w:t>
      </w:r>
      <w:r>
        <w:rPr>
          <w:sz w:val="24"/>
          <w:szCs w:val="24"/>
        </w:rPr>
        <w:t xml:space="preserve">проведены Олимпиада развивающего обучения «Почемучки» среди 1-2 классов; </w:t>
      </w:r>
      <w:r w:rsidR="00BE5680">
        <w:rPr>
          <w:sz w:val="24"/>
          <w:szCs w:val="24"/>
          <w:lang w:val="en-US"/>
        </w:rPr>
        <w:t>III</w:t>
      </w:r>
      <w:r w:rsidR="00BE5680" w:rsidRPr="00BE5680">
        <w:rPr>
          <w:sz w:val="24"/>
          <w:szCs w:val="24"/>
        </w:rPr>
        <w:t xml:space="preserve"> городская </w:t>
      </w:r>
      <w:r>
        <w:rPr>
          <w:sz w:val="24"/>
          <w:szCs w:val="24"/>
        </w:rPr>
        <w:t>Олимпиада</w:t>
      </w:r>
      <w:r w:rsidR="00BE5680">
        <w:rPr>
          <w:sz w:val="24"/>
          <w:szCs w:val="24"/>
        </w:rPr>
        <w:t xml:space="preserve"> «Родной язык», посвященная Международному Д</w:t>
      </w:r>
      <w:r>
        <w:rPr>
          <w:sz w:val="24"/>
          <w:szCs w:val="24"/>
        </w:rPr>
        <w:t>ню родного языка – 21 февраля»</w:t>
      </w:r>
      <w:r w:rsidR="00AB2026">
        <w:rPr>
          <w:sz w:val="24"/>
          <w:szCs w:val="24"/>
        </w:rPr>
        <w:t xml:space="preserve"> среди учащихся 1-4 классов;</w:t>
      </w:r>
      <w:r>
        <w:rPr>
          <w:sz w:val="24"/>
          <w:szCs w:val="24"/>
        </w:rPr>
        <w:t xml:space="preserve"> </w:t>
      </w:r>
      <w:r w:rsidR="00AB2026">
        <w:rPr>
          <w:sz w:val="24"/>
          <w:szCs w:val="24"/>
        </w:rPr>
        <w:t>Г</w:t>
      </w:r>
      <w:r w:rsidR="00E12ECD">
        <w:rPr>
          <w:sz w:val="24"/>
          <w:szCs w:val="24"/>
        </w:rPr>
        <w:t>ородское мероприятие «Доброта спасет мир», посвященное Международному Дню инвалидов среди учащихся 1-4 классов</w:t>
      </w:r>
      <w:r w:rsidR="00AB2026">
        <w:rPr>
          <w:sz w:val="24"/>
          <w:szCs w:val="24"/>
        </w:rPr>
        <w:t xml:space="preserve">; Муниципальный этап конкурса юных чтецов «Живое слово», </w:t>
      </w:r>
      <w:r w:rsidR="00FD0CC6">
        <w:rPr>
          <w:sz w:val="24"/>
          <w:szCs w:val="24"/>
        </w:rPr>
        <w:t>Олимпиада развиваю</w:t>
      </w:r>
      <w:r w:rsidR="00355190">
        <w:rPr>
          <w:sz w:val="24"/>
          <w:szCs w:val="24"/>
        </w:rPr>
        <w:t>щего обучения среди 3-4 классов;</w:t>
      </w:r>
      <w:r w:rsidR="00FD0CC6">
        <w:rPr>
          <w:sz w:val="24"/>
          <w:szCs w:val="24"/>
        </w:rPr>
        <w:t xml:space="preserve"> </w:t>
      </w:r>
      <w:r w:rsidR="00836730">
        <w:rPr>
          <w:color w:val="000000"/>
          <w:sz w:val="24"/>
          <w:szCs w:val="24"/>
        </w:rPr>
        <w:t xml:space="preserve">обучение на платформах </w:t>
      </w:r>
      <w:r w:rsidR="00836730" w:rsidRPr="00836730">
        <w:rPr>
          <w:sz w:val="24"/>
          <w:szCs w:val="24"/>
        </w:rPr>
        <w:t>Учи-</w:t>
      </w:r>
      <w:proofErr w:type="spellStart"/>
      <w:r w:rsidR="00836730" w:rsidRPr="00836730">
        <w:rPr>
          <w:sz w:val="24"/>
          <w:szCs w:val="24"/>
        </w:rPr>
        <w:t>ру</w:t>
      </w:r>
      <w:proofErr w:type="spellEnd"/>
      <w:r w:rsidR="00836730" w:rsidRPr="00836730">
        <w:rPr>
          <w:sz w:val="24"/>
          <w:szCs w:val="24"/>
        </w:rPr>
        <w:t xml:space="preserve">, РЭШ, </w:t>
      </w:r>
      <w:proofErr w:type="spellStart"/>
      <w:r w:rsidR="00836730" w:rsidRPr="00836730">
        <w:rPr>
          <w:sz w:val="24"/>
          <w:szCs w:val="24"/>
        </w:rPr>
        <w:t>Яндекс.Учебник</w:t>
      </w:r>
      <w:proofErr w:type="spellEnd"/>
      <w:r w:rsidR="00836730" w:rsidRPr="00836730">
        <w:rPr>
          <w:sz w:val="24"/>
          <w:szCs w:val="24"/>
        </w:rPr>
        <w:t>, Я-класс</w:t>
      </w:r>
      <w:r w:rsidR="00836730">
        <w:rPr>
          <w:sz w:val="24"/>
          <w:szCs w:val="24"/>
        </w:rPr>
        <w:t>.</w:t>
      </w:r>
    </w:p>
    <w:p w14:paraId="1BAFC235" w14:textId="77777777" w:rsidR="007C2E3C" w:rsidRPr="007C2E3C" w:rsidRDefault="00F857FA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b/>
          <w:i/>
          <w:sz w:val="24"/>
          <w:szCs w:val="24"/>
        </w:rPr>
        <w:t xml:space="preserve">ГМО учителей физики </w:t>
      </w:r>
      <w:r w:rsidR="007C2E3C">
        <w:rPr>
          <w:sz w:val="24"/>
          <w:szCs w:val="24"/>
        </w:rPr>
        <w:t>Были проведены заседания</w:t>
      </w:r>
      <w:r w:rsidR="007C2E3C" w:rsidRPr="007C2E3C">
        <w:rPr>
          <w:sz w:val="24"/>
          <w:szCs w:val="24"/>
        </w:rPr>
        <w:t xml:space="preserve">: «Организация методической работы по подготовке к ОГЭ и ГИА по физике в 2020-2021 учебном году» «Цифровые технологии в проведении проверочных работ по физике», совещания по учебно-методическим вопросам: «Электронное обучение, как средство реализации образовательной программы на уроках физики»,  «Формирование функциональной грамотности школьников по физике как средство эффективности дистанционного обучения», «Изменения в </w:t>
      </w:r>
      <w:proofErr w:type="spellStart"/>
      <w:r w:rsidR="007C2E3C" w:rsidRPr="007C2E3C">
        <w:rPr>
          <w:sz w:val="24"/>
          <w:szCs w:val="24"/>
        </w:rPr>
        <w:t>КИМах</w:t>
      </w:r>
      <w:proofErr w:type="spellEnd"/>
      <w:r w:rsidR="007C2E3C" w:rsidRPr="007C2E3C">
        <w:rPr>
          <w:sz w:val="24"/>
          <w:szCs w:val="24"/>
        </w:rPr>
        <w:t xml:space="preserve"> ОГЭ и ЕГЭ по физике в 2021 году», «Развитие математического и физического самосознания у школьников в учебно-воспитательном процессе. Подготовка выпускников к ОГЭ и ЕГЭ по физике». «Решение задач повышенной сложности части С в ОГЭ и ЕГЭ по физике». А также были проведены сообщения и дискуссии по итогам замеров, сравнения, обсуждения олимпиадных заданий и критерии по проверкам этих заданий.</w:t>
      </w:r>
    </w:p>
    <w:p w14:paraId="40BA2540" w14:textId="77777777" w:rsidR="00C84877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.</w:t>
      </w:r>
      <w:r w:rsidR="0076201B" w:rsidRPr="007C2E3C">
        <w:rPr>
          <w:b/>
          <w:i/>
          <w:sz w:val="24"/>
          <w:szCs w:val="24"/>
        </w:rPr>
        <w:t xml:space="preserve">ГМО учителей химии </w:t>
      </w:r>
      <w:r w:rsidR="00C84877" w:rsidRPr="007C2E3C">
        <w:rPr>
          <w:sz w:val="24"/>
          <w:szCs w:val="24"/>
        </w:rPr>
        <w:t>был проведен</w:t>
      </w:r>
      <w:r w:rsidR="0076201B" w:rsidRPr="007C2E3C">
        <w:rPr>
          <w:sz w:val="24"/>
          <w:szCs w:val="24"/>
        </w:rPr>
        <w:t xml:space="preserve"> г</w:t>
      </w:r>
      <w:r w:rsidR="00C84877" w:rsidRPr="007C2E3C">
        <w:rPr>
          <w:sz w:val="22"/>
        </w:rPr>
        <w:t xml:space="preserve">ородской заочный конкурс презентаций «Знаете ли вы, что ….»  </w:t>
      </w:r>
      <w:r w:rsidR="0076201B" w:rsidRPr="007C2E3C">
        <w:rPr>
          <w:sz w:val="22"/>
        </w:rPr>
        <w:t xml:space="preserve">среди </w:t>
      </w:r>
      <w:r w:rsidR="0076201B" w:rsidRPr="007C2E3C">
        <w:rPr>
          <w:sz w:val="24"/>
          <w:szCs w:val="24"/>
        </w:rPr>
        <w:t xml:space="preserve">учащихся </w:t>
      </w:r>
      <w:r w:rsidR="00C84877" w:rsidRPr="007C2E3C">
        <w:rPr>
          <w:sz w:val="24"/>
          <w:szCs w:val="24"/>
        </w:rPr>
        <w:t>8-9</w:t>
      </w:r>
      <w:r>
        <w:rPr>
          <w:sz w:val="24"/>
          <w:szCs w:val="24"/>
        </w:rPr>
        <w:t xml:space="preserve">-х классов,  городской турнир по химии, «Химическая карусель», «Химический марафон». </w:t>
      </w:r>
    </w:p>
    <w:p w14:paraId="4033D25B" w14:textId="77777777" w:rsidR="007C2E3C" w:rsidRPr="007C2E3C" w:rsidRDefault="008C6937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8C6937">
        <w:rPr>
          <w:b/>
          <w:i/>
          <w:sz w:val="24"/>
          <w:szCs w:val="24"/>
        </w:rPr>
        <w:t xml:space="preserve">ГМО учителей хореографии </w:t>
      </w:r>
      <w:r w:rsidR="007C2E3C" w:rsidRPr="007C2E3C">
        <w:rPr>
          <w:sz w:val="24"/>
          <w:szCs w:val="24"/>
        </w:rPr>
        <w:t xml:space="preserve">В новом учебном году 2020-2021гг все конкурсы городского и республиканского масштаба, прошли по мере ограничении, но  в полной мере осуществлялись, через  онлайн и дистанционно проводились, по Постановлении Главного санитарного врача РФ от 30 июня 2020г №16 «Об </w:t>
      </w:r>
      <w:r w:rsidR="007C2E3C" w:rsidRPr="007C2E3C">
        <w:rPr>
          <w:sz w:val="24"/>
          <w:szCs w:val="24"/>
        </w:rPr>
        <w:lastRenderedPageBreak/>
        <w:t xml:space="preserve">утверждении санитарно-эпидемиологические требования к устройств, в условиях распространения </w:t>
      </w:r>
      <w:proofErr w:type="spellStart"/>
      <w:r w:rsidR="007C2E3C" w:rsidRPr="007C2E3C">
        <w:rPr>
          <w:sz w:val="24"/>
          <w:szCs w:val="24"/>
        </w:rPr>
        <w:t>короновирусной</w:t>
      </w:r>
      <w:proofErr w:type="spellEnd"/>
      <w:r w:rsidR="007C2E3C" w:rsidRPr="007C2E3C">
        <w:rPr>
          <w:sz w:val="24"/>
          <w:szCs w:val="24"/>
        </w:rPr>
        <w:t xml:space="preserve"> инфекции (COVID)  конкурсы:</w:t>
      </w:r>
    </w:p>
    <w:p w14:paraId="1F19B930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День города «Кызыл-территория здоровья»</w:t>
      </w:r>
    </w:p>
    <w:p w14:paraId="38E22EE5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В день народного единства «</w:t>
      </w:r>
      <w:proofErr w:type="spellStart"/>
      <w:r w:rsidRPr="007C2E3C">
        <w:rPr>
          <w:sz w:val="24"/>
          <w:szCs w:val="24"/>
        </w:rPr>
        <w:t>Найырал</w:t>
      </w:r>
      <w:proofErr w:type="spellEnd"/>
      <w:r w:rsidRPr="007C2E3C">
        <w:rPr>
          <w:sz w:val="24"/>
          <w:szCs w:val="24"/>
        </w:rPr>
        <w:t xml:space="preserve"> - дружба»</w:t>
      </w:r>
    </w:p>
    <w:p w14:paraId="582DD378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Семинар  по хореографии: народный танец.</w:t>
      </w:r>
    </w:p>
    <w:p w14:paraId="711678FC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Театральные подмостки (хореографические постановки)</w:t>
      </w:r>
    </w:p>
    <w:p w14:paraId="062C45F3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Городской конкурс кадетов «Виват, Кадет!»</w:t>
      </w:r>
    </w:p>
    <w:p w14:paraId="6B842C0E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Республиканский конкурс кадетов  «Виват кадет!»</w:t>
      </w:r>
    </w:p>
    <w:p w14:paraId="489AF871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Городской 15- Юбилейный  фестиваль-конкурс народных танцев «Счастливое детство»</w:t>
      </w:r>
    </w:p>
    <w:p w14:paraId="7C39DB7E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Открытые уроки, семинары, мастер-классы.</w:t>
      </w:r>
    </w:p>
    <w:p w14:paraId="52A665D0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Городской хореографический конкурс «Ритмы Победы» тема военная.</w:t>
      </w:r>
    </w:p>
    <w:p w14:paraId="549CABE9" w14:textId="77777777" w:rsidR="007C2E3C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C2E3C">
        <w:rPr>
          <w:sz w:val="24"/>
          <w:szCs w:val="24"/>
        </w:rPr>
        <w:t xml:space="preserve">Отчетные танцевальные номера осуществлялись через видеороликов, отправляли </w:t>
      </w:r>
      <w:proofErr w:type="spellStart"/>
      <w:r w:rsidRPr="007C2E3C">
        <w:rPr>
          <w:sz w:val="24"/>
          <w:szCs w:val="24"/>
        </w:rPr>
        <w:t>видеотанцы</w:t>
      </w:r>
      <w:proofErr w:type="spellEnd"/>
      <w:r w:rsidRPr="007C2E3C">
        <w:rPr>
          <w:sz w:val="24"/>
          <w:szCs w:val="24"/>
        </w:rPr>
        <w:t xml:space="preserve"> по хореографии (проводили все школы </w:t>
      </w:r>
      <w:proofErr w:type="gramStart"/>
      <w:r w:rsidRPr="007C2E3C">
        <w:rPr>
          <w:sz w:val="24"/>
          <w:szCs w:val="24"/>
        </w:rPr>
        <w:t>в</w:t>
      </w:r>
      <w:proofErr w:type="gramEnd"/>
      <w:r w:rsidRPr="007C2E3C">
        <w:rPr>
          <w:sz w:val="24"/>
          <w:szCs w:val="24"/>
        </w:rPr>
        <w:t xml:space="preserve"> своих ОУ)</w:t>
      </w:r>
    </w:p>
    <w:p w14:paraId="197BF133" w14:textId="77777777" w:rsidR="00685E9C" w:rsidRDefault="00685E9C" w:rsidP="00A905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0E60D" w14:textId="77777777" w:rsidR="00685E9C" w:rsidRDefault="00685E9C" w:rsidP="00A905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Перспективное планирование на 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руководители ГМО рассмотрят на ежегодном </w:t>
      </w:r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Августовском совещании педагогических работников г</w:t>
      </w:r>
      <w:proofErr w:type="gramStart"/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ызыла. Также, на совещании подвед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итоги работы ГМО за 2020-2021 </w:t>
      </w:r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14:paraId="48E66739" w14:textId="77777777" w:rsidR="002F1661" w:rsidRDefault="002F1661" w:rsidP="00A905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2E221" w14:textId="0280C778" w:rsidR="001C3668" w:rsidRPr="005B40FE" w:rsidRDefault="005F657B" w:rsidP="00685E9C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RANGE!A1:Q34"/>
      <w:r>
        <w:rPr>
          <w:rFonts w:ascii="Times New Roman" w:hAnsi="Times New Roman" w:cs="Times New Roman"/>
          <w:b/>
          <w:i/>
          <w:sz w:val="24"/>
          <w:szCs w:val="24"/>
        </w:rPr>
        <w:t>Выводы и рекомендации</w:t>
      </w:r>
      <w:r w:rsidR="001C3668" w:rsidRPr="005B40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179DF75" w14:textId="698AFBCA" w:rsidR="007C2E3C" w:rsidRDefault="001C3668" w:rsidP="00685E9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57B">
        <w:rPr>
          <w:rFonts w:ascii="Times New Roman" w:hAnsi="Times New Roman" w:cs="Times New Roman"/>
          <w:sz w:val="24"/>
          <w:szCs w:val="24"/>
        </w:rPr>
        <w:t xml:space="preserve">. </w:t>
      </w:r>
      <w:r w:rsidR="00FF59E2">
        <w:rPr>
          <w:rFonts w:ascii="Times New Roman" w:hAnsi="Times New Roman" w:cs="Times New Roman"/>
          <w:sz w:val="24"/>
          <w:szCs w:val="24"/>
        </w:rPr>
        <w:t xml:space="preserve"> Надо о</w:t>
      </w:r>
      <w:r w:rsidR="005F657B">
        <w:rPr>
          <w:rFonts w:ascii="Times New Roman" w:hAnsi="Times New Roman" w:cs="Times New Roman"/>
          <w:sz w:val="24"/>
          <w:szCs w:val="24"/>
        </w:rPr>
        <w:t>тметить</w:t>
      </w:r>
      <w:r w:rsidR="00FF59E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F657B">
        <w:rPr>
          <w:rFonts w:ascii="Times New Roman" w:hAnsi="Times New Roman" w:cs="Times New Roman"/>
          <w:sz w:val="24"/>
          <w:szCs w:val="24"/>
        </w:rPr>
        <w:t xml:space="preserve"> </w:t>
      </w:r>
      <w:r w:rsidR="00247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9E2" w:rsidRPr="00FF59E2">
        <w:rPr>
          <w:rFonts w:ascii="Times New Roman" w:hAnsi="Times New Roman" w:cs="Times New Roman"/>
          <w:sz w:val="24"/>
          <w:szCs w:val="24"/>
        </w:rPr>
        <w:t xml:space="preserve">по сравнению с 2019-2020 уч. годом в 2020-2021  </w:t>
      </w:r>
      <w:proofErr w:type="spellStart"/>
      <w:r w:rsidR="00FF59E2" w:rsidRPr="00FF59E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F59E2" w:rsidRPr="00FF59E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F59E2" w:rsidRPr="00FF59E2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FF59E2" w:rsidRPr="00FF59E2">
        <w:rPr>
          <w:rFonts w:ascii="Times New Roman" w:hAnsi="Times New Roman" w:cs="Times New Roman"/>
          <w:sz w:val="24"/>
          <w:szCs w:val="24"/>
        </w:rPr>
        <w:t xml:space="preserve"> количество заседаний в формате методических семинаров в текущем году увеличилось</w:t>
      </w:r>
      <w:r w:rsidR="00FF59E2">
        <w:rPr>
          <w:rFonts w:ascii="Times New Roman" w:hAnsi="Times New Roman" w:cs="Times New Roman"/>
          <w:sz w:val="24"/>
          <w:szCs w:val="24"/>
        </w:rPr>
        <w:t>, что существенно влияет на уровень методической грамотности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25B9F" w14:textId="1147FEA3" w:rsidR="001C3668" w:rsidRDefault="005F657B" w:rsidP="00685E9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59E2">
        <w:rPr>
          <w:rFonts w:ascii="Times New Roman" w:hAnsi="Times New Roman" w:cs="Times New Roman"/>
          <w:sz w:val="24"/>
          <w:szCs w:val="24"/>
        </w:rPr>
        <w:t>.  Рекомендовать к</w:t>
      </w:r>
      <w:bookmarkStart w:id="1" w:name="_GoBack"/>
      <w:bookmarkEnd w:id="1"/>
      <w:r w:rsidR="001C3668">
        <w:rPr>
          <w:rFonts w:ascii="Times New Roman" w:hAnsi="Times New Roman" w:cs="Times New Roman"/>
          <w:sz w:val="24"/>
          <w:szCs w:val="24"/>
        </w:rPr>
        <w:t xml:space="preserve">ураторам, руководителям ГМО всесторонне изучить НПА в сфере образования по обеспечению образовательного процесса в условиях пандемии </w:t>
      </w:r>
      <w:proofErr w:type="spellStart"/>
      <w:r w:rsidR="001C3668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1C3668" w:rsidRPr="002E4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19: активно применять дистанционные формы  обучения в образовательном процессе, работу на онлайн-платформах</w:t>
      </w:r>
      <w:r w:rsidR="001C3668">
        <w:rPr>
          <w:rFonts w:ascii="Times New Roman" w:hAnsi="Times New Roman" w:cs="Times New Roman"/>
          <w:sz w:val="24"/>
          <w:szCs w:val="24"/>
        </w:rPr>
        <w:t>.</w:t>
      </w:r>
    </w:p>
    <w:p w14:paraId="6E81B781" w14:textId="6AAC91F4" w:rsidR="00296430" w:rsidRDefault="001C3668" w:rsidP="006440C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7B">
        <w:rPr>
          <w:rFonts w:ascii="Times New Roman" w:hAnsi="Times New Roman" w:cs="Times New Roman"/>
          <w:sz w:val="24"/>
          <w:szCs w:val="24"/>
        </w:rPr>
        <w:t>3.  Н</w:t>
      </w:r>
      <w:r w:rsidR="00D4058D">
        <w:rPr>
          <w:rFonts w:ascii="Times New Roman" w:hAnsi="Times New Roman" w:cs="Times New Roman"/>
          <w:sz w:val="24"/>
          <w:szCs w:val="24"/>
        </w:rPr>
        <w:t>еобходимо выполнить качественный анализ</w:t>
      </w:r>
      <w:r w:rsidR="00D4058D" w:rsidRPr="00D4058D">
        <w:rPr>
          <w:rFonts w:ascii="Times New Roman" w:hAnsi="Times New Roman" w:cs="Times New Roman"/>
          <w:sz w:val="24"/>
          <w:szCs w:val="24"/>
        </w:rPr>
        <w:t xml:space="preserve"> </w:t>
      </w:r>
      <w:r w:rsidR="005F657B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D4058D" w:rsidRPr="00D4058D">
        <w:rPr>
          <w:rFonts w:ascii="Times New Roman" w:hAnsi="Times New Roman" w:cs="Times New Roman"/>
          <w:sz w:val="24"/>
          <w:szCs w:val="24"/>
        </w:rPr>
        <w:t xml:space="preserve">ШМО, ГМО по итогам различных оценочных процедур по предметам (РДЗ, ВПР, ГИА </w:t>
      </w:r>
      <w:proofErr w:type="spellStart"/>
      <w:r w:rsidR="00D4058D" w:rsidRPr="00D4058D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D4058D" w:rsidRPr="00D4058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4058D" w:rsidRPr="00D4058D">
        <w:rPr>
          <w:rFonts w:ascii="Times New Roman" w:hAnsi="Times New Roman" w:cs="Times New Roman"/>
          <w:sz w:val="24"/>
          <w:szCs w:val="24"/>
        </w:rPr>
        <w:t xml:space="preserve">) </w:t>
      </w:r>
      <w:r w:rsidR="005F657B">
        <w:rPr>
          <w:rFonts w:ascii="Times New Roman" w:hAnsi="Times New Roman" w:cs="Times New Roman"/>
          <w:sz w:val="24"/>
          <w:szCs w:val="24"/>
        </w:rPr>
        <w:t xml:space="preserve">для </w:t>
      </w:r>
      <w:r w:rsidR="00D4058D" w:rsidRPr="00D4058D">
        <w:rPr>
          <w:rFonts w:ascii="Times New Roman" w:hAnsi="Times New Roman" w:cs="Times New Roman"/>
          <w:sz w:val="24"/>
          <w:szCs w:val="24"/>
        </w:rPr>
        <w:t>использования его в работе по устранению недостатков.</w:t>
      </w:r>
    </w:p>
    <w:p w14:paraId="0169BA6A" w14:textId="77777777" w:rsidR="00296430" w:rsidRDefault="00296430" w:rsidP="006440C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021335F" w14:textId="77777777" w:rsidR="00296430" w:rsidRDefault="00296430" w:rsidP="006440C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24BCAC90" w14:textId="77777777" w:rsidR="001C0620" w:rsidRDefault="003273F6" w:rsidP="00296430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Отчет составила </w:t>
      </w:r>
      <w:r w:rsidR="00111A45">
        <w:rPr>
          <w:rFonts w:ascii="Times New Roman" w:hAnsi="Times New Roman" w:cs="Times New Roman"/>
          <w:i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 ОО </w:t>
      </w:r>
      <w:bookmarkEnd w:id="0"/>
      <w:r w:rsidR="007C2E3C">
        <w:rPr>
          <w:rFonts w:ascii="Times New Roman" w:hAnsi="Times New Roman" w:cs="Times New Roman"/>
          <w:i/>
          <w:sz w:val="24"/>
          <w:szCs w:val="24"/>
        </w:rPr>
        <w:t xml:space="preserve">Л. В. </w:t>
      </w:r>
      <w:proofErr w:type="spellStart"/>
      <w:r w:rsidR="007C2E3C">
        <w:rPr>
          <w:rFonts w:ascii="Times New Roman" w:hAnsi="Times New Roman" w:cs="Times New Roman"/>
          <w:i/>
          <w:sz w:val="24"/>
          <w:szCs w:val="24"/>
        </w:rPr>
        <w:t>Шыырап</w:t>
      </w:r>
      <w:proofErr w:type="spellEnd"/>
    </w:p>
    <w:p w14:paraId="7534E893" w14:textId="77777777" w:rsidR="000C64A5" w:rsidRPr="00685E9C" w:rsidRDefault="000C64A5" w:rsidP="00296430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C64A5" w:rsidRPr="00685E9C" w:rsidSect="00135611">
      <w:pgSz w:w="11906" w:h="16838"/>
      <w:pgMar w:top="709" w:right="170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2132D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5D7271C"/>
    <w:multiLevelType w:val="hybridMultilevel"/>
    <w:tmpl w:val="9146CD78"/>
    <w:lvl w:ilvl="0" w:tplc="90E4E436">
      <w:start w:val="6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76DA9"/>
    <w:multiLevelType w:val="hybridMultilevel"/>
    <w:tmpl w:val="788E4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22739"/>
    <w:multiLevelType w:val="hybridMultilevel"/>
    <w:tmpl w:val="DB248D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AB0F45"/>
    <w:multiLevelType w:val="hybridMultilevel"/>
    <w:tmpl w:val="1E4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5A8"/>
    <w:multiLevelType w:val="multilevel"/>
    <w:tmpl w:val="08808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4492F"/>
    <w:multiLevelType w:val="hybridMultilevel"/>
    <w:tmpl w:val="128AA892"/>
    <w:lvl w:ilvl="0" w:tplc="54EA1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907"/>
    <w:multiLevelType w:val="multilevel"/>
    <w:tmpl w:val="483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170BB"/>
    <w:multiLevelType w:val="hybridMultilevel"/>
    <w:tmpl w:val="38769448"/>
    <w:lvl w:ilvl="0" w:tplc="66B6D4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8F02EFB"/>
    <w:multiLevelType w:val="hybridMultilevel"/>
    <w:tmpl w:val="8446D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7BF"/>
    <w:multiLevelType w:val="hybridMultilevel"/>
    <w:tmpl w:val="721C2B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9C1A17"/>
    <w:multiLevelType w:val="hybridMultilevel"/>
    <w:tmpl w:val="588A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947CA"/>
    <w:multiLevelType w:val="hybridMultilevel"/>
    <w:tmpl w:val="76261F64"/>
    <w:lvl w:ilvl="0" w:tplc="A4B8CFE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C05229"/>
    <w:multiLevelType w:val="hybridMultilevel"/>
    <w:tmpl w:val="5818FA24"/>
    <w:lvl w:ilvl="0" w:tplc="653C2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752551"/>
    <w:multiLevelType w:val="hybridMultilevel"/>
    <w:tmpl w:val="FE9A220C"/>
    <w:lvl w:ilvl="0" w:tplc="5AAA9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F3F89"/>
    <w:multiLevelType w:val="hybridMultilevel"/>
    <w:tmpl w:val="5588D7B0"/>
    <w:lvl w:ilvl="0" w:tplc="39B8C9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3A4CB2"/>
    <w:multiLevelType w:val="hybridMultilevel"/>
    <w:tmpl w:val="2CE239CC"/>
    <w:lvl w:ilvl="0" w:tplc="FD288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E0D6A"/>
    <w:multiLevelType w:val="hybridMultilevel"/>
    <w:tmpl w:val="824055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54199"/>
    <w:multiLevelType w:val="hybridMultilevel"/>
    <w:tmpl w:val="FD30E88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826CCA"/>
    <w:multiLevelType w:val="hybridMultilevel"/>
    <w:tmpl w:val="C4F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459A2"/>
    <w:multiLevelType w:val="hybridMultilevel"/>
    <w:tmpl w:val="C590D4D4"/>
    <w:lvl w:ilvl="0" w:tplc="5340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F252D5"/>
    <w:multiLevelType w:val="hybridMultilevel"/>
    <w:tmpl w:val="B0B252B0"/>
    <w:lvl w:ilvl="0" w:tplc="BE9CD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84326"/>
    <w:multiLevelType w:val="hybridMultilevel"/>
    <w:tmpl w:val="66FC36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92D9C"/>
    <w:multiLevelType w:val="hybridMultilevel"/>
    <w:tmpl w:val="578A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7E8B"/>
    <w:multiLevelType w:val="hybridMultilevel"/>
    <w:tmpl w:val="D5B06E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C0814E7"/>
    <w:multiLevelType w:val="hybridMultilevel"/>
    <w:tmpl w:val="6CF2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925"/>
    <w:multiLevelType w:val="hybridMultilevel"/>
    <w:tmpl w:val="A212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A0431"/>
    <w:multiLevelType w:val="hybridMultilevel"/>
    <w:tmpl w:val="53CACB9A"/>
    <w:lvl w:ilvl="0" w:tplc="5AC0E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274C7C"/>
    <w:multiLevelType w:val="multilevel"/>
    <w:tmpl w:val="01B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C365F"/>
    <w:multiLevelType w:val="hybridMultilevel"/>
    <w:tmpl w:val="E032718A"/>
    <w:lvl w:ilvl="0" w:tplc="6F8604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C5DAF"/>
    <w:multiLevelType w:val="hybridMultilevel"/>
    <w:tmpl w:val="4C9A35D4"/>
    <w:lvl w:ilvl="0" w:tplc="E20C92E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1037D"/>
    <w:multiLevelType w:val="hybridMultilevel"/>
    <w:tmpl w:val="5198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A49A9"/>
    <w:multiLevelType w:val="hybridMultilevel"/>
    <w:tmpl w:val="309C5900"/>
    <w:lvl w:ilvl="0" w:tplc="81FE4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18437F2"/>
    <w:multiLevelType w:val="multilevel"/>
    <w:tmpl w:val="DCC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1C0E6E"/>
    <w:multiLevelType w:val="hybridMultilevel"/>
    <w:tmpl w:val="7E1A10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54D531C"/>
    <w:multiLevelType w:val="hybridMultilevel"/>
    <w:tmpl w:val="275E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6786D"/>
    <w:multiLevelType w:val="hybridMultilevel"/>
    <w:tmpl w:val="6B340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4B179B"/>
    <w:multiLevelType w:val="multilevel"/>
    <w:tmpl w:val="8BC2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E7D8E"/>
    <w:multiLevelType w:val="multilevel"/>
    <w:tmpl w:val="073A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715C3"/>
    <w:multiLevelType w:val="multilevel"/>
    <w:tmpl w:val="1B9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57872"/>
    <w:multiLevelType w:val="hybridMultilevel"/>
    <w:tmpl w:val="FFAE6B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0"/>
  </w:num>
  <w:num w:numId="7">
    <w:abstractNumId w:val="16"/>
  </w:num>
  <w:num w:numId="8">
    <w:abstractNumId w:val="27"/>
  </w:num>
  <w:num w:numId="9">
    <w:abstractNumId w:val="9"/>
  </w:num>
  <w:num w:numId="10">
    <w:abstractNumId w:val="2"/>
  </w:num>
  <w:num w:numId="11">
    <w:abstractNumId w:val="8"/>
  </w:num>
  <w:num w:numId="12">
    <w:abstractNumId w:val="31"/>
  </w:num>
  <w:num w:numId="13">
    <w:abstractNumId w:val="6"/>
  </w:num>
  <w:num w:numId="14">
    <w:abstractNumId w:val="23"/>
  </w:num>
  <w:num w:numId="15">
    <w:abstractNumId w:val="25"/>
  </w:num>
  <w:num w:numId="16">
    <w:abstractNumId w:val="33"/>
  </w:num>
  <w:num w:numId="17">
    <w:abstractNumId w:val="26"/>
  </w:num>
  <w:num w:numId="18">
    <w:abstractNumId w:val="28"/>
  </w:num>
  <w:num w:numId="19">
    <w:abstractNumId w:val="41"/>
  </w:num>
  <w:num w:numId="20">
    <w:abstractNumId w:val="19"/>
  </w:num>
  <w:num w:numId="21">
    <w:abstractNumId w:val="0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3"/>
  </w:num>
  <w:num w:numId="27">
    <w:abstractNumId w:val="37"/>
  </w:num>
  <w:num w:numId="28">
    <w:abstractNumId w:val="10"/>
  </w:num>
  <w:num w:numId="29">
    <w:abstractNumId w:val="7"/>
  </w:num>
  <w:num w:numId="30">
    <w:abstractNumId w:val="20"/>
  </w:num>
  <w:num w:numId="31">
    <w:abstractNumId w:val="5"/>
  </w:num>
  <w:num w:numId="32">
    <w:abstractNumId w:val="38"/>
  </w:num>
  <w:num w:numId="33">
    <w:abstractNumId w:val="32"/>
  </w:num>
  <w:num w:numId="34">
    <w:abstractNumId w:val="12"/>
  </w:num>
  <w:num w:numId="35">
    <w:abstractNumId w:val="18"/>
  </w:num>
  <w:num w:numId="36">
    <w:abstractNumId w:val="39"/>
  </w:num>
  <w:num w:numId="37">
    <w:abstractNumId w:val="4"/>
  </w:num>
  <w:num w:numId="38">
    <w:abstractNumId w:val="1"/>
  </w:num>
  <w:num w:numId="39">
    <w:abstractNumId w:val="21"/>
  </w:num>
  <w:num w:numId="40">
    <w:abstractNumId w:val="14"/>
  </w:num>
  <w:num w:numId="41">
    <w:abstractNumId w:val="2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9C"/>
    <w:rsid w:val="00003310"/>
    <w:rsid w:val="00004E41"/>
    <w:rsid w:val="00005B67"/>
    <w:rsid w:val="00006183"/>
    <w:rsid w:val="0000777B"/>
    <w:rsid w:val="000116C2"/>
    <w:rsid w:val="000148DC"/>
    <w:rsid w:val="00021C8F"/>
    <w:rsid w:val="00023E9C"/>
    <w:rsid w:val="0002631E"/>
    <w:rsid w:val="00031902"/>
    <w:rsid w:val="00037ED4"/>
    <w:rsid w:val="00040208"/>
    <w:rsid w:val="0004073B"/>
    <w:rsid w:val="000413DC"/>
    <w:rsid w:val="0005621C"/>
    <w:rsid w:val="000618E0"/>
    <w:rsid w:val="00061FCB"/>
    <w:rsid w:val="00062196"/>
    <w:rsid w:val="00063CBB"/>
    <w:rsid w:val="000706AD"/>
    <w:rsid w:val="00073A40"/>
    <w:rsid w:val="00076E01"/>
    <w:rsid w:val="000777E2"/>
    <w:rsid w:val="00081702"/>
    <w:rsid w:val="00090EE9"/>
    <w:rsid w:val="00092B67"/>
    <w:rsid w:val="00092BC6"/>
    <w:rsid w:val="0009644B"/>
    <w:rsid w:val="0009647A"/>
    <w:rsid w:val="000A0733"/>
    <w:rsid w:val="000A1B48"/>
    <w:rsid w:val="000B07F9"/>
    <w:rsid w:val="000B1904"/>
    <w:rsid w:val="000B30B0"/>
    <w:rsid w:val="000C246C"/>
    <w:rsid w:val="000C3824"/>
    <w:rsid w:val="000C64A5"/>
    <w:rsid w:val="000C77D0"/>
    <w:rsid w:val="000D01AF"/>
    <w:rsid w:val="000E6509"/>
    <w:rsid w:val="000F00F2"/>
    <w:rsid w:val="000F1161"/>
    <w:rsid w:val="000F1E3A"/>
    <w:rsid w:val="000F2368"/>
    <w:rsid w:val="001000B2"/>
    <w:rsid w:val="0010714F"/>
    <w:rsid w:val="00107719"/>
    <w:rsid w:val="001108B4"/>
    <w:rsid w:val="00111A45"/>
    <w:rsid w:val="00111DA1"/>
    <w:rsid w:val="001153EF"/>
    <w:rsid w:val="001178F0"/>
    <w:rsid w:val="0012120C"/>
    <w:rsid w:val="001228BE"/>
    <w:rsid w:val="0012324F"/>
    <w:rsid w:val="00123C81"/>
    <w:rsid w:val="001337B6"/>
    <w:rsid w:val="00135611"/>
    <w:rsid w:val="001366B9"/>
    <w:rsid w:val="001371A7"/>
    <w:rsid w:val="00142143"/>
    <w:rsid w:val="001439C7"/>
    <w:rsid w:val="00150935"/>
    <w:rsid w:val="00152A33"/>
    <w:rsid w:val="001545DA"/>
    <w:rsid w:val="00154FA1"/>
    <w:rsid w:val="00156063"/>
    <w:rsid w:val="00162EAE"/>
    <w:rsid w:val="00167A56"/>
    <w:rsid w:val="00170329"/>
    <w:rsid w:val="00173328"/>
    <w:rsid w:val="001739FA"/>
    <w:rsid w:val="00173DB5"/>
    <w:rsid w:val="00174202"/>
    <w:rsid w:val="001762EC"/>
    <w:rsid w:val="00180757"/>
    <w:rsid w:val="0018132F"/>
    <w:rsid w:val="001A139B"/>
    <w:rsid w:val="001A1BDD"/>
    <w:rsid w:val="001B1A27"/>
    <w:rsid w:val="001B45B8"/>
    <w:rsid w:val="001B5A87"/>
    <w:rsid w:val="001C0620"/>
    <w:rsid w:val="001C3668"/>
    <w:rsid w:val="001C549F"/>
    <w:rsid w:val="001C63D6"/>
    <w:rsid w:val="001C6622"/>
    <w:rsid w:val="001D2900"/>
    <w:rsid w:val="001D78CC"/>
    <w:rsid w:val="001E3CCA"/>
    <w:rsid w:val="001F13B4"/>
    <w:rsid w:val="001F26A4"/>
    <w:rsid w:val="0020005C"/>
    <w:rsid w:val="0020167B"/>
    <w:rsid w:val="00201F4C"/>
    <w:rsid w:val="00203175"/>
    <w:rsid w:val="0020541F"/>
    <w:rsid w:val="002068B7"/>
    <w:rsid w:val="00206AAB"/>
    <w:rsid w:val="00210645"/>
    <w:rsid w:val="0021568A"/>
    <w:rsid w:val="0022113F"/>
    <w:rsid w:val="00221E79"/>
    <w:rsid w:val="002423DA"/>
    <w:rsid w:val="002439AA"/>
    <w:rsid w:val="00247888"/>
    <w:rsid w:val="002641ED"/>
    <w:rsid w:val="002721F9"/>
    <w:rsid w:val="00272DFA"/>
    <w:rsid w:val="00290294"/>
    <w:rsid w:val="0029163E"/>
    <w:rsid w:val="00291647"/>
    <w:rsid w:val="00291D58"/>
    <w:rsid w:val="00296430"/>
    <w:rsid w:val="002A0B2A"/>
    <w:rsid w:val="002A2843"/>
    <w:rsid w:val="002A4BA0"/>
    <w:rsid w:val="002C394A"/>
    <w:rsid w:val="002C3B3C"/>
    <w:rsid w:val="002C3E94"/>
    <w:rsid w:val="002C3F15"/>
    <w:rsid w:val="002C6FB3"/>
    <w:rsid w:val="002C74A6"/>
    <w:rsid w:val="002D2823"/>
    <w:rsid w:val="002D4DB4"/>
    <w:rsid w:val="002D7945"/>
    <w:rsid w:val="002E46DC"/>
    <w:rsid w:val="002E6AD8"/>
    <w:rsid w:val="002F1661"/>
    <w:rsid w:val="002F1B3A"/>
    <w:rsid w:val="002F29A5"/>
    <w:rsid w:val="002F33D2"/>
    <w:rsid w:val="002F4695"/>
    <w:rsid w:val="002F6281"/>
    <w:rsid w:val="002F6DD2"/>
    <w:rsid w:val="0030442A"/>
    <w:rsid w:val="00311E8A"/>
    <w:rsid w:val="003146B6"/>
    <w:rsid w:val="00315013"/>
    <w:rsid w:val="00315628"/>
    <w:rsid w:val="00326B53"/>
    <w:rsid w:val="003273F6"/>
    <w:rsid w:val="003310B7"/>
    <w:rsid w:val="00333078"/>
    <w:rsid w:val="00336760"/>
    <w:rsid w:val="00340B51"/>
    <w:rsid w:val="00351AF5"/>
    <w:rsid w:val="00355190"/>
    <w:rsid w:val="00364E88"/>
    <w:rsid w:val="00374200"/>
    <w:rsid w:val="00377131"/>
    <w:rsid w:val="003821A0"/>
    <w:rsid w:val="003848B8"/>
    <w:rsid w:val="00385F49"/>
    <w:rsid w:val="00386B8F"/>
    <w:rsid w:val="00391398"/>
    <w:rsid w:val="003A51C5"/>
    <w:rsid w:val="003C061E"/>
    <w:rsid w:val="003C3EA8"/>
    <w:rsid w:val="003D40A0"/>
    <w:rsid w:val="003E3F28"/>
    <w:rsid w:val="003E3FBC"/>
    <w:rsid w:val="003F19E6"/>
    <w:rsid w:val="003F1A3F"/>
    <w:rsid w:val="004011A8"/>
    <w:rsid w:val="0040147D"/>
    <w:rsid w:val="004028FB"/>
    <w:rsid w:val="00403087"/>
    <w:rsid w:val="0040643B"/>
    <w:rsid w:val="00411672"/>
    <w:rsid w:val="0041498B"/>
    <w:rsid w:val="00417256"/>
    <w:rsid w:val="004237FF"/>
    <w:rsid w:val="0042392F"/>
    <w:rsid w:val="00423A4D"/>
    <w:rsid w:val="00435B92"/>
    <w:rsid w:val="0043674E"/>
    <w:rsid w:val="00454C2D"/>
    <w:rsid w:val="00456B83"/>
    <w:rsid w:val="00457EA8"/>
    <w:rsid w:val="00457FA6"/>
    <w:rsid w:val="0046347F"/>
    <w:rsid w:val="00472753"/>
    <w:rsid w:val="00472E3D"/>
    <w:rsid w:val="00473ACD"/>
    <w:rsid w:val="00475A85"/>
    <w:rsid w:val="00475E10"/>
    <w:rsid w:val="00481E99"/>
    <w:rsid w:val="0048728E"/>
    <w:rsid w:val="00487979"/>
    <w:rsid w:val="00491BBE"/>
    <w:rsid w:val="00493AE0"/>
    <w:rsid w:val="00496C71"/>
    <w:rsid w:val="004A015B"/>
    <w:rsid w:val="004B6A13"/>
    <w:rsid w:val="004C3ED4"/>
    <w:rsid w:val="004C4137"/>
    <w:rsid w:val="004C4EF4"/>
    <w:rsid w:val="004D0622"/>
    <w:rsid w:val="004E6621"/>
    <w:rsid w:val="004F3B3F"/>
    <w:rsid w:val="00502472"/>
    <w:rsid w:val="00502DA4"/>
    <w:rsid w:val="00504AA5"/>
    <w:rsid w:val="00507ECE"/>
    <w:rsid w:val="005107E6"/>
    <w:rsid w:val="00510EAA"/>
    <w:rsid w:val="00512DB3"/>
    <w:rsid w:val="00514816"/>
    <w:rsid w:val="00516BA6"/>
    <w:rsid w:val="00517F50"/>
    <w:rsid w:val="005264D0"/>
    <w:rsid w:val="00540651"/>
    <w:rsid w:val="00540D83"/>
    <w:rsid w:val="00545D0C"/>
    <w:rsid w:val="005504C5"/>
    <w:rsid w:val="005504E1"/>
    <w:rsid w:val="00552A17"/>
    <w:rsid w:val="00553037"/>
    <w:rsid w:val="00556C6C"/>
    <w:rsid w:val="0056234A"/>
    <w:rsid w:val="005647DA"/>
    <w:rsid w:val="005651FD"/>
    <w:rsid w:val="00580F50"/>
    <w:rsid w:val="00584D5F"/>
    <w:rsid w:val="0058715B"/>
    <w:rsid w:val="00594879"/>
    <w:rsid w:val="00595CBC"/>
    <w:rsid w:val="005A0470"/>
    <w:rsid w:val="005A0E7A"/>
    <w:rsid w:val="005A1C3F"/>
    <w:rsid w:val="005A2CC0"/>
    <w:rsid w:val="005A61A8"/>
    <w:rsid w:val="005A7970"/>
    <w:rsid w:val="005A7F40"/>
    <w:rsid w:val="005B40FE"/>
    <w:rsid w:val="005C2DA4"/>
    <w:rsid w:val="005C5F99"/>
    <w:rsid w:val="005C6A70"/>
    <w:rsid w:val="005D4976"/>
    <w:rsid w:val="005D4AF0"/>
    <w:rsid w:val="005D4F30"/>
    <w:rsid w:val="005E15A1"/>
    <w:rsid w:val="005E4B94"/>
    <w:rsid w:val="005F1680"/>
    <w:rsid w:val="005F2C5A"/>
    <w:rsid w:val="005F498E"/>
    <w:rsid w:val="005F657B"/>
    <w:rsid w:val="00600F87"/>
    <w:rsid w:val="006040EE"/>
    <w:rsid w:val="00612EBA"/>
    <w:rsid w:val="0061597D"/>
    <w:rsid w:val="00615B64"/>
    <w:rsid w:val="00617140"/>
    <w:rsid w:val="00622B94"/>
    <w:rsid w:val="00624DF6"/>
    <w:rsid w:val="00626461"/>
    <w:rsid w:val="00626AAC"/>
    <w:rsid w:val="00626CE1"/>
    <w:rsid w:val="00633D0E"/>
    <w:rsid w:val="00633DCD"/>
    <w:rsid w:val="0064142E"/>
    <w:rsid w:val="006430A2"/>
    <w:rsid w:val="006440CA"/>
    <w:rsid w:val="00645B41"/>
    <w:rsid w:val="006534E9"/>
    <w:rsid w:val="00655AB8"/>
    <w:rsid w:val="006564E9"/>
    <w:rsid w:val="00657CD0"/>
    <w:rsid w:val="0066080F"/>
    <w:rsid w:val="00663CC8"/>
    <w:rsid w:val="00665004"/>
    <w:rsid w:val="0067017F"/>
    <w:rsid w:val="00672067"/>
    <w:rsid w:val="006748F3"/>
    <w:rsid w:val="00675775"/>
    <w:rsid w:val="00676C86"/>
    <w:rsid w:val="00685E9C"/>
    <w:rsid w:val="006A2DCA"/>
    <w:rsid w:val="006A3673"/>
    <w:rsid w:val="006A3C56"/>
    <w:rsid w:val="006A4375"/>
    <w:rsid w:val="006A5E23"/>
    <w:rsid w:val="006A776B"/>
    <w:rsid w:val="006B1FAA"/>
    <w:rsid w:val="006B31D3"/>
    <w:rsid w:val="006B52D9"/>
    <w:rsid w:val="006B57E6"/>
    <w:rsid w:val="006B60A7"/>
    <w:rsid w:val="006B70A8"/>
    <w:rsid w:val="006C0923"/>
    <w:rsid w:val="006C577A"/>
    <w:rsid w:val="006C6BDD"/>
    <w:rsid w:val="006D1BD4"/>
    <w:rsid w:val="006D2932"/>
    <w:rsid w:val="006E2444"/>
    <w:rsid w:val="006E26B2"/>
    <w:rsid w:val="006E5B6B"/>
    <w:rsid w:val="00710373"/>
    <w:rsid w:val="0071043C"/>
    <w:rsid w:val="00713865"/>
    <w:rsid w:val="00723FB4"/>
    <w:rsid w:val="00724ACF"/>
    <w:rsid w:val="00724F09"/>
    <w:rsid w:val="007340B2"/>
    <w:rsid w:val="0073555C"/>
    <w:rsid w:val="00735C36"/>
    <w:rsid w:val="00741C04"/>
    <w:rsid w:val="00744476"/>
    <w:rsid w:val="0075042D"/>
    <w:rsid w:val="00750EF2"/>
    <w:rsid w:val="00751B5E"/>
    <w:rsid w:val="00754138"/>
    <w:rsid w:val="00756A85"/>
    <w:rsid w:val="00757BAA"/>
    <w:rsid w:val="00757CFB"/>
    <w:rsid w:val="00760648"/>
    <w:rsid w:val="0076201B"/>
    <w:rsid w:val="007644C6"/>
    <w:rsid w:val="0076788E"/>
    <w:rsid w:val="0077024E"/>
    <w:rsid w:val="00771C73"/>
    <w:rsid w:val="00773547"/>
    <w:rsid w:val="0077431B"/>
    <w:rsid w:val="00775B3F"/>
    <w:rsid w:val="007812C5"/>
    <w:rsid w:val="00781725"/>
    <w:rsid w:val="00785E85"/>
    <w:rsid w:val="00792E9C"/>
    <w:rsid w:val="00794B22"/>
    <w:rsid w:val="007A5C68"/>
    <w:rsid w:val="007B2BE9"/>
    <w:rsid w:val="007B2E6E"/>
    <w:rsid w:val="007C1273"/>
    <w:rsid w:val="007C17F3"/>
    <w:rsid w:val="007C2E3C"/>
    <w:rsid w:val="007D2F5E"/>
    <w:rsid w:val="007D3F5F"/>
    <w:rsid w:val="007E5023"/>
    <w:rsid w:val="007F0C61"/>
    <w:rsid w:val="007F4FC9"/>
    <w:rsid w:val="007F6C12"/>
    <w:rsid w:val="00802FAD"/>
    <w:rsid w:val="00807968"/>
    <w:rsid w:val="008135FF"/>
    <w:rsid w:val="00817FDC"/>
    <w:rsid w:val="00821243"/>
    <w:rsid w:val="00824ABE"/>
    <w:rsid w:val="008266EA"/>
    <w:rsid w:val="00833028"/>
    <w:rsid w:val="00836730"/>
    <w:rsid w:val="00851323"/>
    <w:rsid w:val="00853A33"/>
    <w:rsid w:val="00861953"/>
    <w:rsid w:val="00863AEE"/>
    <w:rsid w:val="00875F74"/>
    <w:rsid w:val="00880905"/>
    <w:rsid w:val="008860F6"/>
    <w:rsid w:val="0088659F"/>
    <w:rsid w:val="00896675"/>
    <w:rsid w:val="008B6F94"/>
    <w:rsid w:val="008C019C"/>
    <w:rsid w:val="008C26F3"/>
    <w:rsid w:val="008C6017"/>
    <w:rsid w:val="008C6937"/>
    <w:rsid w:val="008C780D"/>
    <w:rsid w:val="008D00A9"/>
    <w:rsid w:val="008D3EFE"/>
    <w:rsid w:val="008D55D3"/>
    <w:rsid w:val="008D5946"/>
    <w:rsid w:val="008E2AD1"/>
    <w:rsid w:val="008E498E"/>
    <w:rsid w:val="008E4E16"/>
    <w:rsid w:val="008E6F9D"/>
    <w:rsid w:val="008F0C27"/>
    <w:rsid w:val="008F0C6B"/>
    <w:rsid w:val="008F2E5F"/>
    <w:rsid w:val="008F4ECC"/>
    <w:rsid w:val="008F673A"/>
    <w:rsid w:val="009002BB"/>
    <w:rsid w:val="00901CAA"/>
    <w:rsid w:val="00905E01"/>
    <w:rsid w:val="00913E61"/>
    <w:rsid w:val="00915FB7"/>
    <w:rsid w:val="00917243"/>
    <w:rsid w:val="0092216E"/>
    <w:rsid w:val="009228CD"/>
    <w:rsid w:val="00923FB9"/>
    <w:rsid w:val="00932CC6"/>
    <w:rsid w:val="00933234"/>
    <w:rsid w:val="00934DC0"/>
    <w:rsid w:val="00950289"/>
    <w:rsid w:val="009555E7"/>
    <w:rsid w:val="00956B04"/>
    <w:rsid w:val="00956FE6"/>
    <w:rsid w:val="00957EA1"/>
    <w:rsid w:val="00961E3B"/>
    <w:rsid w:val="00964BC2"/>
    <w:rsid w:val="009669D7"/>
    <w:rsid w:val="00974592"/>
    <w:rsid w:val="00974FF3"/>
    <w:rsid w:val="00975780"/>
    <w:rsid w:val="0098349C"/>
    <w:rsid w:val="009841E5"/>
    <w:rsid w:val="00985149"/>
    <w:rsid w:val="00985E5A"/>
    <w:rsid w:val="009A1C06"/>
    <w:rsid w:val="009A32B0"/>
    <w:rsid w:val="009A6436"/>
    <w:rsid w:val="009C08E8"/>
    <w:rsid w:val="009D734B"/>
    <w:rsid w:val="009E01E7"/>
    <w:rsid w:val="009E2B95"/>
    <w:rsid w:val="009E60EA"/>
    <w:rsid w:val="009E6CD9"/>
    <w:rsid w:val="00A01FB8"/>
    <w:rsid w:val="00A03CB1"/>
    <w:rsid w:val="00A05E80"/>
    <w:rsid w:val="00A0618D"/>
    <w:rsid w:val="00A21567"/>
    <w:rsid w:val="00A21ED6"/>
    <w:rsid w:val="00A26824"/>
    <w:rsid w:val="00A26B7F"/>
    <w:rsid w:val="00A278D2"/>
    <w:rsid w:val="00A316A6"/>
    <w:rsid w:val="00A37424"/>
    <w:rsid w:val="00A37846"/>
    <w:rsid w:val="00A37A51"/>
    <w:rsid w:val="00A40D28"/>
    <w:rsid w:val="00A42984"/>
    <w:rsid w:val="00A42BC1"/>
    <w:rsid w:val="00A44936"/>
    <w:rsid w:val="00A664F9"/>
    <w:rsid w:val="00A729AD"/>
    <w:rsid w:val="00A86AE2"/>
    <w:rsid w:val="00A9024F"/>
    <w:rsid w:val="00A90521"/>
    <w:rsid w:val="00A91043"/>
    <w:rsid w:val="00A91909"/>
    <w:rsid w:val="00A91DA8"/>
    <w:rsid w:val="00AA1A14"/>
    <w:rsid w:val="00AB1D80"/>
    <w:rsid w:val="00AB2026"/>
    <w:rsid w:val="00AB203B"/>
    <w:rsid w:val="00AB7CD8"/>
    <w:rsid w:val="00AC22C3"/>
    <w:rsid w:val="00AC3DF9"/>
    <w:rsid w:val="00AC49FD"/>
    <w:rsid w:val="00AD704C"/>
    <w:rsid w:val="00AD7255"/>
    <w:rsid w:val="00AD7BF0"/>
    <w:rsid w:val="00AE0A2C"/>
    <w:rsid w:val="00AE3057"/>
    <w:rsid w:val="00AF227C"/>
    <w:rsid w:val="00B001DE"/>
    <w:rsid w:val="00B007D6"/>
    <w:rsid w:val="00B0414A"/>
    <w:rsid w:val="00B046F0"/>
    <w:rsid w:val="00B06785"/>
    <w:rsid w:val="00B13E20"/>
    <w:rsid w:val="00B15015"/>
    <w:rsid w:val="00B15C27"/>
    <w:rsid w:val="00B166D5"/>
    <w:rsid w:val="00B1766A"/>
    <w:rsid w:val="00B27CEF"/>
    <w:rsid w:val="00B37830"/>
    <w:rsid w:val="00B40D46"/>
    <w:rsid w:val="00B4415A"/>
    <w:rsid w:val="00B4580C"/>
    <w:rsid w:val="00B53ED7"/>
    <w:rsid w:val="00B540B9"/>
    <w:rsid w:val="00B55468"/>
    <w:rsid w:val="00B6579F"/>
    <w:rsid w:val="00B66F3F"/>
    <w:rsid w:val="00B67C4E"/>
    <w:rsid w:val="00B7269A"/>
    <w:rsid w:val="00B819B0"/>
    <w:rsid w:val="00B8550A"/>
    <w:rsid w:val="00B90323"/>
    <w:rsid w:val="00BA2AF7"/>
    <w:rsid w:val="00BA6C2B"/>
    <w:rsid w:val="00BB0DA7"/>
    <w:rsid w:val="00BB70DF"/>
    <w:rsid w:val="00BD6A4C"/>
    <w:rsid w:val="00BE14E4"/>
    <w:rsid w:val="00BE5680"/>
    <w:rsid w:val="00BE5DCE"/>
    <w:rsid w:val="00BE662A"/>
    <w:rsid w:val="00BE6DF7"/>
    <w:rsid w:val="00BE7E3B"/>
    <w:rsid w:val="00BF04B9"/>
    <w:rsid w:val="00C02323"/>
    <w:rsid w:val="00C059D2"/>
    <w:rsid w:val="00C118ED"/>
    <w:rsid w:val="00C15CD5"/>
    <w:rsid w:val="00C2175D"/>
    <w:rsid w:val="00C24B7D"/>
    <w:rsid w:val="00C267F2"/>
    <w:rsid w:val="00C30FA1"/>
    <w:rsid w:val="00C408D8"/>
    <w:rsid w:val="00C61C78"/>
    <w:rsid w:val="00C82541"/>
    <w:rsid w:val="00C84877"/>
    <w:rsid w:val="00C94CD1"/>
    <w:rsid w:val="00CA308B"/>
    <w:rsid w:val="00CB0F91"/>
    <w:rsid w:val="00CB4DD3"/>
    <w:rsid w:val="00CB5B53"/>
    <w:rsid w:val="00CB5F87"/>
    <w:rsid w:val="00CC3841"/>
    <w:rsid w:val="00CC4984"/>
    <w:rsid w:val="00CD1ED5"/>
    <w:rsid w:val="00CD22BE"/>
    <w:rsid w:val="00CD56B6"/>
    <w:rsid w:val="00CE0668"/>
    <w:rsid w:val="00CE7AE9"/>
    <w:rsid w:val="00CF1661"/>
    <w:rsid w:val="00CF3111"/>
    <w:rsid w:val="00CF65E4"/>
    <w:rsid w:val="00D02692"/>
    <w:rsid w:val="00D05EFF"/>
    <w:rsid w:val="00D07BF1"/>
    <w:rsid w:val="00D250F6"/>
    <w:rsid w:val="00D26FB3"/>
    <w:rsid w:val="00D313E3"/>
    <w:rsid w:val="00D4058D"/>
    <w:rsid w:val="00D4102C"/>
    <w:rsid w:val="00D516B8"/>
    <w:rsid w:val="00D53820"/>
    <w:rsid w:val="00D55F4D"/>
    <w:rsid w:val="00D56096"/>
    <w:rsid w:val="00D644FB"/>
    <w:rsid w:val="00D6579C"/>
    <w:rsid w:val="00D719D3"/>
    <w:rsid w:val="00D72FD9"/>
    <w:rsid w:val="00D93FC5"/>
    <w:rsid w:val="00DA788F"/>
    <w:rsid w:val="00DB0612"/>
    <w:rsid w:val="00DB779F"/>
    <w:rsid w:val="00DC5382"/>
    <w:rsid w:val="00DC6E56"/>
    <w:rsid w:val="00DC7D69"/>
    <w:rsid w:val="00DD5078"/>
    <w:rsid w:val="00DD5FBA"/>
    <w:rsid w:val="00DE1631"/>
    <w:rsid w:val="00DE2AC0"/>
    <w:rsid w:val="00DE50E4"/>
    <w:rsid w:val="00DE7B9C"/>
    <w:rsid w:val="00DF0B0A"/>
    <w:rsid w:val="00DF1C4E"/>
    <w:rsid w:val="00DF22EF"/>
    <w:rsid w:val="00DF5527"/>
    <w:rsid w:val="00E02BB6"/>
    <w:rsid w:val="00E04FCC"/>
    <w:rsid w:val="00E12AC1"/>
    <w:rsid w:val="00E12ECD"/>
    <w:rsid w:val="00E133F0"/>
    <w:rsid w:val="00E243DE"/>
    <w:rsid w:val="00E35ECD"/>
    <w:rsid w:val="00E4206B"/>
    <w:rsid w:val="00E44378"/>
    <w:rsid w:val="00E443EF"/>
    <w:rsid w:val="00E45942"/>
    <w:rsid w:val="00E515F9"/>
    <w:rsid w:val="00E518DC"/>
    <w:rsid w:val="00E51BF3"/>
    <w:rsid w:val="00E51DB5"/>
    <w:rsid w:val="00E5233D"/>
    <w:rsid w:val="00E54168"/>
    <w:rsid w:val="00E546CC"/>
    <w:rsid w:val="00E60836"/>
    <w:rsid w:val="00E6462C"/>
    <w:rsid w:val="00E66A7A"/>
    <w:rsid w:val="00E67302"/>
    <w:rsid w:val="00E70943"/>
    <w:rsid w:val="00E73368"/>
    <w:rsid w:val="00E80571"/>
    <w:rsid w:val="00E829E0"/>
    <w:rsid w:val="00E84BD9"/>
    <w:rsid w:val="00E8752D"/>
    <w:rsid w:val="00E903EF"/>
    <w:rsid w:val="00E91055"/>
    <w:rsid w:val="00E91E92"/>
    <w:rsid w:val="00E94A62"/>
    <w:rsid w:val="00E97EA3"/>
    <w:rsid w:val="00EA3456"/>
    <w:rsid w:val="00EA43F9"/>
    <w:rsid w:val="00EA5490"/>
    <w:rsid w:val="00EB1923"/>
    <w:rsid w:val="00EB7467"/>
    <w:rsid w:val="00EB7BA6"/>
    <w:rsid w:val="00EC402C"/>
    <w:rsid w:val="00ED0392"/>
    <w:rsid w:val="00ED13F9"/>
    <w:rsid w:val="00EE0C57"/>
    <w:rsid w:val="00EE780F"/>
    <w:rsid w:val="00EF62F9"/>
    <w:rsid w:val="00F04C74"/>
    <w:rsid w:val="00F066FF"/>
    <w:rsid w:val="00F06D14"/>
    <w:rsid w:val="00F07E6D"/>
    <w:rsid w:val="00F14983"/>
    <w:rsid w:val="00F17FDE"/>
    <w:rsid w:val="00F25E6D"/>
    <w:rsid w:val="00F3156C"/>
    <w:rsid w:val="00F3685E"/>
    <w:rsid w:val="00F455F5"/>
    <w:rsid w:val="00F45C4E"/>
    <w:rsid w:val="00F52E15"/>
    <w:rsid w:val="00F52ECD"/>
    <w:rsid w:val="00F54175"/>
    <w:rsid w:val="00F65F6C"/>
    <w:rsid w:val="00F727EE"/>
    <w:rsid w:val="00F72899"/>
    <w:rsid w:val="00F77CD8"/>
    <w:rsid w:val="00F82A3D"/>
    <w:rsid w:val="00F83DB8"/>
    <w:rsid w:val="00F857FA"/>
    <w:rsid w:val="00F860A7"/>
    <w:rsid w:val="00FA190D"/>
    <w:rsid w:val="00FA3087"/>
    <w:rsid w:val="00FA39C9"/>
    <w:rsid w:val="00FA3CCC"/>
    <w:rsid w:val="00FA5AFA"/>
    <w:rsid w:val="00FA6CB1"/>
    <w:rsid w:val="00FB08D6"/>
    <w:rsid w:val="00FB74D6"/>
    <w:rsid w:val="00FC2790"/>
    <w:rsid w:val="00FD0CC6"/>
    <w:rsid w:val="00FD1399"/>
    <w:rsid w:val="00FD1BC9"/>
    <w:rsid w:val="00FD215C"/>
    <w:rsid w:val="00FE027F"/>
    <w:rsid w:val="00FE1003"/>
    <w:rsid w:val="00FE4BD4"/>
    <w:rsid w:val="00FE5D23"/>
    <w:rsid w:val="00FF59E2"/>
    <w:rsid w:val="00FF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F6"/>
    <w:pPr>
      <w:ind w:left="720"/>
      <w:contextualSpacing/>
    </w:pPr>
  </w:style>
  <w:style w:type="paragraph" w:customStyle="1" w:styleId="1">
    <w:name w:val="Обычный1"/>
    <w:rsid w:val="00D250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50F6"/>
  </w:style>
  <w:style w:type="paragraph" w:styleId="a4">
    <w:name w:val="No Spacing"/>
    <w:link w:val="a5"/>
    <w:uiPriority w:val="1"/>
    <w:qFormat/>
    <w:rsid w:val="00D250F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250F6"/>
    <w:rPr>
      <w:b/>
      <w:bCs/>
    </w:rPr>
  </w:style>
  <w:style w:type="character" w:styleId="a7">
    <w:name w:val="Hyperlink"/>
    <w:uiPriority w:val="99"/>
    <w:semiHidden/>
    <w:unhideWhenUsed/>
    <w:rsid w:val="00D250F6"/>
    <w:rPr>
      <w:color w:val="0000FF"/>
      <w:u w:val="single"/>
    </w:rPr>
  </w:style>
  <w:style w:type="paragraph" w:styleId="a8">
    <w:name w:val="Normal (Web)"/>
    <w:basedOn w:val="a"/>
    <w:rsid w:val="00DD5F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justify">
    <w:name w:val="ajustify"/>
    <w:basedOn w:val="a"/>
    <w:rsid w:val="006A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15628"/>
    <w:rPr>
      <w:i/>
      <w:iCs/>
    </w:rPr>
  </w:style>
  <w:style w:type="character" w:customStyle="1" w:styleId="10">
    <w:name w:val="Основной текст + Полужирный1"/>
    <w:aliases w:val="Курсив"/>
    <w:uiPriority w:val="99"/>
    <w:rsid w:val="00615B64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7">
    <w:name w:val="Основной текст (7)_"/>
    <w:link w:val="70"/>
    <w:uiPriority w:val="99"/>
    <w:locked/>
    <w:rsid w:val="001739F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739FA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 w:cs="Times New Roman"/>
      <w:b/>
      <w:bCs/>
      <w:sz w:val="34"/>
      <w:szCs w:val="34"/>
      <w:lang w:eastAsia="en-US"/>
    </w:rPr>
  </w:style>
  <w:style w:type="character" w:customStyle="1" w:styleId="11">
    <w:name w:val="Основной текст + 11"/>
    <w:aliases w:val="5 pt8,Полужирный4"/>
    <w:uiPriority w:val="99"/>
    <w:rsid w:val="00AD7255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C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5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3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2F6281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F6281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 w:cs="Times New Roman"/>
      <w:b/>
      <w:bCs/>
      <w:i/>
      <w:iCs/>
      <w:sz w:val="34"/>
      <w:szCs w:val="34"/>
      <w:lang w:eastAsia="en-US"/>
    </w:rPr>
  </w:style>
  <w:style w:type="paragraph" w:customStyle="1" w:styleId="rtejustify">
    <w:name w:val="rtejustify"/>
    <w:basedOn w:val="a"/>
    <w:rsid w:val="006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A04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xn----ftbvfaooi4b3e.xn--p1ai/DswMedia/polojeniegm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CA18-57BA-4091-904E-4014C5F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Pages>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585</cp:revision>
  <cp:lastPrinted>2020-05-20T05:47:00Z</cp:lastPrinted>
  <dcterms:created xsi:type="dcterms:W3CDTF">2017-06-20T12:53:00Z</dcterms:created>
  <dcterms:modified xsi:type="dcterms:W3CDTF">2021-07-02T05:07:00Z</dcterms:modified>
</cp:coreProperties>
</file>