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ED" w:rsidRPr="00B23DFE" w:rsidRDefault="002C6DED" w:rsidP="002C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F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C6DED" w:rsidRPr="00B23DFE" w:rsidRDefault="002C6DED" w:rsidP="002C6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FE">
        <w:rPr>
          <w:rFonts w:ascii="Times New Roman" w:hAnsi="Times New Roman" w:cs="Times New Roman"/>
          <w:b/>
          <w:sz w:val="24"/>
          <w:szCs w:val="24"/>
        </w:rPr>
        <w:t xml:space="preserve">о результатах Всероссийских проверочных работ (ВПР) </w:t>
      </w:r>
    </w:p>
    <w:p w:rsidR="002C6DED" w:rsidRPr="00B23DFE" w:rsidRDefault="00CA5F20" w:rsidP="002C6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</w:t>
      </w:r>
      <w:r w:rsidR="002C6DED" w:rsidRPr="00B23DFE">
        <w:rPr>
          <w:rFonts w:ascii="Times New Roman" w:hAnsi="Times New Roman" w:cs="Times New Roman"/>
          <w:b/>
          <w:sz w:val="24"/>
          <w:szCs w:val="24"/>
        </w:rPr>
        <w:t xml:space="preserve"> классах муниципальных общеобразовательных организациях города Кызыла</w:t>
      </w:r>
    </w:p>
    <w:p w:rsidR="002C6DED" w:rsidRPr="00B23DFE" w:rsidRDefault="002C6DED" w:rsidP="002C6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20" w:rsidRPr="001F74E5" w:rsidRDefault="00CA5F20" w:rsidP="00CA5F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письма Федеральной службы по надзору в сфере образования и науки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14-15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 февраля 2021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«О проведении всероссийских проверочных работ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40920">
        <w:rPr>
          <w:rFonts w:ascii="Times New Roman" w:hAnsi="Times New Roman" w:cs="Times New Roman"/>
          <w:color w:val="000000" w:themeColor="text1"/>
          <w:sz w:val="24"/>
          <w:szCs w:val="24"/>
        </w:rPr>
        <w:t>-8,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11 классах в 2021 году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>»,   приказа Министерства образования и науки РТ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232-д от 1 марта 2021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>г. «О проведении Всероссийских проверочных работ в Республике Тыва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 году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>», приказа Департамента по образованию Мэрии г. Кызыла №</w:t>
      </w:r>
      <w:r w:rsidRPr="0094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110 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4646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марта  2021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>г. «О проведении</w:t>
      </w:r>
      <w:r w:rsidRPr="001F74E5">
        <w:t xml:space="preserve"> 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Всероссийских проверочных работ в муниципальных общеобразовательных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рганизациях города Кызыла в 2021</w:t>
      </w:r>
      <w:r w:rsidRPr="001F74E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CA5F20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Pr="00CA5F20">
        <w:rPr>
          <w:rFonts w:ascii="Times New Roman" w:hAnsi="Times New Roman" w:cs="Times New Roman"/>
          <w:sz w:val="24"/>
          <w:szCs w:val="24"/>
        </w:rPr>
        <w:t xml:space="preserve"> со 2 апреля по 12 апреля 2021 года в 5 классах проведены Всероссийские проверочные работы</w:t>
      </w:r>
      <w:r w:rsidRPr="00AD0247">
        <w:rPr>
          <w:rFonts w:ascii="Times New Roman" w:hAnsi="Times New Roman" w:cs="Times New Roman"/>
          <w:sz w:val="24"/>
          <w:szCs w:val="24"/>
        </w:rPr>
        <w:t xml:space="preserve"> (далее – ВПР) по русскому языку, математике, </w:t>
      </w:r>
      <w:r w:rsidRPr="00B23DFE">
        <w:rPr>
          <w:rFonts w:ascii="Times New Roman" w:hAnsi="Times New Roman" w:cs="Times New Roman"/>
          <w:sz w:val="24"/>
          <w:szCs w:val="24"/>
        </w:rPr>
        <w:t>биологии и истории.</w:t>
      </w:r>
    </w:p>
    <w:p w:rsidR="002C6DED" w:rsidRDefault="002C6DED" w:rsidP="002C6D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FE">
        <w:rPr>
          <w:rFonts w:ascii="Times New Roman" w:hAnsi="Times New Roman" w:cs="Times New Roman"/>
          <w:sz w:val="24"/>
          <w:szCs w:val="24"/>
        </w:rPr>
        <w:t xml:space="preserve">Назначение ВПР -  оценить уровень общеобразовательной подготовки </w:t>
      </w:r>
      <w:proofErr w:type="gramStart"/>
      <w:r w:rsidRPr="00B23D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3DF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ФГОС.</w:t>
      </w:r>
    </w:p>
    <w:p w:rsidR="005A67B2" w:rsidRPr="00B23DFE" w:rsidRDefault="005A67B2" w:rsidP="002C6D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DED" w:rsidRPr="00B23DFE" w:rsidRDefault="002C6DED" w:rsidP="002C6DED">
      <w:pPr>
        <w:spacing w:after="0" w:line="360" w:lineRule="auto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E">
        <w:rPr>
          <w:rFonts w:ascii="Times New Roman" w:hAnsi="Times New Roman"/>
          <w:sz w:val="24"/>
          <w:szCs w:val="24"/>
          <w:lang w:eastAsia="ru-RU"/>
        </w:rPr>
        <w:t xml:space="preserve">В ВПР по предмету </w:t>
      </w:r>
      <w:r w:rsidRPr="00B23DFE">
        <w:rPr>
          <w:rFonts w:ascii="Times New Roman" w:hAnsi="Times New Roman"/>
          <w:b/>
          <w:sz w:val="24"/>
          <w:szCs w:val="24"/>
          <w:lang w:eastAsia="ru-RU"/>
        </w:rPr>
        <w:t>«Русский язык»</w:t>
      </w:r>
      <w:r w:rsidRPr="00B23D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F20">
        <w:rPr>
          <w:rFonts w:ascii="Times New Roman" w:hAnsi="Times New Roman"/>
          <w:sz w:val="24"/>
          <w:szCs w:val="24"/>
          <w:lang w:eastAsia="ru-RU"/>
        </w:rPr>
        <w:t xml:space="preserve">в 5 классах </w:t>
      </w:r>
      <w:r w:rsidRPr="00B23DFE">
        <w:rPr>
          <w:rFonts w:ascii="Times New Roman" w:hAnsi="Times New Roman"/>
          <w:sz w:val="24"/>
          <w:szCs w:val="24"/>
          <w:lang w:eastAsia="ru-RU"/>
        </w:rPr>
        <w:t xml:space="preserve">приняли участие </w:t>
      </w:r>
      <w:r w:rsidR="00B51E01" w:rsidRPr="00886C1A">
        <w:rPr>
          <w:rFonts w:ascii="Times New Roman" w:hAnsi="Times New Roman"/>
          <w:sz w:val="24"/>
          <w:szCs w:val="24"/>
          <w:lang w:eastAsia="ru-RU"/>
        </w:rPr>
        <w:t>2</w:t>
      </w:r>
      <w:r w:rsidR="00886C1A" w:rsidRPr="00886C1A">
        <w:rPr>
          <w:rFonts w:ascii="Times New Roman" w:hAnsi="Times New Roman"/>
          <w:sz w:val="24"/>
          <w:szCs w:val="24"/>
          <w:lang w:eastAsia="ru-RU"/>
        </w:rPr>
        <w:t>478</w:t>
      </w:r>
      <w:r w:rsidR="00B51E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3DFE">
        <w:rPr>
          <w:rFonts w:ascii="Times New Roman" w:hAnsi="Times New Roman"/>
          <w:sz w:val="24"/>
          <w:szCs w:val="24"/>
          <w:lang w:eastAsia="ru-RU"/>
        </w:rPr>
        <w:t xml:space="preserve">учащихся  муниципальных общеобразовательных </w:t>
      </w:r>
      <w:proofErr w:type="spellStart"/>
      <w:r w:rsidRPr="00B23DFE">
        <w:rPr>
          <w:rFonts w:ascii="Times New Roman" w:hAnsi="Times New Roman"/>
          <w:sz w:val="24"/>
          <w:szCs w:val="24"/>
          <w:lang w:eastAsia="ru-RU"/>
        </w:rPr>
        <w:t>организациий</w:t>
      </w:r>
      <w:proofErr w:type="spellEnd"/>
      <w:r w:rsidRPr="00B23DFE">
        <w:rPr>
          <w:rFonts w:ascii="Times New Roman" w:hAnsi="Times New Roman"/>
          <w:sz w:val="24"/>
          <w:szCs w:val="24"/>
          <w:lang w:eastAsia="ru-RU"/>
        </w:rPr>
        <w:t xml:space="preserve"> города Кызыла.</w:t>
      </w:r>
    </w:p>
    <w:p w:rsidR="002C6DED" w:rsidRPr="00B23DFE" w:rsidRDefault="002C6DED" w:rsidP="002C6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3DFE">
        <w:rPr>
          <w:rFonts w:ascii="Times New Roman" w:hAnsi="Times New Roman"/>
          <w:b/>
          <w:sz w:val="24"/>
          <w:szCs w:val="24"/>
        </w:rPr>
        <w:t xml:space="preserve">Таблица 1.Количество ОО и участников проверочной работы </w:t>
      </w:r>
    </w:p>
    <w:p w:rsidR="002C6DED" w:rsidRPr="00B23DFE" w:rsidRDefault="002C6DED" w:rsidP="002C6DE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3DFE">
        <w:rPr>
          <w:rFonts w:ascii="Times New Roman" w:hAnsi="Times New Roman"/>
          <w:b/>
          <w:sz w:val="24"/>
          <w:szCs w:val="24"/>
          <w:lang w:eastAsia="ru-RU"/>
        </w:rPr>
        <w:t xml:space="preserve">по русскому языку </w:t>
      </w:r>
    </w:p>
    <w:tbl>
      <w:tblPr>
        <w:tblW w:w="111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850"/>
        <w:gridCol w:w="709"/>
        <w:gridCol w:w="709"/>
        <w:gridCol w:w="709"/>
        <w:gridCol w:w="708"/>
        <w:gridCol w:w="993"/>
        <w:gridCol w:w="850"/>
        <w:gridCol w:w="1134"/>
        <w:gridCol w:w="960"/>
      </w:tblGrid>
      <w:tr w:rsidR="00577B51" w:rsidRPr="00B23DFE" w:rsidTr="00886C1A">
        <w:trPr>
          <w:gridAfter w:val="1"/>
          <w:wAfter w:w="960" w:type="dxa"/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МОУ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51" w:rsidRPr="00B23DFE" w:rsidRDefault="00CA5F20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577B51"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577B51" w:rsidRPr="00B23DFE" w:rsidTr="00886C1A">
        <w:trPr>
          <w:gridAfter w:val="1"/>
          <w:wAfter w:w="960" w:type="dxa"/>
          <w:trHeight w:val="4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51" w:rsidRPr="00B23DFE" w:rsidRDefault="00577B51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</w:tr>
      <w:tr w:rsidR="00886C1A" w:rsidRPr="00B23DFE" w:rsidTr="00886C1A">
        <w:trPr>
          <w:gridAfter w:val="1"/>
          <w:wAfter w:w="960" w:type="dxa"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86C1A" w:rsidRPr="00B51E01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B51E01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886C1A" w:rsidRPr="00B23DFE" w:rsidTr="00886C1A">
        <w:trPr>
          <w:gridAfter w:val="1"/>
          <w:wAfter w:w="960" w:type="dxa"/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FD3348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FD3348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886C1A" w:rsidRPr="00B23DFE" w:rsidTr="00886C1A">
        <w:trPr>
          <w:gridAfter w:val="1"/>
          <w:wAfter w:w="960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FD3348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FD3348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886C1A" w:rsidRPr="00B23DFE" w:rsidTr="00886C1A">
        <w:trPr>
          <w:gridAfter w:val="1"/>
          <w:wAfter w:w="960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D72F29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D72F29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86C1A" w:rsidRPr="00B23DFE" w:rsidTr="00886C1A">
        <w:trPr>
          <w:gridAfter w:val="1"/>
          <w:wAfter w:w="96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D72F29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D72F29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886C1A" w:rsidRPr="00B23DFE" w:rsidTr="00886C1A">
        <w:trPr>
          <w:gridAfter w:val="1"/>
          <w:wAfter w:w="960" w:type="dxa"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D72F29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D72F29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886C1A" w:rsidRPr="00B23DFE" w:rsidTr="00886C1A">
        <w:trPr>
          <w:gridAfter w:val="1"/>
          <w:wAfter w:w="960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D72F29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D72F29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886C1A" w:rsidRPr="00B23DFE" w:rsidTr="00886C1A">
        <w:trPr>
          <w:gridAfter w:val="1"/>
          <w:wAfter w:w="960" w:type="dxa"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5C1E67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5C1E67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  <w:tr w:rsidR="00886C1A" w:rsidRPr="00B23DFE" w:rsidTr="00886C1A">
        <w:trPr>
          <w:gridAfter w:val="1"/>
          <w:wAfter w:w="96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5C1E67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5C1E67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86C1A" w:rsidRPr="00B23DFE" w:rsidTr="00886C1A">
        <w:trPr>
          <w:gridAfter w:val="1"/>
          <w:wAfter w:w="96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5C1E67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5C1E67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886C1A" w:rsidRPr="00B23DFE" w:rsidTr="00886C1A">
        <w:trPr>
          <w:gridAfter w:val="1"/>
          <w:wAfter w:w="960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4531C1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4531C1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886C1A" w:rsidRPr="00B23DFE" w:rsidTr="00886C1A">
        <w:trPr>
          <w:gridAfter w:val="1"/>
          <w:wAfter w:w="960" w:type="dxa"/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4531C1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4531C1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886C1A" w:rsidRPr="00B23DFE" w:rsidTr="00886C1A">
        <w:trPr>
          <w:gridAfter w:val="1"/>
          <w:wAfter w:w="960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1A" w:rsidRPr="004531C1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A" w:rsidRPr="004531C1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886C1A" w:rsidRPr="00B23DFE" w:rsidTr="00886C1A">
        <w:trPr>
          <w:trHeight w:val="4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C1A" w:rsidRPr="008F57A6" w:rsidRDefault="00886C1A" w:rsidP="001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60" w:type="dxa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C6DED" w:rsidRPr="008A2FA7" w:rsidRDefault="002C6DED" w:rsidP="002C6D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2FA7">
        <w:rPr>
          <w:rFonts w:ascii="Times New Roman" w:hAnsi="Times New Roman"/>
          <w:b/>
          <w:sz w:val="18"/>
          <w:szCs w:val="18"/>
        </w:rPr>
        <w:t>Примечание:</w:t>
      </w:r>
      <w:r w:rsidRPr="008A2FA7">
        <w:rPr>
          <w:rFonts w:ascii="Times New Roman" w:hAnsi="Times New Roman"/>
          <w:sz w:val="18"/>
          <w:szCs w:val="18"/>
        </w:rPr>
        <w:t xml:space="preserve"> КО – качество </w:t>
      </w:r>
      <w:proofErr w:type="spellStart"/>
      <w:r w:rsidRPr="008A2FA7">
        <w:rPr>
          <w:rFonts w:ascii="Times New Roman" w:hAnsi="Times New Roman"/>
          <w:sz w:val="18"/>
          <w:szCs w:val="18"/>
        </w:rPr>
        <w:t>обученности</w:t>
      </w:r>
      <w:proofErr w:type="spellEnd"/>
      <w:r w:rsidRPr="008A2FA7">
        <w:rPr>
          <w:rFonts w:ascii="Times New Roman" w:hAnsi="Times New Roman"/>
          <w:sz w:val="18"/>
          <w:szCs w:val="18"/>
        </w:rPr>
        <w:t xml:space="preserve">, УО – уровень </w:t>
      </w:r>
      <w:proofErr w:type="spellStart"/>
      <w:r w:rsidRPr="008A2FA7">
        <w:rPr>
          <w:rFonts w:ascii="Times New Roman" w:hAnsi="Times New Roman"/>
          <w:sz w:val="18"/>
          <w:szCs w:val="18"/>
        </w:rPr>
        <w:t>обученности</w:t>
      </w:r>
      <w:proofErr w:type="spellEnd"/>
      <w:r w:rsidRPr="008A2FA7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8A2FA7">
        <w:rPr>
          <w:rFonts w:ascii="Times New Roman" w:hAnsi="Times New Roman"/>
          <w:sz w:val="18"/>
          <w:szCs w:val="18"/>
        </w:rPr>
        <w:t>СБ</w:t>
      </w:r>
      <w:proofErr w:type="gramEnd"/>
      <w:r w:rsidRPr="008A2FA7">
        <w:rPr>
          <w:rFonts w:ascii="Times New Roman" w:hAnsi="Times New Roman"/>
          <w:sz w:val="18"/>
          <w:szCs w:val="18"/>
        </w:rPr>
        <w:t xml:space="preserve"> – средний балл по оценкам.</w:t>
      </w:r>
    </w:p>
    <w:p w:rsidR="002C6DED" w:rsidRPr="008A2FA7" w:rsidRDefault="002C6DED" w:rsidP="002C6DED">
      <w:pPr>
        <w:pStyle w:val="a4"/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2C6DED" w:rsidRPr="008A2FA7" w:rsidRDefault="002C6DED" w:rsidP="008A2FA7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FA7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8A2FA7">
        <w:t xml:space="preserve"> </w:t>
      </w:r>
      <w:r w:rsidRPr="008A2FA7">
        <w:rPr>
          <w:rFonts w:ascii="Times New Roman" w:hAnsi="Times New Roman" w:cs="Times New Roman"/>
          <w:sz w:val="24"/>
          <w:szCs w:val="24"/>
        </w:rPr>
        <w:t>Проверочная работа включала в себя 21 задание.</w:t>
      </w:r>
      <w:r w:rsidRPr="008A2FA7">
        <w:t xml:space="preserve"> </w:t>
      </w:r>
      <w:r w:rsidRPr="008A2FA7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8A2FA7">
        <w:t xml:space="preserve"> </w:t>
      </w:r>
      <w:r w:rsidRPr="008A2FA7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предметами, владение основными нормами литературного языка (орфографическими, пунктуационными),</w:t>
      </w:r>
      <w:r w:rsidRPr="008A2FA7">
        <w:t xml:space="preserve"> </w:t>
      </w:r>
      <w:r w:rsidRPr="008A2FA7">
        <w:rPr>
          <w:rFonts w:ascii="Times New Roman" w:hAnsi="Times New Roman" w:cs="Times New Roman"/>
          <w:sz w:val="24"/>
          <w:szCs w:val="24"/>
        </w:rPr>
        <w:t>соблюдение основных языковых норм в письменной речи, умение редактировать письменные тексты разных стилей и жанров с соблюдением норм современного русского литературного языка.</w:t>
      </w:r>
    </w:p>
    <w:p w:rsidR="002C6DED" w:rsidRPr="008931E7" w:rsidRDefault="002C6DED" w:rsidP="002C6DED">
      <w:pPr>
        <w:pStyle w:val="a4"/>
        <w:tabs>
          <w:tab w:val="left" w:pos="935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>Таблица 2 Выполнение заданий</w:t>
      </w:r>
    </w:p>
    <w:p w:rsidR="002C6DED" w:rsidRPr="008931E7" w:rsidRDefault="002C6DED" w:rsidP="002C6DED">
      <w:pPr>
        <w:pStyle w:val="a4"/>
        <w:tabs>
          <w:tab w:val="left" w:pos="935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931E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931E7">
        <w:rPr>
          <w:rFonts w:ascii="Times New Roman" w:hAnsi="Times New Roman" w:cs="Times New Roman"/>
          <w:b/>
          <w:sz w:val="24"/>
          <w:szCs w:val="24"/>
        </w:rPr>
        <w:t xml:space="preserve"> % </w:t>
      </w:r>
      <w:proofErr w:type="gramStart"/>
      <w:r w:rsidRPr="008931E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931E7">
        <w:rPr>
          <w:rFonts w:ascii="Times New Roman" w:hAnsi="Times New Roman" w:cs="Times New Roman"/>
          <w:b/>
          <w:sz w:val="24"/>
          <w:szCs w:val="24"/>
        </w:rPr>
        <w:t xml:space="preserve"> числа участников)</w:t>
      </w:r>
    </w:p>
    <w:p w:rsidR="002C6DED" w:rsidRPr="008931E7" w:rsidRDefault="002C6DED" w:rsidP="002C6DED">
      <w:pPr>
        <w:pStyle w:val="a4"/>
        <w:tabs>
          <w:tab w:val="left" w:pos="935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31E7">
        <w:rPr>
          <w:rFonts w:ascii="Times New Roman" w:hAnsi="Times New Roman" w:cs="Times New Roman"/>
          <w:sz w:val="24"/>
          <w:szCs w:val="24"/>
        </w:rPr>
        <w:t>Максимальный первичный балл: 45</w:t>
      </w:r>
    </w:p>
    <w:tbl>
      <w:tblPr>
        <w:tblW w:w="11451" w:type="dxa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70"/>
        <w:gridCol w:w="64"/>
        <w:gridCol w:w="2242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2C6DED" w:rsidRPr="008931E7" w:rsidTr="00580F0E">
        <w:trPr>
          <w:trHeight w:hRule="exact" w:val="510"/>
        </w:trPr>
        <w:tc>
          <w:tcPr>
            <w:tcW w:w="25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31E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8A97B" wp14:editId="2F2AB877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2C6DED" w:rsidRPr="008931E7" w:rsidTr="00580F0E">
        <w:trPr>
          <w:trHeight w:hRule="exact" w:val="283"/>
        </w:trPr>
        <w:tc>
          <w:tcPr>
            <w:tcW w:w="25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931E7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8931E7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C6DED" w:rsidRPr="008931E7" w:rsidTr="00580F0E">
        <w:trPr>
          <w:trHeight w:hRule="exact" w:val="57"/>
        </w:trPr>
        <w:tc>
          <w:tcPr>
            <w:tcW w:w="1145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6DED" w:rsidRPr="008931E7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86C1A" w:rsidRPr="008931E7" w:rsidTr="00886C1A">
        <w:trPr>
          <w:trHeight w:hRule="exact" w:val="28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1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№1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№2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№4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№5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№7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№8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№9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86C1A" w:rsidRPr="008931E7" w:rsidTr="00886C1A">
        <w:trPr>
          <w:trHeight w:hRule="exact" w:val="45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 СОШ №11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№12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886C1A" w:rsidRPr="008931E7" w:rsidTr="00886C1A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886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Лицей  №15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86C1A" w:rsidRPr="008931E7" w:rsidTr="00886C1A">
        <w:trPr>
          <w:trHeight w:hRule="exact" w:val="4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886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"Лицей №16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886C1A" w:rsidRPr="008931E7" w:rsidTr="00886C1A">
        <w:trPr>
          <w:trHeight w:hRule="exact" w:val="4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0839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 w:rsidP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</w:tbl>
    <w:p w:rsidR="002C6DED" w:rsidRPr="00B23DFE" w:rsidRDefault="002C6DED" w:rsidP="002C6DE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2C6DED" w:rsidRPr="004262C8" w:rsidRDefault="002C6DED" w:rsidP="00717E07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62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proofErr w:type="gramStart"/>
      <w:r w:rsidRPr="004262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262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проверены педагогами ОО</w:t>
      </w:r>
      <w:r w:rsidR="00103F80" w:rsidRPr="004262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6DED" w:rsidRPr="004262C8" w:rsidRDefault="002C6DED" w:rsidP="00717E07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2C8">
        <w:rPr>
          <w:rFonts w:ascii="Times New Roman" w:hAnsi="Times New Roman" w:cs="Times New Roman"/>
          <w:sz w:val="24"/>
          <w:szCs w:val="24"/>
        </w:rPr>
        <w:lastRenderedPageBreak/>
        <w:t>Общее количество правильных ответов за работу – 45 баллов.</w:t>
      </w:r>
    </w:p>
    <w:p w:rsidR="002C6DED" w:rsidRPr="004262C8" w:rsidRDefault="002C6DED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62C8">
        <w:rPr>
          <w:rFonts w:ascii="Times New Roman" w:hAnsi="Times New Roman"/>
          <w:sz w:val="24"/>
          <w:szCs w:val="24"/>
        </w:rPr>
        <w:t>Из 2</w:t>
      </w:r>
      <w:r w:rsidR="00886C1A">
        <w:rPr>
          <w:rFonts w:ascii="Times New Roman" w:hAnsi="Times New Roman"/>
          <w:sz w:val="24"/>
          <w:szCs w:val="24"/>
        </w:rPr>
        <w:t>478</w:t>
      </w:r>
      <w:r w:rsidRPr="004262C8">
        <w:rPr>
          <w:rFonts w:ascii="Times New Roman" w:hAnsi="Times New Roman"/>
          <w:sz w:val="24"/>
          <w:szCs w:val="24"/>
        </w:rPr>
        <w:t xml:space="preserve"> участников ВПР </w:t>
      </w:r>
      <w:r w:rsidR="00886C1A">
        <w:rPr>
          <w:rFonts w:ascii="Times New Roman" w:hAnsi="Times New Roman"/>
          <w:sz w:val="24"/>
          <w:szCs w:val="24"/>
        </w:rPr>
        <w:t xml:space="preserve"> 5 </w:t>
      </w:r>
      <w:r w:rsidRPr="004262C8">
        <w:rPr>
          <w:rFonts w:ascii="Times New Roman" w:hAnsi="Times New Roman"/>
          <w:sz w:val="24"/>
          <w:szCs w:val="24"/>
        </w:rPr>
        <w:t>классов:</w:t>
      </w:r>
    </w:p>
    <w:p w:rsidR="002C6DED" w:rsidRPr="004262C8" w:rsidRDefault="004262C8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62C8">
        <w:rPr>
          <w:rFonts w:ascii="Times New Roman" w:hAnsi="Times New Roman"/>
          <w:sz w:val="24"/>
          <w:szCs w:val="24"/>
        </w:rPr>
        <w:t xml:space="preserve">- на отметку «5» написали </w:t>
      </w:r>
      <w:r w:rsidR="00886C1A">
        <w:rPr>
          <w:rFonts w:ascii="Times New Roman" w:hAnsi="Times New Roman"/>
          <w:sz w:val="24"/>
          <w:szCs w:val="24"/>
        </w:rPr>
        <w:t>147</w:t>
      </w:r>
      <w:r w:rsidR="002C6DED" w:rsidRPr="004262C8">
        <w:rPr>
          <w:rFonts w:ascii="Times New Roman" w:hAnsi="Times New Roman"/>
          <w:sz w:val="24"/>
          <w:szCs w:val="24"/>
        </w:rPr>
        <w:t xml:space="preserve"> учащихся, набрав от 39 до 45 баллов, что составляет </w:t>
      </w:r>
      <w:r w:rsidR="00886C1A">
        <w:rPr>
          <w:rFonts w:ascii="Times New Roman" w:hAnsi="Times New Roman"/>
          <w:sz w:val="24"/>
          <w:szCs w:val="24"/>
        </w:rPr>
        <w:t>6</w:t>
      </w:r>
      <w:r w:rsidR="002C6DED" w:rsidRPr="004262C8">
        <w:rPr>
          <w:rFonts w:ascii="Times New Roman" w:hAnsi="Times New Roman"/>
          <w:sz w:val="24"/>
          <w:szCs w:val="24"/>
        </w:rPr>
        <w:t xml:space="preserve">%; </w:t>
      </w:r>
    </w:p>
    <w:p w:rsidR="002C6DED" w:rsidRPr="004262C8" w:rsidRDefault="002C6DED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9D157F">
        <w:rPr>
          <w:rFonts w:ascii="Times New Roman" w:hAnsi="Times New Roman"/>
          <w:sz w:val="24"/>
          <w:szCs w:val="24"/>
        </w:rPr>
        <w:t>- на</w:t>
      </w:r>
      <w:r w:rsidRPr="004262C8">
        <w:rPr>
          <w:rFonts w:ascii="Times New Roman" w:hAnsi="Times New Roman"/>
          <w:sz w:val="24"/>
          <w:szCs w:val="24"/>
        </w:rPr>
        <w:t xml:space="preserve"> отметку «4» написали  </w:t>
      </w:r>
      <w:r w:rsidR="00886C1A">
        <w:rPr>
          <w:rFonts w:ascii="Times New Roman" w:hAnsi="Times New Roman"/>
          <w:sz w:val="24"/>
          <w:szCs w:val="24"/>
        </w:rPr>
        <w:t>755</w:t>
      </w:r>
      <w:r w:rsidR="004262C8" w:rsidRPr="004262C8">
        <w:rPr>
          <w:rFonts w:ascii="Times New Roman" w:hAnsi="Times New Roman"/>
          <w:sz w:val="24"/>
          <w:szCs w:val="24"/>
        </w:rPr>
        <w:t xml:space="preserve"> </w:t>
      </w:r>
      <w:r w:rsidRPr="004262C8">
        <w:rPr>
          <w:rFonts w:ascii="Times New Roman" w:hAnsi="Times New Roman"/>
          <w:sz w:val="24"/>
          <w:szCs w:val="24"/>
        </w:rPr>
        <w:t xml:space="preserve"> учащихся, набрав от 29 до 38 баллов, что составляет </w:t>
      </w:r>
      <w:r w:rsidR="00886C1A">
        <w:rPr>
          <w:rFonts w:ascii="Times New Roman" w:hAnsi="Times New Roman"/>
          <w:sz w:val="24"/>
          <w:szCs w:val="24"/>
        </w:rPr>
        <w:t>30</w:t>
      </w:r>
      <w:r w:rsidRPr="004262C8">
        <w:rPr>
          <w:rFonts w:ascii="Times New Roman" w:hAnsi="Times New Roman"/>
          <w:sz w:val="24"/>
          <w:szCs w:val="24"/>
        </w:rPr>
        <w:t xml:space="preserve">%; </w:t>
      </w:r>
    </w:p>
    <w:p w:rsidR="002C6DED" w:rsidRPr="004262C8" w:rsidRDefault="002C6DED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62C8">
        <w:rPr>
          <w:rFonts w:ascii="Times New Roman" w:hAnsi="Times New Roman"/>
          <w:sz w:val="24"/>
          <w:szCs w:val="24"/>
        </w:rPr>
        <w:t xml:space="preserve">- на отметку «3» написали </w:t>
      </w:r>
      <w:r w:rsidR="004262C8" w:rsidRPr="004262C8">
        <w:rPr>
          <w:rFonts w:ascii="Times New Roman" w:hAnsi="Times New Roman"/>
          <w:sz w:val="24"/>
          <w:szCs w:val="24"/>
        </w:rPr>
        <w:t xml:space="preserve"> </w:t>
      </w:r>
      <w:r w:rsidR="00886C1A">
        <w:rPr>
          <w:rFonts w:ascii="Times New Roman" w:hAnsi="Times New Roman"/>
          <w:sz w:val="24"/>
          <w:szCs w:val="24"/>
        </w:rPr>
        <w:t>1163</w:t>
      </w:r>
      <w:r w:rsidRPr="004262C8">
        <w:rPr>
          <w:rFonts w:ascii="Times New Roman" w:hAnsi="Times New Roman"/>
          <w:sz w:val="24"/>
          <w:szCs w:val="24"/>
        </w:rPr>
        <w:t xml:space="preserve"> учащихся, набрав от 18 до 28 баллов, что составляет </w:t>
      </w:r>
      <w:r w:rsidR="00886C1A">
        <w:rPr>
          <w:rFonts w:ascii="Times New Roman" w:hAnsi="Times New Roman"/>
          <w:sz w:val="24"/>
          <w:szCs w:val="24"/>
        </w:rPr>
        <w:t>47</w:t>
      </w:r>
      <w:r w:rsidRPr="004262C8">
        <w:rPr>
          <w:rFonts w:ascii="Times New Roman" w:hAnsi="Times New Roman"/>
          <w:sz w:val="24"/>
          <w:szCs w:val="24"/>
        </w:rPr>
        <w:t xml:space="preserve">%; </w:t>
      </w:r>
    </w:p>
    <w:p w:rsidR="002C6DED" w:rsidRPr="004262C8" w:rsidRDefault="002C6DED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262C8">
        <w:rPr>
          <w:rFonts w:ascii="Times New Roman" w:hAnsi="Times New Roman"/>
          <w:sz w:val="24"/>
          <w:szCs w:val="24"/>
        </w:rPr>
        <w:t xml:space="preserve">- на отметку «2» написали </w:t>
      </w:r>
      <w:r w:rsidR="004262C8" w:rsidRPr="004262C8">
        <w:rPr>
          <w:rFonts w:ascii="Times New Roman" w:hAnsi="Times New Roman"/>
          <w:sz w:val="24"/>
          <w:szCs w:val="24"/>
        </w:rPr>
        <w:t xml:space="preserve"> </w:t>
      </w:r>
      <w:r w:rsidR="00886C1A">
        <w:rPr>
          <w:rFonts w:ascii="Times New Roman" w:hAnsi="Times New Roman"/>
          <w:sz w:val="24"/>
          <w:szCs w:val="24"/>
        </w:rPr>
        <w:t>413</w:t>
      </w:r>
      <w:r w:rsidRPr="004262C8">
        <w:rPr>
          <w:rFonts w:ascii="Times New Roman" w:hAnsi="Times New Roman"/>
          <w:sz w:val="24"/>
          <w:szCs w:val="24"/>
        </w:rPr>
        <w:t xml:space="preserve"> учащихся, набрав от 0 до 17 баллов, что составляет </w:t>
      </w:r>
      <w:r w:rsidR="00886C1A">
        <w:rPr>
          <w:rFonts w:ascii="Times New Roman" w:hAnsi="Times New Roman"/>
          <w:sz w:val="24"/>
          <w:szCs w:val="24"/>
        </w:rPr>
        <w:t>17</w:t>
      </w:r>
      <w:r w:rsidRPr="004262C8">
        <w:rPr>
          <w:rFonts w:ascii="Times New Roman" w:hAnsi="Times New Roman"/>
          <w:sz w:val="24"/>
          <w:szCs w:val="24"/>
        </w:rPr>
        <w:t>%</w:t>
      </w:r>
      <w:r w:rsidR="004262C8" w:rsidRPr="004262C8">
        <w:rPr>
          <w:rFonts w:ascii="Times New Roman" w:hAnsi="Times New Roman"/>
          <w:sz w:val="24"/>
          <w:szCs w:val="24"/>
        </w:rPr>
        <w:t>.</w:t>
      </w:r>
    </w:p>
    <w:tbl>
      <w:tblPr>
        <w:tblW w:w="12454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68"/>
        <w:gridCol w:w="170"/>
        <w:gridCol w:w="171"/>
        <w:gridCol w:w="4169"/>
        <w:gridCol w:w="851"/>
        <w:gridCol w:w="567"/>
        <w:gridCol w:w="567"/>
        <w:gridCol w:w="567"/>
        <w:gridCol w:w="567"/>
        <w:gridCol w:w="4231"/>
      </w:tblGrid>
      <w:tr w:rsidR="002C6DED" w:rsidRPr="00A70C2C" w:rsidTr="00580F0E">
        <w:trPr>
          <w:trHeight w:val="344"/>
        </w:trPr>
        <w:tc>
          <w:tcPr>
            <w:tcW w:w="124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3. Статистика по отметкам</w:t>
            </w:r>
          </w:p>
        </w:tc>
      </w:tr>
      <w:tr w:rsidR="002C6DED" w:rsidRPr="00A70C2C" w:rsidTr="009D0D4D">
        <w:trPr>
          <w:gridBefore w:val="1"/>
          <w:gridAfter w:val="1"/>
          <w:wBefore w:w="426" w:type="dxa"/>
          <w:wAfter w:w="4231" w:type="dxa"/>
          <w:trHeight w:hRule="exact" w:val="603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0C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0C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A70C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A70C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C6DED" w:rsidRPr="00A70C2C" w:rsidTr="009D0D4D">
        <w:trPr>
          <w:gridBefore w:val="1"/>
          <w:gridAfter w:val="1"/>
          <w:wBefore w:w="426" w:type="dxa"/>
          <w:wAfter w:w="4231" w:type="dxa"/>
          <w:trHeight w:hRule="exact" w:val="438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DED" w:rsidRPr="00A70C2C" w:rsidTr="009D0D4D">
        <w:trPr>
          <w:gridBefore w:val="1"/>
          <w:gridAfter w:val="1"/>
          <w:wBefore w:w="426" w:type="dxa"/>
          <w:wAfter w:w="4231" w:type="dxa"/>
          <w:trHeight w:hRule="exact" w:val="86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DED" w:rsidRPr="00A70C2C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86C1A" w:rsidRPr="00A70C2C" w:rsidTr="009D0D4D">
        <w:trPr>
          <w:gridBefore w:val="1"/>
          <w:gridAfter w:val="1"/>
          <w:wBefore w:w="426" w:type="dxa"/>
          <w:wAfter w:w="4231" w:type="dxa"/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C1A" w:rsidRPr="00A70C2C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C1A" w:rsidRPr="00A70C2C" w:rsidRDefault="00886C1A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C1A" w:rsidRPr="00A70C2C" w:rsidRDefault="00886C1A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 СОШ №11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886C1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Лицей  №15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886C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1E7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"Лицей №16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886C1A" w:rsidRPr="00B23DFE" w:rsidTr="009D0D4D">
        <w:trPr>
          <w:gridBefore w:val="1"/>
          <w:gridAfter w:val="1"/>
          <w:wBefore w:w="426" w:type="dxa"/>
          <w:wAfter w:w="423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C1A" w:rsidRPr="00B23DFE" w:rsidRDefault="00886C1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C1A" w:rsidRPr="008931E7" w:rsidRDefault="00886C1A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C1A" w:rsidRDefault="00886C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</w:tr>
    </w:tbl>
    <w:p w:rsidR="002C6DED" w:rsidRPr="00B23DFE" w:rsidRDefault="002C6DED" w:rsidP="009D15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2C6DED" w:rsidRPr="009D157F" w:rsidRDefault="002C6DED" w:rsidP="009D157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57F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проверочной работы качество </w:t>
      </w:r>
      <w:proofErr w:type="spellStart"/>
      <w:r w:rsidRPr="009D157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9D1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C1A">
        <w:rPr>
          <w:rFonts w:ascii="Times New Roman" w:eastAsia="Calibri" w:hAnsi="Times New Roman" w:cs="Times New Roman"/>
          <w:sz w:val="24"/>
          <w:szCs w:val="24"/>
        </w:rPr>
        <w:t>пя</w:t>
      </w:r>
      <w:r w:rsidRPr="009D157F">
        <w:rPr>
          <w:rFonts w:ascii="Times New Roman" w:eastAsia="Calibri" w:hAnsi="Times New Roman" w:cs="Times New Roman"/>
          <w:sz w:val="24"/>
          <w:szCs w:val="24"/>
        </w:rPr>
        <w:t xml:space="preserve">тых классов по русскому  языку составило </w:t>
      </w:r>
      <w:r w:rsidR="00886C1A">
        <w:rPr>
          <w:rFonts w:ascii="Times New Roman" w:eastAsia="Calibri" w:hAnsi="Times New Roman" w:cs="Times New Roman"/>
          <w:sz w:val="24"/>
          <w:szCs w:val="24"/>
        </w:rPr>
        <w:t>36</w:t>
      </w:r>
      <w:r w:rsidRPr="009D157F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9D157F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9D157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D157F">
        <w:rPr>
          <w:rFonts w:ascii="Times New Roman" w:hAnsi="Times New Roman"/>
          <w:sz w:val="24"/>
          <w:szCs w:val="24"/>
        </w:rPr>
        <w:t xml:space="preserve"> – </w:t>
      </w:r>
      <w:r w:rsidR="00886C1A">
        <w:rPr>
          <w:rFonts w:ascii="Times New Roman" w:hAnsi="Times New Roman"/>
          <w:sz w:val="24"/>
          <w:szCs w:val="24"/>
        </w:rPr>
        <w:t>8</w:t>
      </w:r>
      <w:r w:rsidR="00135541">
        <w:rPr>
          <w:rFonts w:ascii="Times New Roman" w:hAnsi="Times New Roman"/>
          <w:sz w:val="24"/>
          <w:szCs w:val="24"/>
        </w:rPr>
        <w:t>3</w:t>
      </w:r>
      <w:r w:rsidRPr="009D157F">
        <w:rPr>
          <w:rFonts w:ascii="Times New Roman" w:hAnsi="Times New Roman"/>
          <w:sz w:val="24"/>
          <w:szCs w:val="24"/>
        </w:rPr>
        <w:t xml:space="preserve">%, </w:t>
      </w:r>
      <w:r w:rsidR="00886C1A">
        <w:rPr>
          <w:rFonts w:ascii="Times New Roman" w:hAnsi="Times New Roman"/>
          <w:sz w:val="24"/>
          <w:szCs w:val="24"/>
        </w:rPr>
        <w:t>средний б</w:t>
      </w:r>
      <w:r w:rsidR="00886C1A" w:rsidRPr="00F176B0">
        <w:rPr>
          <w:rFonts w:ascii="Times New Roman" w:hAnsi="Times New Roman"/>
          <w:sz w:val="24"/>
          <w:szCs w:val="24"/>
        </w:rPr>
        <w:t>алл – 3,3</w:t>
      </w:r>
      <w:r w:rsidRPr="00F176B0">
        <w:rPr>
          <w:rFonts w:ascii="Times New Roman" w:hAnsi="Times New Roman"/>
          <w:sz w:val="24"/>
          <w:szCs w:val="24"/>
        </w:rPr>
        <w:t xml:space="preserve">. В сравнении с </w:t>
      </w:r>
      <w:r w:rsidR="009D157F" w:rsidRPr="00F176B0">
        <w:rPr>
          <w:rFonts w:ascii="Times New Roman" w:hAnsi="Times New Roman"/>
          <w:sz w:val="24"/>
          <w:szCs w:val="24"/>
        </w:rPr>
        <w:t>20</w:t>
      </w:r>
      <w:r w:rsidR="00F176B0" w:rsidRPr="00F176B0">
        <w:rPr>
          <w:rFonts w:ascii="Times New Roman" w:hAnsi="Times New Roman"/>
          <w:sz w:val="24"/>
          <w:szCs w:val="24"/>
        </w:rPr>
        <w:t>20</w:t>
      </w:r>
      <w:r w:rsidRPr="00F176B0">
        <w:rPr>
          <w:rFonts w:ascii="Times New Roman" w:hAnsi="Times New Roman"/>
          <w:sz w:val="24"/>
          <w:szCs w:val="24"/>
        </w:rPr>
        <w:t xml:space="preserve"> годом качество </w:t>
      </w:r>
      <w:proofErr w:type="spellStart"/>
      <w:r w:rsidRPr="00F176B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176B0">
        <w:rPr>
          <w:rFonts w:ascii="Times New Roman" w:hAnsi="Times New Roman"/>
          <w:sz w:val="24"/>
          <w:szCs w:val="24"/>
        </w:rPr>
        <w:t xml:space="preserve"> </w:t>
      </w:r>
      <w:r w:rsidR="00F176B0" w:rsidRPr="00F176B0">
        <w:rPr>
          <w:rFonts w:ascii="Times New Roman" w:hAnsi="Times New Roman"/>
          <w:sz w:val="24"/>
          <w:szCs w:val="24"/>
        </w:rPr>
        <w:t>повысилось</w:t>
      </w:r>
      <w:r w:rsidRPr="00F176B0">
        <w:rPr>
          <w:rFonts w:ascii="Times New Roman" w:hAnsi="Times New Roman"/>
          <w:sz w:val="24"/>
          <w:szCs w:val="24"/>
        </w:rPr>
        <w:t xml:space="preserve"> на </w:t>
      </w:r>
      <w:r w:rsidR="00F176B0" w:rsidRPr="00F176B0">
        <w:rPr>
          <w:rFonts w:ascii="Times New Roman" w:hAnsi="Times New Roman"/>
          <w:sz w:val="24"/>
          <w:szCs w:val="24"/>
        </w:rPr>
        <w:t>10</w:t>
      </w:r>
      <w:r w:rsidRPr="00F176B0">
        <w:rPr>
          <w:rFonts w:ascii="Times New Roman" w:hAnsi="Times New Roman"/>
          <w:sz w:val="24"/>
          <w:szCs w:val="24"/>
        </w:rPr>
        <w:t xml:space="preserve">%, уровень </w:t>
      </w:r>
      <w:proofErr w:type="spellStart"/>
      <w:r w:rsidRPr="00F176B0">
        <w:rPr>
          <w:rFonts w:ascii="Times New Roman" w:hAnsi="Times New Roman"/>
          <w:sz w:val="24"/>
          <w:szCs w:val="24"/>
        </w:rPr>
        <w:t>обуче</w:t>
      </w:r>
      <w:r w:rsidR="00135541" w:rsidRPr="00F176B0">
        <w:rPr>
          <w:rFonts w:ascii="Times New Roman" w:hAnsi="Times New Roman"/>
          <w:sz w:val="24"/>
          <w:szCs w:val="24"/>
        </w:rPr>
        <w:t>н</w:t>
      </w:r>
      <w:r w:rsidRPr="00F176B0">
        <w:rPr>
          <w:rFonts w:ascii="Times New Roman" w:hAnsi="Times New Roman"/>
          <w:sz w:val="24"/>
          <w:szCs w:val="24"/>
        </w:rPr>
        <w:t>ности</w:t>
      </w:r>
      <w:proofErr w:type="spellEnd"/>
      <w:r w:rsidRPr="00F176B0">
        <w:rPr>
          <w:rFonts w:ascii="Times New Roman" w:hAnsi="Times New Roman"/>
          <w:sz w:val="24"/>
          <w:szCs w:val="24"/>
        </w:rPr>
        <w:t xml:space="preserve"> </w:t>
      </w:r>
      <w:r w:rsidR="00F176B0" w:rsidRPr="00F176B0">
        <w:rPr>
          <w:rFonts w:ascii="Times New Roman" w:hAnsi="Times New Roman"/>
          <w:sz w:val="24"/>
          <w:szCs w:val="24"/>
        </w:rPr>
        <w:t>повысился</w:t>
      </w:r>
      <w:r w:rsidRPr="00F176B0">
        <w:rPr>
          <w:rFonts w:ascii="Times New Roman" w:hAnsi="Times New Roman"/>
          <w:sz w:val="24"/>
          <w:szCs w:val="24"/>
        </w:rPr>
        <w:t xml:space="preserve"> на </w:t>
      </w:r>
      <w:r w:rsidR="00F176B0" w:rsidRPr="00F176B0">
        <w:rPr>
          <w:rFonts w:ascii="Times New Roman" w:hAnsi="Times New Roman"/>
          <w:sz w:val="24"/>
          <w:szCs w:val="24"/>
        </w:rPr>
        <w:t>10</w:t>
      </w:r>
      <w:r w:rsidRPr="00F176B0">
        <w:rPr>
          <w:rFonts w:ascii="Times New Roman" w:hAnsi="Times New Roman"/>
          <w:sz w:val="24"/>
          <w:szCs w:val="24"/>
        </w:rPr>
        <w:t>%, средний балл</w:t>
      </w:r>
      <w:r w:rsidR="00F176B0" w:rsidRPr="00F176B0">
        <w:rPr>
          <w:rFonts w:ascii="Times New Roman" w:hAnsi="Times New Roman"/>
          <w:sz w:val="24"/>
          <w:szCs w:val="24"/>
        </w:rPr>
        <w:t xml:space="preserve"> повысился на</w:t>
      </w:r>
      <w:r w:rsidRPr="00F176B0">
        <w:rPr>
          <w:rFonts w:ascii="Times New Roman" w:hAnsi="Times New Roman"/>
          <w:sz w:val="24"/>
          <w:szCs w:val="24"/>
        </w:rPr>
        <w:t xml:space="preserve"> </w:t>
      </w:r>
      <w:r w:rsidR="009D157F" w:rsidRPr="00F176B0">
        <w:rPr>
          <w:rFonts w:ascii="Times New Roman" w:hAnsi="Times New Roman"/>
          <w:sz w:val="24"/>
          <w:szCs w:val="24"/>
        </w:rPr>
        <w:t>0</w:t>
      </w:r>
      <w:r w:rsidR="00F176B0" w:rsidRPr="00F176B0">
        <w:rPr>
          <w:rFonts w:ascii="Times New Roman" w:hAnsi="Times New Roman"/>
          <w:sz w:val="24"/>
          <w:szCs w:val="24"/>
        </w:rPr>
        <w:t>,3</w:t>
      </w:r>
      <w:r w:rsidRPr="00F176B0">
        <w:rPr>
          <w:rFonts w:ascii="Times New Roman" w:hAnsi="Times New Roman"/>
          <w:sz w:val="24"/>
          <w:szCs w:val="24"/>
        </w:rPr>
        <w:t>.</w:t>
      </w:r>
    </w:p>
    <w:p w:rsidR="00F176B0" w:rsidRDefault="00F176B0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76B0" w:rsidRDefault="00F176B0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76B0" w:rsidRDefault="00F176B0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6DED" w:rsidRPr="0069352B" w:rsidRDefault="002C6DED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9352B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gramStart"/>
      <w:r w:rsidRPr="0069352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69352B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2C6DED" w:rsidRPr="0069352B" w:rsidRDefault="002C6DED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9352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69352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9352B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69352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69352B">
        <w:rPr>
          <w:rFonts w:ascii="Times New Roman" w:hAnsi="Times New Roman"/>
          <w:b/>
          <w:sz w:val="24"/>
          <w:szCs w:val="24"/>
        </w:rPr>
        <w:t xml:space="preserve"> количества учащихся).</w:t>
      </w:r>
    </w:p>
    <w:tbl>
      <w:tblPr>
        <w:tblW w:w="11336" w:type="dxa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959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2C6DED" w:rsidRPr="0069352B" w:rsidTr="00580F0E">
        <w:trPr>
          <w:trHeight w:hRule="exact" w:val="510"/>
        </w:trPr>
        <w:tc>
          <w:tcPr>
            <w:tcW w:w="24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9352B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8D58B" wp14:editId="4A551EC5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2C6DED" w:rsidRPr="0069352B" w:rsidTr="00580F0E">
        <w:trPr>
          <w:trHeight w:hRule="exact" w:val="283"/>
        </w:trPr>
        <w:tc>
          <w:tcPr>
            <w:tcW w:w="24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9352B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69352B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C6DED" w:rsidRPr="0069352B" w:rsidTr="00580F0E">
        <w:trPr>
          <w:trHeight w:hRule="exact" w:val="57"/>
        </w:trPr>
        <w:tc>
          <w:tcPr>
            <w:tcW w:w="113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6DED" w:rsidRPr="0069352B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7BB0" w:rsidRPr="0069352B" w:rsidTr="00580F0E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2478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Pr="006D7BB0" w:rsidRDefault="006D7B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BB0">
              <w:rPr>
                <w:rFonts w:ascii="Calibri" w:hAnsi="Calibri" w:cs="Calibri"/>
                <w:b/>
                <w:color w:val="000000"/>
              </w:rPr>
              <w:t>73</w:t>
            </w:r>
          </w:p>
        </w:tc>
      </w:tr>
      <w:tr w:rsidR="006D7BB0" w:rsidRPr="0069352B" w:rsidTr="00722F26">
        <w:trPr>
          <w:trHeight w:hRule="exact" w:val="60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D7BB0" w:rsidRPr="0069352B" w:rsidTr="00722F26">
        <w:trPr>
          <w:trHeight w:hRule="exact" w:val="54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6D7BB0" w:rsidRPr="0069352B" w:rsidTr="00722F26">
        <w:trPr>
          <w:trHeight w:hRule="exact" w:val="42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BB0" w:rsidRPr="0069352B" w:rsidRDefault="006D7BB0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9352B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D7BB0" w:rsidRPr="00B23DFE" w:rsidTr="00722F26">
        <w:trPr>
          <w:trHeight w:hRule="exact" w:val="41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B23DFE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B23DFE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B0" w:rsidRPr="00B23DFE" w:rsidRDefault="006D7BB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BB0" w:rsidRPr="00B23DFE" w:rsidRDefault="006D7BB0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BB5369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B5369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B5369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B5369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B5369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B5369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B5369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BB0" w:rsidRDefault="006D7B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</w:tbl>
    <w:p w:rsidR="002C6DED" w:rsidRPr="00BE2B20" w:rsidRDefault="002C6DED" w:rsidP="002C6D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6DED" w:rsidRPr="00717E07" w:rsidRDefault="002C6DED" w:rsidP="00D97C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E07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 Показатели выполнения заданий по предмету «Русский язык»</w:t>
      </w:r>
    </w:p>
    <w:p w:rsidR="002C6DED" w:rsidRPr="00717E07" w:rsidRDefault="002C6DED" w:rsidP="002C6DE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07">
        <w:rPr>
          <w:noProof/>
          <w:lang w:eastAsia="ru-RU"/>
        </w:rPr>
        <w:drawing>
          <wp:inline distT="0" distB="0" distL="0" distR="0" wp14:anchorId="61336153" wp14:editId="0B2997C7">
            <wp:extent cx="4448175" cy="1971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17E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6DED" w:rsidRPr="00A34B03" w:rsidRDefault="002C6DED" w:rsidP="00A34B0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E07">
        <w:rPr>
          <w:rFonts w:ascii="Times New Roman" w:hAnsi="Times New Roman"/>
          <w:sz w:val="24"/>
          <w:szCs w:val="24"/>
        </w:rPr>
        <w:t>Диаграмма показывает</w:t>
      </w:r>
      <w:r w:rsidRPr="00A34B03">
        <w:rPr>
          <w:rFonts w:ascii="Times New Roman" w:hAnsi="Times New Roman"/>
          <w:sz w:val="24"/>
          <w:szCs w:val="24"/>
        </w:rPr>
        <w:t xml:space="preserve"> результаты выполнения заданий диагностической работы </w:t>
      </w:r>
      <w:proofErr w:type="gramStart"/>
      <w:r w:rsidRPr="00A34B0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34B03">
        <w:rPr>
          <w:rFonts w:ascii="Times New Roman" w:hAnsi="Times New Roman"/>
          <w:sz w:val="24"/>
          <w:szCs w:val="24"/>
        </w:rPr>
        <w:t xml:space="preserve">.  </w:t>
      </w:r>
    </w:p>
    <w:p w:rsidR="002C6DED" w:rsidRPr="00A34B03" w:rsidRDefault="002C6DED" w:rsidP="00A34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34B03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A34B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A34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2C6DED" w:rsidRPr="00A34B03" w:rsidRDefault="006D7BB0" w:rsidP="00A34B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№1К3 (86</w:t>
      </w:r>
      <w:r w:rsidR="002C6DED" w:rsidRPr="00A34B03">
        <w:rPr>
          <w:rFonts w:ascii="Times New Roman" w:hAnsi="Times New Roman" w:cs="Times New Roman"/>
          <w:sz w:val="24"/>
          <w:szCs w:val="24"/>
        </w:rPr>
        <w:t xml:space="preserve">%) – где проверялось </w:t>
      </w:r>
      <w:r w:rsidR="002C6DED" w:rsidRPr="00A34B03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 </w:t>
      </w:r>
    </w:p>
    <w:p w:rsidR="002C6DED" w:rsidRPr="00A34B03" w:rsidRDefault="006D7BB0" w:rsidP="00A34B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№12  (73</w:t>
      </w:r>
      <w:r w:rsidR="002C6DED" w:rsidRPr="00A34B03">
        <w:rPr>
          <w:rFonts w:ascii="Times New Roman" w:hAnsi="Times New Roman" w:cs="Times New Roman"/>
          <w:sz w:val="24"/>
          <w:szCs w:val="24"/>
        </w:rPr>
        <w:t xml:space="preserve">%) – где проверялось </w:t>
      </w:r>
      <w:r w:rsidR="002C6DED" w:rsidRPr="00A34B03">
        <w:rPr>
          <w:rFonts w:ascii="Times New Roman" w:hAnsi="Times New Roman" w:cs="Times New Roman"/>
          <w:color w:val="000000"/>
          <w:sz w:val="24"/>
          <w:szCs w:val="24"/>
        </w:rPr>
        <w:t>владение видами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="002C6DED" w:rsidRPr="00A34B0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Умение владеть навыками различных видов чтения (изучающим, ознакомительным, просмотровым) и </w:t>
      </w:r>
      <w:r w:rsidR="002C6DED" w:rsidRPr="00A34B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информационной переработки прочитанного материала; адекватно понимать тексты различных функциональн</w:t>
      </w:r>
      <w:proofErr w:type="gramStart"/>
      <w:r w:rsidR="002C6DED" w:rsidRPr="00A34B0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2C6DED" w:rsidRPr="00A34B03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2C6DED" w:rsidRPr="00A34B03" w:rsidRDefault="002C6DED" w:rsidP="00A34B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B03">
        <w:rPr>
          <w:rFonts w:ascii="Times New Roman" w:hAnsi="Times New Roman" w:cs="Times New Roman"/>
          <w:sz w:val="24"/>
          <w:szCs w:val="24"/>
        </w:rPr>
        <w:t xml:space="preserve">№2К2 </w:t>
      </w:r>
      <w:r w:rsidR="006D7BB0">
        <w:rPr>
          <w:rFonts w:ascii="Times New Roman" w:hAnsi="Times New Roman" w:cs="Times New Roman"/>
          <w:sz w:val="24"/>
          <w:szCs w:val="24"/>
        </w:rPr>
        <w:t>(71</w:t>
      </w:r>
      <w:r w:rsidRPr="00A34B03">
        <w:rPr>
          <w:rFonts w:ascii="Times New Roman" w:hAnsi="Times New Roman" w:cs="Times New Roman"/>
          <w:sz w:val="24"/>
          <w:szCs w:val="24"/>
        </w:rPr>
        <w:t xml:space="preserve">%) - </w:t>
      </w:r>
      <w:r w:rsidRPr="00A34B03">
        <w:t xml:space="preserve"> </w:t>
      </w:r>
      <w:r w:rsidRPr="00A34B03">
        <w:rPr>
          <w:rFonts w:ascii="Times New Roman" w:hAnsi="Times New Roman" w:cs="Times New Roman"/>
          <w:sz w:val="24"/>
          <w:szCs w:val="24"/>
        </w:rPr>
        <w:t>где проверялось умение систематизировать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</w:t>
      </w:r>
    </w:p>
    <w:p w:rsidR="002C6DED" w:rsidRPr="00A34B03" w:rsidRDefault="002C6DED" w:rsidP="00A34B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4B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A34B03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34B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2C6DED" w:rsidRPr="00A34B03" w:rsidRDefault="002C6DED" w:rsidP="00A34B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B03">
        <w:rPr>
          <w:rFonts w:ascii="Times New Roman" w:hAnsi="Times New Roman" w:cs="Times New Roman"/>
          <w:color w:val="000000"/>
          <w:sz w:val="24"/>
          <w:szCs w:val="24"/>
        </w:rPr>
        <w:t>№7(2) (</w:t>
      </w:r>
      <w:r w:rsidR="006D7BB0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A34B03">
        <w:rPr>
          <w:rFonts w:ascii="Times New Roman" w:hAnsi="Times New Roman" w:cs="Times New Roman"/>
          <w:color w:val="000000"/>
          <w:sz w:val="24"/>
          <w:szCs w:val="24"/>
        </w:rPr>
        <w:t>%),</w:t>
      </w:r>
      <w:r w:rsidRPr="00A34B03">
        <w:rPr>
          <w:rFonts w:ascii="Times New Roman" w:hAnsi="Times New Roman" w:cs="Times New Roman"/>
          <w:sz w:val="24"/>
          <w:szCs w:val="24"/>
        </w:rPr>
        <w:t xml:space="preserve"> </w:t>
      </w:r>
      <w:r w:rsidRPr="00A34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BB0">
        <w:rPr>
          <w:rFonts w:ascii="Times New Roman" w:hAnsi="Times New Roman" w:cs="Times New Roman"/>
          <w:sz w:val="24"/>
          <w:szCs w:val="24"/>
        </w:rPr>
        <w:t>№5(2) (33%), №6(2) (38</w:t>
      </w:r>
      <w:r w:rsidR="00A34B03" w:rsidRPr="00A34B03">
        <w:rPr>
          <w:rFonts w:ascii="Times New Roman" w:hAnsi="Times New Roman" w:cs="Times New Roman"/>
          <w:sz w:val="24"/>
          <w:szCs w:val="24"/>
        </w:rPr>
        <w:t>%)</w:t>
      </w:r>
      <w:r w:rsidRPr="00A34B03">
        <w:rPr>
          <w:rFonts w:ascii="Times New Roman" w:hAnsi="Times New Roman" w:cs="Times New Roman"/>
          <w:sz w:val="24"/>
          <w:szCs w:val="24"/>
        </w:rPr>
        <w:t xml:space="preserve"> </w:t>
      </w:r>
      <w:r w:rsidRPr="00A34B03">
        <w:rPr>
          <w:rFonts w:ascii="Times New Roman" w:hAnsi="Times New Roman" w:cs="Times New Roman"/>
          <w:color w:val="000000"/>
          <w:sz w:val="24"/>
          <w:szCs w:val="24"/>
        </w:rPr>
        <w:t>- где проверялось умение</w:t>
      </w:r>
      <w:r w:rsidRPr="00A34B03">
        <w:t xml:space="preserve"> </w:t>
      </w:r>
      <w:r w:rsidRPr="00A34B03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</w:t>
      </w:r>
      <w:proofErr w:type="gramStart"/>
      <w:r w:rsidRPr="00A34B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4B03">
        <w:rPr>
          <w:rFonts w:ascii="Times New Roman" w:hAnsi="Times New Roman" w:cs="Times New Roman"/>
          <w:sz w:val="24"/>
          <w:szCs w:val="24"/>
        </w:rPr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</w:r>
    </w:p>
    <w:p w:rsidR="002C6DED" w:rsidRPr="00A34B03" w:rsidRDefault="002C6DED" w:rsidP="00A34B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B03">
        <w:rPr>
          <w:rFonts w:ascii="Times New Roman" w:hAnsi="Times New Roman" w:cs="Times New Roman"/>
          <w:color w:val="000000"/>
          <w:sz w:val="24"/>
          <w:szCs w:val="24"/>
        </w:rPr>
        <w:t>Как и в</w:t>
      </w:r>
      <w:r w:rsidR="006D7BB0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A34B03">
        <w:rPr>
          <w:rFonts w:ascii="Times New Roman" w:hAnsi="Times New Roman" w:cs="Times New Roman"/>
          <w:color w:val="000000"/>
          <w:sz w:val="24"/>
          <w:szCs w:val="24"/>
        </w:rPr>
        <w:t xml:space="preserve"> году учащиеся испытывали трудности при выполнении тех же заданий</w:t>
      </w:r>
      <w:r w:rsidR="00A34B03" w:rsidRPr="00A34B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4B03">
        <w:rPr>
          <w:rFonts w:ascii="Times New Roman" w:hAnsi="Times New Roman" w:cs="Times New Roman"/>
          <w:color w:val="000000"/>
          <w:sz w:val="24"/>
          <w:szCs w:val="24"/>
        </w:rPr>
        <w:t xml:space="preserve"> где проверялось умение анализировать различные виды словосочетаний и предложений с точки зрения их структурно</w:t>
      </w:r>
      <w:r w:rsidR="006D7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B03">
        <w:rPr>
          <w:rFonts w:ascii="Times New Roman" w:hAnsi="Times New Roman" w:cs="Times New Roman"/>
          <w:color w:val="000000"/>
          <w:sz w:val="24"/>
          <w:szCs w:val="24"/>
        </w:rPr>
        <w:t xml:space="preserve">- смысловой организации и функциональных особенностей. </w:t>
      </w:r>
    </w:p>
    <w:p w:rsidR="002C6DED" w:rsidRPr="006D7BB0" w:rsidRDefault="002C6DED" w:rsidP="007D722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223">
        <w:rPr>
          <w:rFonts w:ascii="Times New Roman" w:hAnsi="Times New Roman" w:cs="Times New Roman"/>
          <w:color w:val="000000"/>
          <w:sz w:val="24"/>
          <w:szCs w:val="24"/>
        </w:rPr>
        <w:t xml:space="preserve">Также при проведении ВПР по русскому языку проводилось исследование по объективности выставления оценок. 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>Из 2</w:t>
      </w:r>
      <w:r w:rsidR="006D7BB0" w:rsidRPr="006D7BB0">
        <w:rPr>
          <w:rFonts w:ascii="Times New Roman" w:hAnsi="Times New Roman" w:cs="Times New Roman"/>
          <w:color w:val="000000"/>
          <w:sz w:val="24"/>
          <w:szCs w:val="24"/>
        </w:rPr>
        <w:t>478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6D7BB0" w:rsidRPr="006D7BB0">
        <w:rPr>
          <w:rFonts w:ascii="Times New Roman" w:hAnsi="Times New Roman" w:cs="Times New Roman"/>
          <w:color w:val="000000"/>
          <w:sz w:val="24"/>
          <w:szCs w:val="24"/>
        </w:rPr>
        <w:t>719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BB0" w:rsidRPr="006D7BB0">
        <w:rPr>
          <w:rFonts w:ascii="Times New Roman" w:hAnsi="Times New Roman" w:cs="Times New Roman"/>
          <w:color w:val="000000"/>
          <w:sz w:val="24"/>
          <w:szCs w:val="24"/>
        </w:rPr>
        <w:t>учащихся, что составляет 29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количества участников ВПР, </w:t>
      </w:r>
      <w:r w:rsidR="006D7BB0" w:rsidRPr="006D7BB0">
        <w:rPr>
          <w:rFonts w:ascii="Times New Roman" w:hAnsi="Times New Roman" w:cs="Times New Roman"/>
          <w:color w:val="000000"/>
          <w:sz w:val="24"/>
          <w:szCs w:val="24"/>
        </w:rPr>
        <w:t>1623</w:t>
      </w:r>
      <w:r w:rsidR="007D7223"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подтвердили свои отметки по жу</w:t>
      </w:r>
      <w:r w:rsidR="006D7BB0" w:rsidRPr="006D7BB0">
        <w:rPr>
          <w:rFonts w:ascii="Times New Roman" w:hAnsi="Times New Roman" w:cs="Times New Roman"/>
          <w:color w:val="000000"/>
          <w:sz w:val="24"/>
          <w:szCs w:val="24"/>
        </w:rPr>
        <w:t>рналу, что составляет 65,5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количества участников и </w:t>
      </w:r>
      <w:r w:rsidR="006D7BB0" w:rsidRPr="006D7BB0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повысили отмет</w:t>
      </w:r>
      <w:r w:rsidR="006D7BB0" w:rsidRPr="006D7BB0">
        <w:rPr>
          <w:rFonts w:ascii="Times New Roman" w:hAnsi="Times New Roman" w:cs="Times New Roman"/>
          <w:color w:val="000000"/>
          <w:sz w:val="24"/>
          <w:szCs w:val="24"/>
        </w:rPr>
        <w:t>ку по журналу, что составляет 5,5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участников.</w:t>
      </w:r>
    </w:p>
    <w:p w:rsidR="00F646F5" w:rsidRDefault="002C6DED" w:rsidP="00EF18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F5">
        <w:rPr>
          <w:rFonts w:ascii="Times New Roman" w:hAnsi="Times New Roman" w:cs="Times New Roman"/>
          <w:color w:val="000000"/>
          <w:sz w:val="24"/>
          <w:szCs w:val="24"/>
        </w:rPr>
        <w:t>Высокие результаты п</w:t>
      </w:r>
      <w:r w:rsidR="00F646F5" w:rsidRPr="00F646F5">
        <w:rPr>
          <w:rFonts w:ascii="Times New Roman" w:hAnsi="Times New Roman" w:cs="Times New Roman"/>
          <w:color w:val="000000"/>
          <w:sz w:val="24"/>
          <w:szCs w:val="24"/>
        </w:rPr>
        <w:t xml:space="preserve">о качеству </w:t>
      </w:r>
      <w:proofErr w:type="spellStart"/>
      <w:r w:rsidR="00F646F5" w:rsidRPr="00F646F5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F646F5" w:rsidRPr="00F646F5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</w:t>
      </w:r>
      <w:r w:rsidRPr="00F646F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F646F5" w:rsidRPr="00F646F5">
        <w:rPr>
          <w:rFonts w:ascii="Times New Roman" w:hAnsi="Times New Roman" w:cs="Times New Roman"/>
          <w:color w:val="000000"/>
          <w:sz w:val="24"/>
          <w:szCs w:val="24"/>
        </w:rPr>
        <w:t xml:space="preserve">МАОУ Лицей №15 (52%). </w:t>
      </w:r>
      <w:r w:rsidRPr="00F646F5">
        <w:rPr>
          <w:rFonts w:ascii="Times New Roman" w:hAnsi="Times New Roman" w:cs="Times New Roman"/>
          <w:color w:val="000000"/>
          <w:sz w:val="24"/>
          <w:szCs w:val="24"/>
        </w:rPr>
        <w:t xml:space="preserve">Низкие показатели у МБОУ </w:t>
      </w:r>
      <w:r w:rsidR="00F646F5" w:rsidRPr="00F646F5">
        <w:rPr>
          <w:rFonts w:ascii="Times New Roman" w:hAnsi="Times New Roman" w:cs="Times New Roman"/>
          <w:color w:val="000000"/>
          <w:sz w:val="24"/>
          <w:szCs w:val="24"/>
        </w:rPr>
        <w:t>Гимназий №№ 5 и 9 (по 27%), МБОУ СОШ №8 (29%).</w:t>
      </w:r>
      <w:r w:rsidR="00F64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DED" w:rsidRPr="00660211" w:rsidRDefault="002C6DED" w:rsidP="00EF18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1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Pr="0066021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 проведенного анализа заставляют еще раз указать на необходимость дифференцированного подхода  в процессе обучения: учителям необходимо иметь реальные представления об уровне подготовки  каждого обучающего и ставить перед ним ту цель, которую он может реализовать.</w:t>
      </w:r>
    </w:p>
    <w:p w:rsidR="002C6DED" w:rsidRPr="00660211" w:rsidRDefault="002C6DED" w:rsidP="00EF18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211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2C6DED" w:rsidRPr="00660211" w:rsidRDefault="002C6DED" w:rsidP="00EF18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1">
        <w:rPr>
          <w:rFonts w:ascii="Times New Roman" w:hAnsi="Times New Roman" w:cs="Times New Roman"/>
          <w:color w:val="000000"/>
          <w:sz w:val="24"/>
          <w:szCs w:val="24"/>
        </w:rPr>
        <w:t>- проанализировать результаты ВПР при выявлении годовых отметок по предмету с целью совершенствования оценки качества образования.</w:t>
      </w:r>
    </w:p>
    <w:p w:rsidR="002C6DED" w:rsidRPr="00660211" w:rsidRDefault="00660211" w:rsidP="00EF18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1">
        <w:rPr>
          <w:rFonts w:ascii="Times New Roman" w:hAnsi="Times New Roman" w:cs="Times New Roman"/>
          <w:color w:val="000000"/>
          <w:sz w:val="24"/>
          <w:szCs w:val="24"/>
        </w:rPr>
        <w:t>- при планировании на 2021-2022</w:t>
      </w:r>
      <w:r w:rsidR="002C6DED" w:rsidRPr="0066021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в 5-7 классах включить задания, подобные заданиям ВПР.</w:t>
      </w:r>
    </w:p>
    <w:p w:rsidR="002C6DED" w:rsidRPr="00660211" w:rsidRDefault="002C6DED" w:rsidP="00EF18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1">
        <w:rPr>
          <w:rFonts w:ascii="Times New Roman" w:hAnsi="Times New Roman" w:cs="Times New Roman"/>
          <w:color w:val="000000"/>
          <w:sz w:val="24"/>
          <w:szCs w:val="24"/>
        </w:rPr>
        <w:t>- разработать систему ликвидации пробелов в знаниях учащихся, при этом учесть ошибки каждого ученика для организации и последующей работы.</w:t>
      </w:r>
    </w:p>
    <w:p w:rsidR="002C6DED" w:rsidRPr="00660211" w:rsidRDefault="002C6DED" w:rsidP="00EF18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обратить внимание на пробелы в знаниях обучающихся, показавших низкие результаты</w:t>
      </w:r>
    </w:p>
    <w:p w:rsidR="002C6DED" w:rsidRPr="00660211" w:rsidRDefault="002C6DED" w:rsidP="00EF18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1">
        <w:rPr>
          <w:rFonts w:ascii="Times New Roman" w:hAnsi="Times New Roman" w:cs="Times New Roman"/>
          <w:color w:val="000000"/>
          <w:sz w:val="24"/>
          <w:szCs w:val="24"/>
        </w:rPr>
        <w:t>- со слабоуспевающими  учащимися вести системную работу по устранению трудностей в овладении предметными умениями по русскому языку.</w:t>
      </w:r>
    </w:p>
    <w:p w:rsidR="002C6DED" w:rsidRPr="00B23DFE" w:rsidRDefault="002C6DED" w:rsidP="00EF18C5">
      <w:pPr>
        <w:spacing w:after="0" w:line="360" w:lineRule="auto"/>
        <w:ind w:firstLine="567"/>
        <w:jc w:val="both"/>
        <w:rPr>
          <w:highlight w:val="cyan"/>
        </w:rPr>
      </w:pPr>
    </w:p>
    <w:p w:rsidR="002C6DED" w:rsidRPr="00F646F5" w:rsidRDefault="002C6DED" w:rsidP="00E73B80">
      <w:pPr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F646F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В ВПР по предмету </w:t>
      </w:r>
      <w:r w:rsidRPr="00F646F5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«Математика»</w:t>
      </w:r>
      <w:r w:rsidRPr="00F646F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приняли участие 2</w:t>
      </w:r>
      <w:r w:rsidR="00E73B80" w:rsidRPr="00F646F5">
        <w:rPr>
          <w:rFonts w:ascii="Times New Roman" w:hAnsi="Times New Roman"/>
          <w:sz w:val="24"/>
          <w:szCs w:val="24"/>
          <w:highlight w:val="yellow"/>
          <w:lang w:eastAsia="ru-RU"/>
        </w:rPr>
        <w:t>119</w:t>
      </w:r>
      <w:r w:rsidR="00B6498A" w:rsidRPr="00F646F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F646F5">
        <w:rPr>
          <w:rFonts w:ascii="Times New Roman" w:hAnsi="Times New Roman"/>
          <w:sz w:val="24"/>
          <w:szCs w:val="24"/>
          <w:highlight w:val="yellow"/>
          <w:lang w:eastAsia="ru-RU"/>
        </w:rPr>
        <w:t>учащихся  муниципальных общеобразовательных организаций города Кызыла.</w:t>
      </w:r>
    </w:p>
    <w:p w:rsidR="002C6DED" w:rsidRPr="00F646F5" w:rsidRDefault="002C6DED" w:rsidP="00E73B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646F5">
        <w:rPr>
          <w:rFonts w:ascii="Times New Roman" w:hAnsi="Times New Roman"/>
          <w:b/>
          <w:sz w:val="24"/>
          <w:szCs w:val="24"/>
          <w:highlight w:val="yellow"/>
        </w:rPr>
        <w:t xml:space="preserve">Таблица 1.Количество ОО и участников проверочной работы </w:t>
      </w:r>
    </w:p>
    <w:p w:rsidR="002C6DED" w:rsidRPr="00F646F5" w:rsidRDefault="002C6DED" w:rsidP="00E73B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F646F5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по математике 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708"/>
        <w:gridCol w:w="709"/>
        <w:gridCol w:w="851"/>
        <w:gridCol w:w="850"/>
        <w:gridCol w:w="851"/>
        <w:gridCol w:w="992"/>
        <w:gridCol w:w="992"/>
      </w:tblGrid>
      <w:tr w:rsidR="002C6DED" w:rsidRPr="00F646F5" w:rsidTr="00686B54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№ </w:t>
            </w:r>
            <w:proofErr w:type="gramStart"/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МОУ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F646F5" w:rsidRDefault="00B649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2C6DED"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класс</w:t>
            </w:r>
          </w:p>
        </w:tc>
      </w:tr>
      <w:tr w:rsidR="002C6DED" w:rsidRPr="00F646F5" w:rsidTr="00686B54"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ED" w:rsidRPr="00F646F5" w:rsidRDefault="002C6DED" w:rsidP="0068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Кол</w:t>
            </w:r>
            <w:r w:rsidR="00686B54"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во </w:t>
            </w:r>
            <w:proofErr w:type="spellStart"/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F646F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6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СБ</w:t>
            </w:r>
            <w:proofErr w:type="gramEnd"/>
          </w:p>
        </w:tc>
      </w:tr>
      <w:tr w:rsidR="000B418A" w:rsidRPr="00F646F5" w:rsidTr="00686B54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3,1</w:t>
            </w:r>
          </w:p>
        </w:tc>
      </w:tr>
      <w:tr w:rsidR="000B418A" w:rsidRPr="00F646F5" w:rsidTr="00686B5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3,1</w:t>
            </w:r>
          </w:p>
        </w:tc>
      </w:tr>
      <w:tr w:rsidR="000B418A" w:rsidRPr="00F646F5" w:rsidTr="00686B5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2,2</w:t>
            </w:r>
          </w:p>
        </w:tc>
      </w:tr>
      <w:tr w:rsidR="000B418A" w:rsidRPr="00F646F5" w:rsidTr="00686B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8A" w:rsidRPr="00F646F5" w:rsidRDefault="000B41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2,9</w:t>
            </w:r>
          </w:p>
        </w:tc>
      </w:tr>
      <w:tr w:rsidR="00717E07" w:rsidRPr="00F646F5" w:rsidTr="00686B5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CA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CA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Гимназия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646F5">
              <w:rPr>
                <w:bCs/>
                <w:sz w:val="20"/>
                <w:szCs w:val="20"/>
                <w:highlight w:val="yellow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646F5">
              <w:rPr>
                <w:bCs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646F5">
              <w:rPr>
                <w:bCs/>
                <w:sz w:val="20"/>
                <w:szCs w:val="20"/>
                <w:highlight w:val="yellow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646F5">
              <w:rPr>
                <w:bCs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646F5">
              <w:rPr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646F5">
              <w:rPr>
                <w:bCs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646F5">
              <w:rPr>
                <w:bCs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646F5">
              <w:rPr>
                <w:bCs/>
                <w:sz w:val="20"/>
                <w:szCs w:val="20"/>
                <w:highlight w:val="yellow"/>
              </w:rPr>
              <w:t>3,1</w:t>
            </w:r>
          </w:p>
        </w:tc>
      </w:tr>
      <w:tr w:rsidR="00717E07" w:rsidRPr="00F646F5" w:rsidTr="00686B5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3,9</w:t>
            </w:r>
          </w:p>
        </w:tc>
      </w:tr>
      <w:tr w:rsidR="00717E07" w:rsidRPr="00F646F5" w:rsidTr="00686B5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2,5</w:t>
            </w:r>
          </w:p>
        </w:tc>
      </w:tr>
      <w:tr w:rsidR="00717E07" w:rsidRPr="00F646F5" w:rsidTr="00686B5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Гимназия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2,9</w:t>
            </w:r>
          </w:p>
        </w:tc>
      </w:tr>
      <w:tr w:rsidR="00717E07" w:rsidRPr="00F646F5" w:rsidTr="00686B5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2,9</w:t>
            </w:r>
          </w:p>
        </w:tc>
      </w:tr>
      <w:tr w:rsidR="00717E07" w:rsidRPr="00F646F5" w:rsidTr="00686B5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3,1</w:t>
            </w:r>
          </w:p>
        </w:tc>
      </w:tr>
      <w:tr w:rsidR="00717E07" w:rsidRPr="00F646F5" w:rsidTr="00686B5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2,8</w:t>
            </w:r>
          </w:p>
        </w:tc>
      </w:tr>
      <w:tr w:rsidR="00717E07" w:rsidRPr="00F646F5" w:rsidTr="00686B5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МАОУ Лицей №15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3,2</w:t>
            </w:r>
          </w:p>
        </w:tc>
      </w:tr>
      <w:tr w:rsidR="00717E07" w:rsidRPr="00F646F5" w:rsidTr="00686B5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Лицей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07" w:rsidRPr="00F646F5" w:rsidRDefault="00717E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color w:val="000000"/>
                <w:sz w:val="18"/>
                <w:szCs w:val="18"/>
                <w:highlight w:val="yellow"/>
                <w:lang w:val="en-US"/>
              </w:rPr>
              <w:t>2,9</w:t>
            </w:r>
          </w:p>
        </w:tc>
      </w:tr>
      <w:tr w:rsidR="00717E07" w:rsidRPr="00F646F5" w:rsidTr="00223F97">
        <w:trPr>
          <w:trHeight w:val="4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E07" w:rsidRPr="00F646F5" w:rsidRDefault="00717E07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646F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07" w:rsidRPr="00F646F5" w:rsidRDefault="00717E07">
            <w:pPr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07" w:rsidRPr="00F646F5" w:rsidRDefault="00717E07">
            <w:pPr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07" w:rsidRPr="00F646F5" w:rsidRDefault="00717E07">
            <w:pPr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1073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07" w:rsidRPr="00F646F5" w:rsidRDefault="00717E07">
            <w:pPr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07" w:rsidRPr="00F646F5" w:rsidRDefault="00717E07">
            <w:pPr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07" w:rsidRPr="00F646F5" w:rsidRDefault="00717E07">
            <w:pPr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07" w:rsidRPr="00F646F5" w:rsidRDefault="00717E07">
            <w:pPr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07" w:rsidRPr="00F646F5" w:rsidRDefault="00717E07">
            <w:pPr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2,9</w:t>
            </w:r>
          </w:p>
        </w:tc>
      </w:tr>
    </w:tbl>
    <w:p w:rsidR="002C6DED" w:rsidRPr="00F646F5" w:rsidRDefault="002C6DED" w:rsidP="00B6498A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646F5">
        <w:rPr>
          <w:rFonts w:ascii="Times New Roman" w:hAnsi="Times New Roman" w:cs="Times New Roman"/>
          <w:sz w:val="24"/>
          <w:szCs w:val="24"/>
          <w:highlight w:val="yellow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>Проверочная работа включала в себя 16 заданий.</w:t>
      </w:r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>Все задания предполагали</w:t>
      </w:r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выявить знания и  представления о числе и числовых системах </w:t>
      </w:r>
      <w:proofErr w:type="gramStart"/>
      <w:r w:rsidRPr="00F646F5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 натуральных до действительных чисел. Оперировать на базовом уровне понятием 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«натуральное число», «обыкновенная дробь», «десятичная дробь».</w:t>
      </w:r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>Умение применять изученные понятия, результаты, методы для решения задач практического характера и задач из смежных дисциплин.</w:t>
      </w:r>
    </w:p>
    <w:p w:rsidR="002C6DED" w:rsidRPr="00F646F5" w:rsidRDefault="002C6DED" w:rsidP="00B6498A">
      <w:pPr>
        <w:pStyle w:val="a4"/>
        <w:tabs>
          <w:tab w:val="left" w:pos="93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6DED" w:rsidRPr="00F646F5" w:rsidRDefault="002C6DED" w:rsidP="00B6498A">
      <w:pPr>
        <w:pStyle w:val="a4"/>
        <w:tabs>
          <w:tab w:val="left" w:pos="93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b/>
          <w:sz w:val="24"/>
          <w:szCs w:val="24"/>
          <w:highlight w:val="yellow"/>
        </w:rPr>
        <w:t>Таблица 2 Выполнение заданий</w:t>
      </w:r>
    </w:p>
    <w:p w:rsidR="002C6DED" w:rsidRPr="00F646F5" w:rsidRDefault="002C6DED" w:rsidP="00B6498A">
      <w:pPr>
        <w:pStyle w:val="a4"/>
        <w:tabs>
          <w:tab w:val="left" w:pos="93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b/>
          <w:sz w:val="24"/>
          <w:szCs w:val="24"/>
          <w:highlight w:val="yellow"/>
        </w:rPr>
        <w:t>(в % от числа участников</w:t>
      </w:r>
      <w:proofErr w:type="gramStart"/>
      <w:r w:rsidRPr="00F646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)</w:t>
      </w:r>
      <w:proofErr w:type="gramEnd"/>
    </w:p>
    <w:p w:rsidR="002C6DED" w:rsidRPr="00F646F5" w:rsidRDefault="002C6DED" w:rsidP="002C6DED">
      <w:pPr>
        <w:pStyle w:val="a4"/>
        <w:tabs>
          <w:tab w:val="left" w:pos="935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Максимальный первичный балл: 20</w:t>
      </w:r>
    </w:p>
    <w:tbl>
      <w:tblPr>
        <w:tblW w:w="0" w:type="auto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2C6DED" w:rsidRPr="00F646F5" w:rsidTr="00580F0E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646F5">
              <w:rPr>
                <w:rFonts w:ascii="Tahoma" w:hAnsi="Tahoma" w:cs="Tahoma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745DF330" wp14:editId="534773D8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14</w:t>
            </w:r>
          </w:p>
        </w:tc>
      </w:tr>
      <w:tr w:rsidR="002C6DED" w:rsidRPr="00F646F5" w:rsidTr="00580F0E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0"/>
                <w:szCs w:val="10"/>
                <w:highlight w:val="yellow"/>
              </w:rPr>
              <w:t>Макс</w:t>
            </w:r>
            <w:r w:rsidRPr="00F646F5">
              <w:rPr>
                <w:rFonts w:ascii="Arial" w:hAnsi="Arial" w:cs="Arial"/>
                <w:color w:val="000000"/>
                <w:sz w:val="10"/>
                <w:szCs w:val="10"/>
                <w:highlight w:val="yellow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2C6DED" w:rsidRPr="00F646F5" w:rsidTr="00580F0E">
        <w:trPr>
          <w:trHeight w:hRule="exact" w:val="57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D83A87" w:rsidRPr="00F646F5" w:rsidTr="00223F97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2119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8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СОШ №1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15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СОШ №2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МБОУ СОШ №3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г</w:t>
            </w:r>
            <w:proofErr w:type="gram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.К</w:t>
            </w:r>
            <w:proofErr w:type="gram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ызыла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СОШ №4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Гимназия №5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10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СОШ №7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38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СОШ №8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Гимназия №9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</w:t>
            </w:r>
          </w:p>
        </w:tc>
      </w:tr>
      <w:tr w:rsidR="00D83A87" w:rsidRPr="00F646F5" w:rsidTr="00223F97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СОШ №11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10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СОШ №12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</w:t>
            </w:r>
          </w:p>
        </w:tc>
      </w:tr>
      <w:tr w:rsidR="00D83A87" w:rsidRPr="00F646F5" w:rsidTr="00223F97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СОШ №14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137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</w:t>
            </w:r>
          </w:p>
        </w:tc>
      </w:tr>
      <w:tr w:rsidR="00D83A87" w:rsidRPr="00F646F5" w:rsidTr="00223F97">
        <w:trPr>
          <w:trHeight w:hRule="exact" w:val="40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МАОУ "Лицей №15 им.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Н.Н.Макаренко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12</w:t>
            </w:r>
          </w:p>
        </w:tc>
      </w:tr>
      <w:tr w:rsidR="00D83A87" w:rsidRPr="00F646F5" w:rsidTr="00223F97">
        <w:trPr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МБОУ "Лицей №16 города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</w:t>
            </w:r>
          </w:p>
        </w:tc>
      </w:tr>
    </w:tbl>
    <w:p w:rsidR="002C6DED" w:rsidRPr="00F646F5" w:rsidRDefault="002C6DED" w:rsidP="002C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6DED" w:rsidRPr="00F646F5" w:rsidRDefault="002C6DED" w:rsidP="00717E07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F646F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Работы </w:t>
      </w:r>
      <w:proofErr w:type="gramStart"/>
      <w:r w:rsidRPr="00F646F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обучающихся</w:t>
      </w:r>
      <w:proofErr w:type="gramEnd"/>
      <w:r w:rsidRPr="00F646F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проверены педагогами ОО </w:t>
      </w:r>
    </w:p>
    <w:p w:rsidR="002C6DED" w:rsidRPr="00F646F5" w:rsidRDefault="002C6DED" w:rsidP="00717E07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Общее количество правильных ответов за работу – 20 балла.</w:t>
      </w:r>
    </w:p>
    <w:p w:rsidR="002C6DED" w:rsidRPr="00F646F5" w:rsidRDefault="002C6DED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46F5">
        <w:rPr>
          <w:rFonts w:ascii="Times New Roman" w:hAnsi="Times New Roman"/>
          <w:sz w:val="24"/>
          <w:szCs w:val="24"/>
          <w:highlight w:val="yellow"/>
        </w:rPr>
        <w:t xml:space="preserve">Из </w:t>
      </w:r>
      <w:r w:rsidR="00D83A87" w:rsidRPr="00F646F5">
        <w:rPr>
          <w:rFonts w:ascii="Times New Roman" w:hAnsi="Times New Roman"/>
          <w:sz w:val="24"/>
          <w:szCs w:val="24"/>
          <w:highlight w:val="yellow"/>
        </w:rPr>
        <w:t>2412 участников ВПР 6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 классов:</w:t>
      </w:r>
    </w:p>
    <w:p w:rsidR="002C6DED" w:rsidRPr="00F646F5" w:rsidRDefault="002C6DED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46F5">
        <w:rPr>
          <w:rFonts w:ascii="Times New Roman" w:hAnsi="Times New Roman"/>
          <w:sz w:val="24"/>
          <w:szCs w:val="24"/>
          <w:highlight w:val="yellow"/>
        </w:rPr>
        <w:t xml:space="preserve">- на отметку «5» написали </w:t>
      </w:r>
      <w:r w:rsidR="00D83A87" w:rsidRPr="00F646F5">
        <w:rPr>
          <w:rFonts w:ascii="Times New Roman" w:hAnsi="Times New Roman"/>
          <w:sz w:val="24"/>
          <w:szCs w:val="24"/>
          <w:highlight w:val="yellow"/>
        </w:rPr>
        <w:t>58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 учащихся, набрав от 15 до 20 баллов, что составляет </w:t>
      </w:r>
      <w:r w:rsidR="00D83A87" w:rsidRPr="00F646F5">
        <w:rPr>
          <w:rFonts w:ascii="Times New Roman" w:hAnsi="Times New Roman"/>
          <w:sz w:val="24"/>
          <w:szCs w:val="24"/>
          <w:highlight w:val="yellow"/>
        </w:rPr>
        <w:t>3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%; </w:t>
      </w:r>
    </w:p>
    <w:p w:rsidR="002C6DED" w:rsidRPr="00F646F5" w:rsidRDefault="002C6DED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46F5">
        <w:rPr>
          <w:rFonts w:ascii="Times New Roman" w:hAnsi="Times New Roman"/>
          <w:sz w:val="24"/>
          <w:szCs w:val="24"/>
          <w:highlight w:val="yellow"/>
        </w:rPr>
        <w:t xml:space="preserve">- на отметку «4» написали  </w:t>
      </w:r>
      <w:r w:rsidR="00D83A87" w:rsidRPr="00F646F5">
        <w:rPr>
          <w:rFonts w:ascii="Times New Roman" w:hAnsi="Times New Roman"/>
          <w:sz w:val="24"/>
          <w:szCs w:val="24"/>
          <w:highlight w:val="yellow"/>
        </w:rPr>
        <w:t>356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 учащихся, набрав от 11 до 14 баллов, что составляет </w:t>
      </w:r>
      <w:r w:rsidR="00D83A87" w:rsidRPr="00F646F5">
        <w:rPr>
          <w:rFonts w:ascii="Times New Roman" w:hAnsi="Times New Roman"/>
          <w:sz w:val="24"/>
          <w:szCs w:val="24"/>
          <w:highlight w:val="yellow"/>
        </w:rPr>
        <w:t>16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%; </w:t>
      </w:r>
    </w:p>
    <w:p w:rsidR="002C6DED" w:rsidRPr="00F646F5" w:rsidRDefault="00D83A87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46F5">
        <w:rPr>
          <w:rFonts w:ascii="Times New Roman" w:hAnsi="Times New Roman"/>
          <w:sz w:val="24"/>
          <w:szCs w:val="24"/>
          <w:highlight w:val="yellow"/>
        </w:rPr>
        <w:t xml:space="preserve">- на отметку «3» написали 1073 </w:t>
      </w:r>
      <w:r w:rsidR="002C6DED" w:rsidRPr="00F646F5">
        <w:rPr>
          <w:rFonts w:ascii="Times New Roman" w:hAnsi="Times New Roman"/>
          <w:sz w:val="24"/>
          <w:szCs w:val="24"/>
          <w:highlight w:val="yellow"/>
        </w:rPr>
        <w:t xml:space="preserve">учащихся, набрав от  7 до 10 баллов, что составляет </w:t>
      </w:r>
      <w:r w:rsidRPr="00F646F5">
        <w:rPr>
          <w:rFonts w:ascii="Times New Roman" w:hAnsi="Times New Roman"/>
          <w:sz w:val="24"/>
          <w:szCs w:val="24"/>
          <w:highlight w:val="yellow"/>
        </w:rPr>
        <w:t>50</w:t>
      </w:r>
      <w:r w:rsidR="002C6DED" w:rsidRPr="00F646F5">
        <w:rPr>
          <w:rFonts w:ascii="Times New Roman" w:hAnsi="Times New Roman"/>
          <w:sz w:val="24"/>
          <w:szCs w:val="24"/>
          <w:highlight w:val="yellow"/>
        </w:rPr>
        <w:t xml:space="preserve">%; </w:t>
      </w:r>
    </w:p>
    <w:p w:rsidR="00D83A87" w:rsidRPr="00F646F5" w:rsidRDefault="00D83A87" w:rsidP="00717E0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46F5">
        <w:rPr>
          <w:rFonts w:ascii="Times New Roman" w:hAnsi="Times New Roman"/>
          <w:sz w:val="24"/>
          <w:szCs w:val="24"/>
          <w:highlight w:val="yellow"/>
        </w:rPr>
        <w:t>- на отметку «2» написали 625</w:t>
      </w:r>
      <w:r w:rsidR="002C6DED" w:rsidRPr="00F646F5">
        <w:rPr>
          <w:rFonts w:ascii="Times New Roman" w:hAnsi="Times New Roman"/>
          <w:sz w:val="24"/>
          <w:szCs w:val="24"/>
          <w:highlight w:val="yellow"/>
        </w:rPr>
        <w:t xml:space="preserve"> учащихся, набрав от 0 до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 6 баллов, что составляет 31%.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40"/>
        <w:gridCol w:w="42"/>
        <w:gridCol w:w="455"/>
        <w:gridCol w:w="455"/>
        <w:gridCol w:w="456"/>
        <w:gridCol w:w="455"/>
        <w:gridCol w:w="3412"/>
      </w:tblGrid>
      <w:tr w:rsidR="002C6DED" w:rsidRPr="00F646F5" w:rsidTr="00580F0E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Таблица 3 Статистика по отметкам</w:t>
            </w:r>
          </w:p>
        </w:tc>
      </w:tr>
      <w:tr w:rsidR="002C6DED" w:rsidRPr="00F646F5" w:rsidTr="00580F0E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2C6DED" w:rsidRPr="00F646F5" w:rsidTr="00580F0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Распределение групп баллов </w:t>
            </w:r>
            <w:proofErr w:type="gramStart"/>
            <w:r w:rsidRPr="00F646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в</w:t>
            </w:r>
            <w:proofErr w:type="gramEnd"/>
            <w:r w:rsidRPr="00F646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%</w:t>
            </w:r>
          </w:p>
        </w:tc>
      </w:tr>
      <w:tr w:rsidR="002C6DED" w:rsidRPr="00F646F5" w:rsidTr="00580F0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</w:t>
            </w:r>
          </w:p>
        </w:tc>
      </w:tr>
      <w:tr w:rsidR="002C6DED" w:rsidRPr="00F646F5" w:rsidTr="00580F0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D83A87" w:rsidRPr="00F646F5" w:rsidTr="00D83A87">
        <w:trPr>
          <w:gridAfter w:val="1"/>
          <w:wAfter w:w="3412" w:type="dxa"/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  <w:highlight w:val="yellow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город Кызыл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2119</w:t>
            </w:r>
          </w:p>
        </w:tc>
        <w:tc>
          <w:tcPr>
            <w:tcW w:w="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50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83A87" w:rsidRPr="00F646F5" w:rsidRDefault="00D83A87" w:rsidP="00D83A87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(sch173001) МБОУ СОШ №1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219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(sch173002) МБОУ СОШ №2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111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(sch173003) МБОУ СОШ №3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г</w:t>
            </w:r>
            <w:proofErr w:type="gram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.К</w:t>
            </w:r>
            <w:proofErr w:type="gram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ызыла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271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(sch173004) МБОУ СОШ №4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61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(sch173005) МБОУ Гимназия №5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344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0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(sch173006) МБОУ СОШ №7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26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19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(sch173007) МБОУ СОШ №8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171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0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(sch173008) МБОУ Гимназия №9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210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(sch173009) МБОУ СОШ №11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125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(sch173010) МБОУ СОШ №12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97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(sch173011) МБОУ СОШ №14 г.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137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(sch173012) МАОУ "Лицей №15 им.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Н.Н.Макаренко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"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203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</w:t>
            </w:r>
          </w:p>
        </w:tc>
      </w:tr>
      <w:tr w:rsidR="00D83A87" w:rsidRPr="00F646F5" w:rsidTr="00223F9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A87" w:rsidRPr="00F646F5" w:rsidRDefault="00D83A87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(sch176016) МБОУ "Лицей №16 города Кызыла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144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3A87" w:rsidRPr="00F646F5" w:rsidRDefault="00D83A87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</w:t>
            </w:r>
          </w:p>
        </w:tc>
      </w:tr>
      <w:tr w:rsidR="00D83A87" w:rsidRPr="00F646F5" w:rsidTr="00580F0E">
        <w:trPr>
          <w:gridAfter w:val="8"/>
          <w:wAfter w:w="10295" w:type="dxa"/>
          <w:trHeight w:hRule="exact" w:val="54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83A87" w:rsidRPr="00F646F5" w:rsidRDefault="00D83A87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C6DED" w:rsidRPr="00F646F5" w:rsidRDefault="002C6DED" w:rsidP="00717E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>По результатам проверочной</w:t>
      </w:r>
      <w:r w:rsidR="00E5203B"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работы качество </w:t>
      </w:r>
      <w:proofErr w:type="spellStart"/>
      <w:r w:rsidR="00E5203B"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>обученности</w:t>
      </w:r>
      <w:proofErr w:type="spellEnd"/>
      <w:r w:rsidR="00E5203B"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шест</w:t>
      </w:r>
      <w:r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ых классов </w:t>
      </w:r>
      <w:r w:rsidR="00E5203B"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(по программе пятого класса) </w:t>
      </w:r>
      <w:r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по математике составило </w:t>
      </w:r>
      <w:r w:rsidR="00E5203B"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>19</w:t>
      </w:r>
      <w:r w:rsidRPr="00F646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%, 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уровень </w:t>
      </w:r>
      <w:proofErr w:type="spellStart"/>
      <w:r w:rsidRPr="00F646F5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="00E5203B" w:rsidRPr="00F646F5">
        <w:rPr>
          <w:rFonts w:ascii="Times New Roman" w:hAnsi="Times New Roman"/>
          <w:sz w:val="24"/>
          <w:szCs w:val="24"/>
          <w:highlight w:val="yellow"/>
        </w:rPr>
        <w:t xml:space="preserve"> – 70%, средний балл – 2,9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. В сравнении с </w:t>
      </w:r>
      <w:r w:rsidR="00E5203B" w:rsidRPr="00F646F5">
        <w:rPr>
          <w:rFonts w:ascii="Times New Roman" w:hAnsi="Times New Roman"/>
          <w:sz w:val="24"/>
          <w:szCs w:val="24"/>
          <w:highlight w:val="yellow"/>
        </w:rPr>
        <w:t>2019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 годом качество </w:t>
      </w:r>
      <w:proofErr w:type="spellStart"/>
      <w:r w:rsidRPr="00F646F5">
        <w:rPr>
          <w:rFonts w:ascii="Times New Roman" w:hAnsi="Times New Roman"/>
          <w:sz w:val="24"/>
          <w:szCs w:val="24"/>
          <w:highlight w:val="yellow"/>
        </w:rPr>
        <w:t>обученности</w:t>
      </w:r>
      <w:proofErr w:type="spellEnd"/>
      <w:r w:rsidRPr="00F646F5">
        <w:rPr>
          <w:rFonts w:ascii="Times New Roman" w:hAnsi="Times New Roman"/>
          <w:sz w:val="24"/>
          <w:szCs w:val="24"/>
          <w:highlight w:val="yellow"/>
        </w:rPr>
        <w:t xml:space="preserve"> снизил</w:t>
      </w:r>
      <w:r w:rsidR="00E5203B" w:rsidRPr="00F646F5">
        <w:rPr>
          <w:rFonts w:ascii="Times New Roman" w:hAnsi="Times New Roman"/>
          <w:sz w:val="24"/>
          <w:szCs w:val="24"/>
          <w:highlight w:val="yellow"/>
        </w:rPr>
        <w:t>ось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 на </w:t>
      </w:r>
      <w:r w:rsidR="00E5203B" w:rsidRPr="00F646F5">
        <w:rPr>
          <w:rFonts w:ascii="Times New Roman" w:hAnsi="Times New Roman"/>
          <w:sz w:val="24"/>
          <w:szCs w:val="24"/>
          <w:highlight w:val="yellow"/>
        </w:rPr>
        <w:t>5</w:t>
      </w:r>
      <w:r w:rsidRPr="00F646F5">
        <w:rPr>
          <w:rFonts w:ascii="Times New Roman" w:hAnsi="Times New Roman"/>
          <w:sz w:val="24"/>
          <w:szCs w:val="24"/>
          <w:highlight w:val="yellow"/>
        </w:rPr>
        <w:t xml:space="preserve">%, уровень </w:t>
      </w:r>
      <w:proofErr w:type="spellStart"/>
      <w:r w:rsidRPr="00F646F5">
        <w:rPr>
          <w:rFonts w:ascii="Times New Roman" w:hAnsi="Times New Roman"/>
          <w:sz w:val="24"/>
          <w:szCs w:val="24"/>
          <w:highlight w:val="yellow"/>
        </w:rPr>
        <w:t>обучености</w:t>
      </w:r>
      <w:proofErr w:type="spellEnd"/>
      <w:r w:rsidRPr="00F646F5">
        <w:rPr>
          <w:rFonts w:ascii="Times New Roman" w:hAnsi="Times New Roman"/>
          <w:sz w:val="24"/>
          <w:szCs w:val="24"/>
          <w:highlight w:val="yellow"/>
        </w:rPr>
        <w:t xml:space="preserve"> п</w:t>
      </w:r>
      <w:r w:rsidR="00E5203B" w:rsidRPr="00F646F5">
        <w:rPr>
          <w:rFonts w:ascii="Times New Roman" w:hAnsi="Times New Roman"/>
          <w:sz w:val="24"/>
          <w:szCs w:val="24"/>
          <w:highlight w:val="yellow"/>
        </w:rPr>
        <w:t>онизился на 14%, средний балл снизился на 0,4</w:t>
      </w:r>
      <w:r w:rsidRPr="00F646F5">
        <w:rPr>
          <w:rFonts w:ascii="Times New Roman" w:hAnsi="Times New Roman"/>
          <w:sz w:val="24"/>
          <w:szCs w:val="24"/>
          <w:highlight w:val="yellow"/>
        </w:rPr>
        <w:t>.</w:t>
      </w:r>
    </w:p>
    <w:p w:rsidR="00E5203B" w:rsidRPr="00F646F5" w:rsidRDefault="00E5203B" w:rsidP="00E5203B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6DED" w:rsidRPr="00F646F5" w:rsidRDefault="002C6DED" w:rsidP="00E5203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646F5">
        <w:rPr>
          <w:rFonts w:ascii="Times New Roman" w:hAnsi="Times New Roman"/>
          <w:b/>
          <w:sz w:val="24"/>
          <w:szCs w:val="24"/>
          <w:highlight w:val="yellow"/>
        </w:rPr>
        <w:t>Таблица</w:t>
      </w:r>
      <w:proofErr w:type="gramStart"/>
      <w:r w:rsidRPr="00F646F5">
        <w:rPr>
          <w:rFonts w:ascii="Times New Roman" w:hAnsi="Times New Roman"/>
          <w:b/>
          <w:sz w:val="24"/>
          <w:szCs w:val="24"/>
          <w:highlight w:val="yellow"/>
        </w:rPr>
        <w:t>4</w:t>
      </w:r>
      <w:proofErr w:type="gramEnd"/>
      <w:r w:rsidRPr="00F646F5">
        <w:rPr>
          <w:rFonts w:ascii="Times New Roman" w:hAnsi="Times New Roman"/>
          <w:b/>
          <w:sz w:val="24"/>
          <w:szCs w:val="24"/>
          <w:highlight w:val="yellow"/>
        </w:rPr>
        <w:t>. Выполнение заданий группами учащихся</w:t>
      </w:r>
    </w:p>
    <w:p w:rsidR="002C6DED" w:rsidRPr="00F646F5" w:rsidRDefault="007315A0" w:rsidP="00E5203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646F5">
        <w:rPr>
          <w:rFonts w:ascii="Times New Roman" w:hAnsi="Times New Roman"/>
          <w:b/>
          <w:sz w:val="24"/>
          <w:szCs w:val="24"/>
          <w:highlight w:val="yellow"/>
        </w:rPr>
        <w:t>(</w:t>
      </w:r>
      <w:proofErr w:type="gramStart"/>
      <w:r w:rsidRPr="00F646F5">
        <w:rPr>
          <w:rFonts w:ascii="Times New Roman" w:hAnsi="Times New Roman"/>
          <w:b/>
          <w:sz w:val="24"/>
          <w:szCs w:val="24"/>
          <w:highlight w:val="yellow"/>
        </w:rPr>
        <w:t>в</w:t>
      </w:r>
      <w:proofErr w:type="gramEnd"/>
      <w:r w:rsidRPr="00F646F5">
        <w:rPr>
          <w:rFonts w:ascii="Times New Roman" w:hAnsi="Times New Roman"/>
          <w:b/>
          <w:sz w:val="24"/>
          <w:szCs w:val="24"/>
          <w:highlight w:val="yellow"/>
        </w:rPr>
        <w:t xml:space="preserve"> % </w:t>
      </w:r>
      <w:proofErr w:type="gramStart"/>
      <w:r w:rsidRPr="00F646F5">
        <w:rPr>
          <w:rFonts w:ascii="Times New Roman" w:hAnsi="Times New Roman"/>
          <w:b/>
          <w:sz w:val="24"/>
          <w:szCs w:val="24"/>
          <w:highlight w:val="yellow"/>
        </w:rPr>
        <w:t>от</w:t>
      </w:r>
      <w:proofErr w:type="gramEnd"/>
      <w:r w:rsidRPr="00F646F5">
        <w:rPr>
          <w:rFonts w:ascii="Times New Roman" w:hAnsi="Times New Roman"/>
          <w:b/>
          <w:sz w:val="24"/>
          <w:szCs w:val="24"/>
          <w:highlight w:val="yellow"/>
        </w:rPr>
        <w:t xml:space="preserve"> количества учащихся)</w:t>
      </w:r>
    </w:p>
    <w:tbl>
      <w:tblPr>
        <w:tblW w:w="0" w:type="auto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2C6DED" w:rsidRPr="00F646F5" w:rsidTr="00580F0E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646F5">
              <w:rPr>
                <w:rFonts w:ascii="Tahoma" w:hAnsi="Tahoma" w:cs="Tahoma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77340599" wp14:editId="21C7C083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14</w:t>
            </w:r>
          </w:p>
        </w:tc>
      </w:tr>
      <w:tr w:rsidR="002C6DED" w:rsidRPr="00F646F5" w:rsidTr="00580F0E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0"/>
                <w:szCs w:val="10"/>
                <w:highlight w:val="yellow"/>
              </w:rPr>
              <w:t>Макс</w:t>
            </w:r>
            <w:r w:rsidRPr="00F646F5">
              <w:rPr>
                <w:rFonts w:ascii="Arial" w:hAnsi="Arial" w:cs="Arial"/>
                <w:color w:val="000000"/>
                <w:sz w:val="10"/>
                <w:szCs w:val="10"/>
                <w:highlight w:val="yellow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2C6DED" w:rsidRPr="00F646F5" w:rsidTr="00580F0E">
        <w:trPr>
          <w:trHeight w:hRule="exact" w:val="57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DED" w:rsidRPr="00F646F5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7315A0" w:rsidRPr="00F646F5" w:rsidTr="00223F97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646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2119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 w:rsidP="007315A0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b/>
                <w:color w:val="000000"/>
                <w:highlight w:val="yellow"/>
              </w:rPr>
              <w:t>8</w:t>
            </w:r>
          </w:p>
        </w:tc>
      </w:tr>
      <w:tr w:rsidR="007315A0" w:rsidRPr="00F646F5" w:rsidTr="00223F97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Ср.%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вып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. уч.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гр</w:t>
            </w:r>
            <w:proofErr w:type="gram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.б</w:t>
            </w:r>
            <w:proofErr w:type="gram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аллов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557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</w:t>
            </w:r>
          </w:p>
        </w:tc>
      </w:tr>
      <w:tr w:rsidR="007315A0" w:rsidRPr="00F646F5" w:rsidTr="00223F97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Ср.%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вып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. уч.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гр</w:t>
            </w:r>
            <w:proofErr w:type="gram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.б</w:t>
            </w:r>
            <w:proofErr w:type="gram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аллов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</w:t>
            </w:r>
          </w:p>
        </w:tc>
      </w:tr>
      <w:tr w:rsidR="007315A0" w:rsidRPr="00F646F5" w:rsidTr="00223F97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Ср.%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вып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. уч.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гр</w:t>
            </w:r>
            <w:proofErr w:type="gram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.б</w:t>
            </w:r>
            <w:proofErr w:type="gram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аллов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20</w:t>
            </w:r>
          </w:p>
        </w:tc>
      </w:tr>
      <w:tr w:rsidR="007315A0" w:rsidRPr="00F646F5" w:rsidTr="00223F97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5A0" w:rsidRPr="00F646F5" w:rsidRDefault="007315A0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Ср.%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вып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. уч. </w:t>
            </w:r>
            <w:proofErr w:type="spell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гр</w:t>
            </w:r>
            <w:proofErr w:type="gramStart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.б</w:t>
            </w:r>
            <w:proofErr w:type="gram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аллов</w:t>
            </w:r>
            <w:proofErr w:type="spellEnd"/>
            <w:r w:rsidRPr="00F646F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15A0" w:rsidRPr="00F646F5" w:rsidRDefault="007315A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F646F5">
              <w:rPr>
                <w:rFonts w:ascii="Calibri" w:hAnsi="Calibri" w:cs="Calibri"/>
                <w:color w:val="000000"/>
                <w:highlight w:val="yellow"/>
              </w:rPr>
              <w:t>59</w:t>
            </w:r>
          </w:p>
        </w:tc>
      </w:tr>
    </w:tbl>
    <w:p w:rsidR="002C6DED" w:rsidRPr="00F646F5" w:rsidRDefault="002C6DED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17E07" w:rsidRPr="00F646F5" w:rsidRDefault="00717E07" w:rsidP="00AE65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717E07" w:rsidRPr="00F646F5" w:rsidRDefault="00717E07" w:rsidP="00AE65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717E07" w:rsidRPr="00F646F5" w:rsidRDefault="00717E07" w:rsidP="00AE65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717E07" w:rsidRPr="00F646F5" w:rsidRDefault="00717E07" w:rsidP="00AE65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C6DED" w:rsidRPr="00F646F5" w:rsidRDefault="002C6DED" w:rsidP="00AE65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F646F5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lastRenderedPageBreak/>
        <w:t>Таблица 5. Показатели выполнения заданий по предмету «Математика»</w:t>
      </w:r>
    </w:p>
    <w:p w:rsidR="002C6DED" w:rsidRPr="00F646F5" w:rsidRDefault="002C6DED" w:rsidP="00B5590F">
      <w:pPr>
        <w:spacing w:after="0" w:line="240" w:lineRule="auto"/>
        <w:ind w:left="-567" w:firstLine="561"/>
        <w:jc w:val="center"/>
        <w:rPr>
          <w:highlight w:val="yellow"/>
        </w:rPr>
      </w:pPr>
      <w:r w:rsidRPr="00F646F5">
        <w:rPr>
          <w:noProof/>
          <w:highlight w:val="yellow"/>
          <w:lang w:eastAsia="ru-RU"/>
        </w:rPr>
        <w:drawing>
          <wp:inline distT="0" distB="0" distL="0" distR="0" wp14:anchorId="073113DF" wp14:editId="00D400EC">
            <wp:extent cx="4441371" cy="1520041"/>
            <wp:effectExtent l="0" t="0" r="16510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6DED" w:rsidRPr="00F646F5" w:rsidRDefault="002C6DED" w:rsidP="002C6DED">
      <w:pPr>
        <w:spacing w:after="0" w:line="240" w:lineRule="auto"/>
        <w:ind w:left="-567" w:firstLine="561"/>
        <w:jc w:val="both"/>
        <w:rPr>
          <w:highlight w:val="yellow"/>
        </w:rPr>
      </w:pPr>
    </w:p>
    <w:p w:rsidR="002C6DED" w:rsidRPr="00F646F5" w:rsidRDefault="002C6DED" w:rsidP="00223F9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F646F5">
        <w:rPr>
          <w:rFonts w:ascii="Times New Roman" w:hAnsi="Times New Roman"/>
          <w:sz w:val="24"/>
          <w:szCs w:val="24"/>
          <w:highlight w:val="yellow"/>
        </w:rPr>
        <w:t xml:space="preserve">Диаграмма показывает результаты выполнения заданий диагностической работы </w:t>
      </w:r>
      <w:proofErr w:type="gramStart"/>
      <w:r w:rsidRPr="00F646F5">
        <w:rPr>
          <w:rFonts w:ascii="Times New Roman" w:hAnsi="Times New Roman"/>
          <w:sz w:val="24"/>
          <w:szCs w:val="24"/>
          <w:highlight w:val="yellow"/>
        </w:rPr>
        <w:t>обучающимися</w:t>
      </w:r>
      <w:proofErr w:type="gramEnd"/>
      <w:r w:rsidRPr="00F646F5">
        <w:rPr>
          <w:rFonts w:ascii="Times New Roman" w:hAnsi="Times New Roman"/>
          <w:sz w:val="24"/>
          <w:szCs w:val="24"/>
          <w:highlight w:val="yellow"/>
        </w:rPr>
        <w:t xml:space="preserve">.  </w:t>
      </w:r>
    </w:p>
    <w:p w:rsidR="002C6DED" w:rsidRPr="00F646F5" w:rsidRDefault="002C6DED" w:rsidP="00223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proofErr w:type="gramStart"/>
      <w:r w:rsidRPr="00F646F5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Обучающиеся</w:t>
      </w:r>
      <w:proofErr w:type="gramEnd"/>
      <w:r w:rsidRPr="00F646F5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хорошо справились с заданиями</w:t>
      </w:r>
      <w:r w:rsidRPr="00F646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: </w:t>
      </w:r>
    </w:p>
    <w:p w:rsidR="002C6DED" w:rsidRPr="00F646F5" w:rsidRDefault="002C6DED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№5 (</w:t>
      </w:r>
      <w:r w:rsidR="00223F97" w:rsidRPr="00F646F5">
        <w:rPr>
          <w:rFonts w:ascii="Times New Roman" w:hAnsi="Times New Roman" w:cs="Times New Roman"/>
          <w:sz w:val="24"/>
          <w:szCs w:val="24"/>
          <w:highlight w:val="yellow"/>
        </w:rPr>
        <w:t>67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%) – где проверялось </w:t>
      </w: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</w:r>
    </w:p>
    <w:p w:rsidR="002C6DED" w:rsidRPr="00F646F5" w:rsidRDefault="00223F97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№11(1)  (68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%) – где проверялось </w:t>
      </w:r>
      <w:r w:rsidR="002C6DED"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умение извлекать информацию, представленную в таблицах, на диаграммах. Читать информацию, представленную в виде таблицы, диаграммы.</w:t>
      </w:r>
    </w:p>
    <w:p w:rsidR="002C6DED" w:rsidRPr="00F646F5" w:rsidRDefault="00223F97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№1 (54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%) - </w:t>
      </w:r>
      <w:r w:rsidR="002C6DED" w:rsidRPr="00F646F5">
        <w:rPr>
          <w:highlight w:val="yellow"/>
        </w:rPr>
        <w:t xml:space="preserve"> 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где проверялось развитие представлений о числе и числовых системах </w:t>
      </w:r>
      <w:proofErr w:type="gramStart"/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 натуральных до действительных чисел. Оперировать на базовом уровне понятием «натуральное число».</w:t>
      </w:r>
    </w:p>
    <w:p w:rsidR="002C6DED" w:rsidRPr="00F646F5" w:rsidRDefault="002C6DED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646F5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Трудности для </w:t>
      </w:r>
      <w:proofErr w:type="gramStart"/>
      <w:r w:rsidRPr="00F646F5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обучающихся</w:t>
      </w:r>
      <w:proofErr w:type="gramEnd"/>
      <w:r w:rsidRPr="00F646F5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вызвали задания:</w:t>
      </w:r>
    </w:p>
    <w:p w:rsidR="002C6DED" w:rsidRPr="00F646F5" w:rsidRDefault="00223F97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№14 (8</w:t>
      </w:r>
      <w:r w:rsidR="002C6DED"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%) - где проверялось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2C6DED" w:rsidRPr="00F646F5" w:rsidRDefault="00223F97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№8 (35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>%) -</w:t>
      </w:r>
      <w:r w:rsidR="002C6DED" w:rsidRPr="00F646F5">
        <w:rPr>
          <w:highlight w:val="yellow"/>
        </w:rPr>
        <w:t xml:space="preserve"> 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где проверялось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 </w:t>
      </w:r>
    </w:p>
    <w:p w:rsidR="002C6DED" w:rsidRPr="00F646F5" w:rsidRDefault="00223F97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№13 (16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>%) - где проверялось</w:t>
      </w:r>
      <w:r w:rsidR="002C6DED" w:rsidRPr="00F646F5">
        <w:rPr>
          <w:highlight w:val="yellow"/>
        </w:rPr>
        <w:t xml:space="preserve"> 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>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2C6DED" w:rsidRPr="00F646F5" w:rsidRDefault="00223F97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№10 (29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>%) - где проверялось</w:t>
      </w:r>
      <w:r w:rsidR="002C6DED" w:rsidRPr="00F646F5">
        <w:rPr>
          <w:highlight w:val="yellow"/>
        </w:rPr>
        <w:t xml:space="preserve"> умение </w:t>
      </w:r>
      <w:r w:rsidR="002C6DED" w:rsidRPr="00F646F5">
        <w:rPr>
          <w:rFonts w:ascii="Times New Roman" w:hAnsi="Times New Roman" w:cs="Times New Roman"/>
          <w:sz w:val="24"/>
          <w:szCs w:val="24"/>
          <w:highlight w:val="yellow"/>
        </w:rPr>
        <w:t>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2C6DED" w:rsidRPr="00F646F5" w:rsidRDefault="002C6DED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sz w:val="24"/>
          <w:szCs w:val="24"/>
          <w:highlight w:val="yellow"/>
        </w:rPr>
        <w:t>Также при проведении ВПР по предмету математика проводилось исследование по объективности выставления оценок. Из 2</w:t>
      </w:r>
      <w:r w:rsidR="00223F97" w:rsidRPr="00F646F5">
        <w:rPr>
          <w:rFonts w:ascii="Times New Roman" w:hAnsi="Times New Roman" w:cs="Times New Roman"/>
          <w:sz w:val="24"/>
          <w:szCs w:val="24"/>
          <w:highlight w:val="yellow"/>
        </w:rPr>
        <w:t>119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 участников по результатам выполнения 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работ понизили отметки по журналу </w:t>
      </w:r>
      <w:r w:rsidR="00AC7A0B" w:rsidRPr="00F646F5">
        <w:rPr>
          <w:rFonts w:ascii="Times New Roman" w:hAnsi="Times New Roman" w:cs="Times New Roman"/>
          <w:sz w:val="24"/>
          <w:szCs w:val="24"/>
          <w:highlight w:val="yellow"/>
        </w:rPr>
        <w:t>995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 учащихся, что составляет </w:t>
      </w:r>
      <w:r w:rsidR="00AC7A0B" w:rsidRPr="00F646F5">
        <w:rPr>
          <w:rFonts w:ascii="Times New Roman" w:hAnsi="Times New Roman" w:cs="Times New Roman"/>
          <w:sz w:val="24"/>
          <w:szCs w:val="24"/>
          <w:highlight w:val="yellow"/>
        </w:rPr>
        <w:t>56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% от общего количества участников ВПР, </w:t>
      </w:r>
      <w:r w:rsidR="00AC7A0B" w:rsidRPr="00F646F5">
        <w:rPr>
          <w:rFonts w:ascii="Times New Roman" w:hAnsi="Times New Roman" w:cs="Times New Roman"/>
          <w:sz w:val="24"/>
          <w:szCs w:val="24"/>
          <w:highlight w:val="yellow"/>
        </w:rPr>
        <w:t>724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 учащихся подтвердили свои отметки по журналу, что составляет </w:t>
      </w:r>
      <w:r w:rsidR="00AC7A0B" w:rsidRPr="00F646F5">
        <w:rPr>
          <w:rFonts w:ascii="Times New Roman" w:hAnsi="Times New Roman" w:cs="Times New Roman"/>
          <w:sz w:val="24"/>
          <w:szCs w:val="24"/>
          <w:highlight w:val="yellow"/>
        </w:rPr>
        <w:t>40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% от общего количества участников и </w:t>
      </w:r>
      <w:r w:rsidR="00AC7A0B" w:rsidRPr="00F646F5">
        <w:rPr>
          <w:rFonts w:ascii="Times New Roman" w:hAnsi="Times New Roman" w:cs="Times New Roman"/>
          <w:sz w:val="24"/>
          <w:szCs w:val="24"/>
          <w:highlight w:val="yellow"/>
        </w:rPr>
        <w:t>56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 учащихся повысили отметку по журналу, что</w:t>
      </w:r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="00AC7A0B" w:rsidRPr="00F646F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>% от общего количества участников.</w:t>
      </w:r>
    </w:p>
    <w:p w:rsidR="002C6DED" w:rsidRPr="00F646F5" w:rsidRDefault="002C6DED" w:rsidP="002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Высокие результаты по качеству </w:t>
      </w:r>
      <w:proofErr w:type="spellStart"/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обученно</w:t>
      </w:r>
      <w:r w:rsidR="008A3239"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сти</w:t>
      </w:r>
      <w:proofErr w:type="spellEnd"/>
      <w:r w:rsidR="008A3239"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показывают МБОУ СОШ №7 (76%). </w:t>
      </w: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Низкие показатели у МБОУ С</w:t>
      </w:r>
      <w:r w:rsidR="008A3239"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ОШ №3 (2%), МБОУ СОШ №8 (11</w:t>
      </w: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%). </w:t>
      </w:r>
    </w:p>
    <w:p w:rsidR="002C6DED" w:rsidRPr="00F646F5" w:rsidRDefault="002C6DED" w:rsidP="00223F97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646F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Выводы:</w:t>
      </w: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В целом, учащиеся хорошо справились с заданиями, показав успешное овладение основными умениями и навыками, основными видами универсальных учебных действий.</w:t>
      </w:r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Недостаточно отработано  понятие обыкновенной дроби, расположение  числителя и знаменателя обыкновенной дроби.</w:t>
      </w:r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Недостаточно отработано  понятие процента и  определение проблемы поставленной задачи.</w:t>
      </w:r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Недостаточно времени уделено на уроках для решения задач  данного типа.</w:t>
      </w:r>
    </w:p>
    <w:p w:rsidR="002C6DED" w:rsidRPr="00223F97" w:rsidRDefault="002C6DED" w:rsidP="00223F97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F5">
        <w:rPr>
          <w:rFonts w:ascii="Times New Roman" w:hAnsi="Times New Roman" w:cs="Times New Roman"/>
          <w:b/>
          <w:sz w:val="24"/>
          <w:szCs w:val="24"/>
          <w:highlight w:val="yellow"/>
        </w:rPr>
        <w:t>Рекомендации: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  на уроках повторения систематически проводить закрепление знаний и </w:t>
      </w:r>
      <w:proofErr w:type="gramStart"/>
      <w:r w:rsidRPr="00F646F5">
        <w:rPr>
          <w:rFonts w:ascii="Times New Roman" w:hAnsi="Times New Roman" w:cs="Times New Roman"/>
          <w:sz w:val="24"/>
          <w:szCs w:val="24"/>
          <w:highlight w:val="yellow"/>
        </w:rPr>
        <w:t>умений</w:t>
      </w:r>
      <w:proofErr w:type="gramEnd"/>
      <w:r w:rsidRPr="00F646F5">
        <w:rPr>
          <w:rFonts w:ascii="Times New Roman" w:hAnsi="Times New Roman" w:cs="Times New Roman"/>
          <w:sz w:val="24"/>
          <w:szCs w:val="24"/>
          <w:highlight w:val="yellow"/>
        </w:rPr>
        <w:t xml:space="preserve"> обучающихся по темам, по которым были допущены ошибки. Продолжить работу над  понятием обыкновенной дроби, используя технологию смыслового чтения.</w:t>
      </w:r>
      <w:r w:rsidRPr="00F646F5">
        <w:rPr>
          <w:highlight w:val="yellow"/>
        </w:rPr>
        <w:t xml:space="preserve"> </w:t>
      </w:r>
      <w:r w:rsidRPr="00F646F5">
        <w:rPr>
          <w:rFonts w:ascii="Times New Roman" w:hAnsi="Times New Roman" w:cs="Times New Roman"/>
          <w:sz w:val="24"/>
          <w:szCs w:val="24"/>
          <w:highlight w:val="yellow"/>
        </w:rPr>
        <w:t>Научить учащихся  анализировать  остаток  от деления натуральных чисел. Научить учащихся   обращать внимание на вопрос задачи.</w:t>
      </w:r>
      <w:r w:rsidRPr="0022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ED" w:rsidRPr="00223F97" w:rsidRDefault="002C6DED" w:rsidP="00223F97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DED" w:rsidRPr="00580F0E" w:rsidRDefault="002C6DED" w:rsidP="00580F0E">
      <w:pPr>
        <w:pStyle w:val="a4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F0E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580F0E">
        <w:rPr>
          <w:rFonts w:ascii="Times New Roman" w:hAnsi="Times New Roman" w:cs="Times New Roman"/>
          <w:b/>
          <w:color w:val="000000"/>
          <w:sz w:val="24"/>
          <w:szCs w:val="24"/>
        </w:rPr>
        <w:t>«Биология»</w:t>
      </w:r>
      <w:r w:rsidRPr="00580F0E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 w:rsidR="00722F26">
        <w:rPr>
          <w:rFonts w:ascii="Times New Roman" w:hAnsi="Times New Roman" w:cs="Times New Roman"/>
          <w:color w:val="000000"/>
          <w:sz w:val="24"/>
          <w:szCs w:val="24"/>
        </w:rPr>
        <w:t>2449</w:t>
      </w:r>
      <w:r w:rsidRPr="00580F0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муниципальных общеобразовательных организациях города Кызыла.</w:t>
      </w:r>
    </w:p>
    <w:p w:rsidR="002C6DED" w:rsidRPr="00580F0E" w:rsidRDefault="002C6DED" w:rsidP="00580F0E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0E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2C6DED" w:rsidRPr="00580F0E" w:rsidRDefault="002C6DED" w:rsidP="00580F0E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0E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tbl>
      <w:tblPr>
        <w:tblW w:w="111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709"/>
        <w:gridCol w:w="850"/>
        <w:gridCol w:w="851"/>
        <w:gridCol w:w="708"/>
        <w:gridCol w:w="851"/>
        <w:gridCol w:w="992"/>
        <w:gridCol w:w="1134"/>
        <w:gridCol w:w="960"/>
      </w:tblGrid>
      <w:tr w:rsidR="002C6DED" w:rsidRPr="00B23DFE" w:rsidTr="00722F26">
        <w:trPr>
          <w:gridAfter w:val="1"/>
          <w:wAfter w:w="960" w:type="dxa"/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580F0E" w:rsidRDefault="00580F0E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C6DED"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80F0E" w:rsidRPr="00B23DFE" w:rsidTr="00722F26">
        <w:trPr>
          <w:gridAfter w:val="1"/>
          <w:wAfter w:w="960" w:type="dxa"/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580F0E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722F26" w:rsidRPr="00B23DFE" w:rsidTr="00722F26">
        <w:trPr>
          <w:gridAfter w:val="1"/>
          <w:wAfter w:w="96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722F26" w:rsidRPr="00B23DFE" w:rsidTr="00722F26">
        <w:trPr>
          <w:gridAfter w:val="1"/>
          <w:wAfter w:w="960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</w:tr>
      <w:tr w:rsidR="00722F26" w:rsidRPr="00B23DFE" w:rsidTr="00722F26">
        <w:trPr>
          <w:gridAfter w:val="1"/>
          <w:wAfter w:w="960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722F26" w:rsidRPr="00B23DFE" w:rsidTr="00722F26">
        <w:trPr>
          <w:gridAfter w:val="1"/>
          <w:wAfter w:w="960" w:type="dxa"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722F26" w:rsidRPr="00B23DFE" w:rsidTr="00722F26">
        <w:trPr>
          <w:gridAfter w:val="1"/>
          <w:wAfter w:w="960" w:type="dxa"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722F26" w:rsidRPr="00B23DFE" w:rsidTr="00722F26">
        <w:trPr>
          <w:gridAfter w:val="1"/>
          <w:wAfter w:w="960" w:type="dxa"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722F26" w:rsidRPr="00B23DFE" w:rsidTr="00722F26">
        <w:trPr>
          <w:gridAfter w:val="1"/>
          <w:wAfter w:w="960" w:type="dxa"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722F26" w:rsidRPr="00B23DFE" w:rsidTr="00722F26">
        <w:trPr>
          <w:gridAfter w:val="1"/>
          <w:wAfter w:w="96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722F26" w:rsidRPr="00B23DFE" w:rsidTr="00722F26">
        <w:trPr>
          <w:gridAfter w:val="1"/>
          <w:wAfter w:w="960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722F26" w:rsidRPr="00B23DFE" w:rsidTr="00722F26">
        <w:trPr>
          <w:gridAfter w:val="1"/>
          <w:wAfter w:w="96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722F26" w:rsidRPr="00B23DFE" w:rsidTr="00722F26">
        <w:trPr>
          <w:gridAfter w:val="1"/>
          <w:wAfter w:w="960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722F26" w:rsidRPr="00B23DFE" w:rsidTr="00722F26">
        <w:trPr>
          <w:gridAfter w:val="1"/>
          <w:wAfter w:w="960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722F26" w:rsidRPr="00B23DFE" w:rsidTr="00722F26">
        <w:trPr>
          <w:gridAfter w:val="1"/>
          <w:wAfter w:w="960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6" w:rsidRPr="00580F0E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722F26" w:rsidRPr="000F3F5E" w:rsidTr="00722F26">
        <w:trPr>
          <w:trHeight w:val="26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F26" w:rsidRPr="008B2A45" w:rsidRDefault="00722F2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26" w:rsidRDefault="00722F26" w:rsidP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 w:rsidP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 w:rsidP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 w:rsidP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 w:rsidP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 w:rsidP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 w:rsidP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26" w:rsidRDefault="00722F26" w:rsidP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</w:t>
            </w:r>
          </w:p>
        </w:tc>
        <w:tc>
          <w:tcPr>
            <w:tcW w:w="960" w:type="dxa"/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C6DED" w:rsidRPr="000A1219" w:rsidRDefault="002C6DED" w:rsidP="000A1219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219">
        <w:rPr>
          <w:rFonts w:ascii="Times New Roman" w:hAnsi="Times New Roman" w:cs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0A1219">
        <w:t xml:space="preserve"> </w:t>
      </w:r>
      <w:r w:rsidRPr="000A1219">
        <w:rPr>
          <w:rFonts w:ascii="Times New Roman" w:hAnsi="Times New Roman" w:cs="Times New Roman"/>
          <w:sz w:val="24"/>
          <w:szCs w:val="24"/>
        </w:rPr>
        <w:t>Прове</w:t>
      </w:r>
      <w:r w:rsidR="000A1219" w:rsidRPr="000A1219">
        <w:rPr>
          <w:rFonts w:ascii="Times New Roman" w:hAnsi="Times New Roman" w:cs="Times New Roman"/>
          <w:sz w:val="24"/>
          <w:szCs w:val="24"/>
        </w:rPr>
        <w:t xml:space="preserve">рочная работа включала в себя </w:t>
      </w:r>
      <w:r w:rsidR="000A1219" w:rsidRPr="002A5449">
        <w:rPr>
          <w:rFonts w:ascii="Times New Roman" w:hAnsi="Times New Roman" w:cs="Times New Roman"/>
          <w:sz w:val="24"/>
          <w:szCs w:val="24"/>
        </w:rPr>
        <w:t>20</w:t>
      </w:r>
      <w:r w:rsidRPr="000A1219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Pr="000A1219">
        <w:t xml:space="preserve"> </w:t>
      </w:r>
      <w:r w:rsidRPr="000A1219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0A1219">
        <w:t xml:space="preserve"> </w:t>
      </w:r>
      <w:r w:rsidRPr="000A121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</w:r>
    </w:p>
    <w:p w:rsidR="002C6DED" w:rsidRPr="000A1219" w:rsidRDefault="002C6DED" w:rsidP="002C6DED">
      <w:pPr>
        <w:spacing w:after="0" w:line="240" w:lineRule="auto"/>
        <w:ind w:left="-567"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19">
        <w:rPr>
          <w:rFonts w:ascii="Times New Roman" w:hAnsi="Times New Roman" w:cs="Times New Roman"/>
          <w:b/>
          <w:sz w:val="24"/>
          <w:szCs w:val="24"/>
        </w:rPr>
        <w:t>Таблица 2 Выполнение заданий</w:t>
      </w:r>
    </w:p>
    <w:p w:rsidR="002C6DED" w:rsidRPr="000A1219" w:rsidRDefault="002C6DED" w:rsidP="002C6DED">
      <w:pPr>
        <w:spacing w:after="0" w:line="240" w:lineRule="auto"/>
        <w:ind w:left="-567"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1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A12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A1219">
        <w:rPr>
          <w:rFonts w:ascii="Times New Roman" w:hAnsi="Times New Roman" w:cs="Times New Roman"/>
          <w:b/>
          <w:sz w:val="24"/>
          <w:szCs w:val="24"/>
        </w:rPr>
        <w:t xml:space="preserve"> % </w:t>
      </w:r>
      <w:proofErr w:type="gramStart"/>
      <w:r w:rsidRPr="000A121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A1219">
        <w:rPr>
          <w:rFonts w:ascii="Times New Roman" w:hAnsi="Times New Roman" w:cs="Times New Roman"/>
          <w:b/>
          <w:sz w:val="24"/>
          <w:szCs w:val="24"/>
        </w:rPr>
        <w:t xml:space="preserve"> числа участников)</w:t>
      </w:r>
    </w:p>
    <w:p w:rsidR="002C6DED" w:rsidRPr="000433FB" w:rsidRDefault="000A1219" w:rsidP="002C6DED">
      <w:pPr>
        <w:spacing w:after="0" w:line="240" w:lineRule="auto"/>
        <w:ind w:left="-567" w:firstLine="561"/>
        <w:rPr>
          <w:rFonts w:ascii="Times New Roman" w:hAnsi="Times New Roman" w:cs="Times New Roman"/>
          <w:sz w:val="24"/>
          <w:szCs w:val="24"/>
        </w:rPr>
      </w:pPr>
      <w:r w:rsidRPr="000A1219">
        <w:rPr>
          <w:rFonts w:ascii="Times New Roman" w:hAnsi="Times New Roman" w:cs="Times New Roman"/>
          <w:sz w:val="24"/>
          <w:szCs w:val="24"/>
        </w:rPr>
        <w:t>Максимальный первичный балл - 2</w:t>
      </w:r>
      <w:r w:rsidRPr="000433FB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1243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95"/>
        <w:gridCol w:w="76"/>
        <w:gridCol w:w="867"/>
        <w:gridCol w:w="666"/>
        <w:gridCol w:w="567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76"/>
        <w:gridCol w:w="377"/>
      </w:tblGrid>
      <w:tr w:rsidR="000433FB" w:rsidRPr="002A5449" w:rsidTr="000433FB">
        <w:trPr>
          <w:trHeight w:hRule="exact" w:val="510"/>
        </w:trPr>
        <w:tc>
          <w:tcPr>
            <w:tcW w:w="19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5449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84FE3" wp14:editId="035D902F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0433F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0433F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4.2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0433F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4.3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0433F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3FB" w:rsidRPr="002A5449" w:rsidRDefault="000433FB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</w:tr>
      <w:tr w:rsidR="002A5449" w:rsidRPr="002A5449" w:rsidTr="00223F97">
        <w:trPr>
          <w:trHeight w:hRule="exact" w:val="283"/>
        </w:trPr>
        <w:tc>
          <w:tcPr>
            <w:tcW w:w="19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49" w:rsidRPr="002A5449" w:rsidRDefault="002A544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49" w:rsidRPr="002A5449" w:rsidRDefault="002A544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49" w:rsidRPr="002A5449" w:rsidRDefault="002A5449" w:rsidP="00580F0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A5449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2A5449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A5449" w:rsidRPr="002A5449" w:rsidRDefault="002A5449">
            <w:pPr>
              <w:jc w:val="right"/>
              <w:rPr>
                <w:rFonts w:ascii="Calibri" w:hAnsi="Calibri" w:cs="Calibri"/>
                <w:color w:val="000000"/>
              </w:rPr>
            </w:pPr>
            <w:r w:rsidRPr="002A544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A5449" w:rsidRPr="002A5449" w:rsidTr="000433FB">
        <w:trPr>
          <w:trHeight w:hRule="exact" w:val="57"/>
        </w:trPr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449" w:rsidRPr="002A5449" w:rsidRDefault="002A5449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449" w:rsidRPr="002A5449" w:rsidRDefault="002A5449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5449" w:rsidRPr="002A5449" w:rsidRDefault="002A5449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2F26" w:rsidRPr="002A5449" w:rsidTr="00722F26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2449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74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Pr="00722F26" w:rsidRDefault="00722F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22F26">
              <w:rPr>
                <w:rFonts w:ascii="Calibri" w:hAnsi="Calibri" w:cs="Calibri"/>
                <w:b/>
                <w:color w:val="000000"/>
              </w:rPr>
              <w:t>58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722F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</w:t>
            </w: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722F26" w:rsidRPr="002A5449" w:rsidTr="00722F26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 СОШ №11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№12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722F26" w:rsidRPr="002A5449" w:rsidTr="00722F26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722F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Лицей  №15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722F26" w:rsidRPr="002A5449" w:rsidTr="00722F26">
        <w:trPr>
          <w:trHeight w:hRule="exact" w:val="40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722F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44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"Лицей №16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722F26" w:rsidRPr="002A5449" w:rsidTr="00722F26">
        <w:trPr>
          <w:trHeight w:hRule="exact" w:val="400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F26" w:rsidRPr="002A5449" w:rsidRDefault="00722F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F26" w:rsidRPr="002A5449" w:rsidRDefault="00722F26" w:rsidP="00722F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2F26" w:rsidRDefault="00722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</w:tbl>
    <w:p w:rsidR="002C6DED" w:rsidRPr="00B23DFE" w:rsidRDefault="002C6DED" w:rsidP="002C6DED">
      <w:pPr>
        <w:spacing w:after="0" w:line="240" w:lineRule="auto"/>
        <w:ind w:left="-567" w:firstLine="561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2C6DED" w:rsidRPr="003C0FF8" w:rsidRDefault="002C6DED" w:rsidP="003C0FF8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0FF8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3C0FF8">
        <w:rPr>
          <w:rFonts w:ascii="Times New Roman" w:hAnsi="Times New Roman" w:cs="Times New Roman"/>
          <w:sz w:val="24"/>
          <w:szCs w:val="24"/>
        </w:rPr>
        <w:t>обуч</w:t>
      </w:r>
      <w:r w:rsidR="003C0FF8" w:rsidRPr="003C0FF8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3C0FF8" w:rsidRPr="003C0FF8">
        <w:rPr>
          <w:rFonts w:ascii="Times New Roman" w:hAnsi="Times New Roman" w:cs="Times New Roman"/>
          <w:sz w:val="24"/>
          <w:szCs w:val="24"/>
        </w:rPr>
        <w:t xml:space="preserve"> проверены педагогами ОО.</w:t>
      </w:r>
    </w:p>
    <w:p w:rsidR="002C6DED" w:rsidRPr="003C0FF8" w:rsidRDefault="002C6DED" w:rsidP="003C0FF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0FF8">
        <w:rPr>
          <w:rFonts w:ascii="Times New Roman" w:hAnsi="Times New Roman" w:cs="Times New Roman"/>
          <w:sz w:val="24"/>
          <w:szCs w:val="24"/>
        </w:rPr>
        <w:t>Общее количество п</w:t>
      </w:r>
      <w:r w:rsidR="003C0FF8" w:rsidRPr="003C0FF8">
        <w:rPr>
          <w:rFonts w:ascii="Times New Roman" w:hAnsi="Times New Roman" w:cs="Times New Roman"/>
          <w:sz w:val="24"/>
          <w:szCs w:val="24"/>
        </w:rPr>
        <w:t>равильных ответов за работу – 29 баллов.</w:t>
      </w:r>
    </w:p>
    <w:p w:rsidR="002C6DED" w:rsidRPr="003C0FF8" w:rsidRDefault="002C6DED" w:rsidP="003C0FF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0FF8">
        <w:rPr>
          <w:rFonts w:ascii="Times New Roman" w:hAnsi="Times New Roman" w:cs="Times New Roman"/>
          <w:sz w:val="24"/>
          <w:szCs w:val="24"/>
        </w:rPr>
        <w:t>Из 2</w:t>
      </w:r>
      <w:r w:rsidR="00E76E9B">
        <w:rPr>
          <w:rFonts w:ascii="Times New Roman" w:hAnsi="Times New Roman" w:cs="Times New Roman"/>
          <w:sz w:val="24"/>
          <w:szCs w:val="24"/>
        </w:rPr>
        <w:t>449 участников ВПР 5</w:t>
      </w:r>
      <w:r w:rsidRPr="003C0FF8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2C6DED" w:rsidRPr="003C0FF8" w:rsidRDefault="002C6DED" w:rsidP="003C0FF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0FF8">
        <w:rPr>
          <w:rFonts w:ascii="Times New Roman" w:hAnsi="Times New Roman" w:cs="Times New Roman"/>
          <w:sz w:val="24"/>
          <w:szCs w:val="24"/>
        </w:rPr>
        <w:t xml:space="preserve">- на отметку «5» написали </w:t>
      </w:r>
      <w:r w:rsidR="00E76E9B">
        <w:rPr>
          <w:rFonts w:ascii="Times New Roman" w:hAnsi="Times New Roman" w:cs="Times New Roman"/>
          <w:sz w:val="24"/>
          <w:szCs w:val="24"/>
        </w:rPr>
        <w:t xml:space="preserve">71 </w:t>
      </w:r>
      <w:r w:rsidR="001C1783">
        <w:rPr>
          <w:rFonts w:ascii="Times New Roman" w:hAnsi="Times New Roman" w:cs="Times New Roman"/>
          <w:sz w:val="24"/>
          <w:szCs w:val="24"/>
        </w:rPr>
        <w:t>учащихся, набрав от 23 до 29</w:t>
      </w:r>
      <w:r w:rsidRPr="003C0FF8">
        <w:rPr>
          <w:rFonts w:ascii="Times New Roman" w:hAnsi="Times New Roman" w:cs="Times New Roman"/>
          <w:sz w:val="24"/>
          <w:szCs w:val="24"/>
        </w:rPr>
        <w:t xml:space="preserve"> баллов, что составля</w:t>
      </w:r>
      <w:r w:rsidR="001C1783">
        <w:rPr>
          <w:rFonts w:ascii="Times New Roman" w:hAnsi="Times New Roman" w:cs="Times New Roman"/>
          <w:sz w:val="24"/>
          <w:szCs w:val="24"/>
        </w:rPr>
        <w:t xml:space="preserve">ет </w:t>
      </w:r>
      <w:r w:rsidR="00E76E9B">
        <w:rPr>
          <w:rFonts w:ascii="Times New Roman" w:hAnsi="Times New Roman" w:cs="Times New Roman"/>
          <w:sz w:val="24"/>
          <w:szCs w:val="24"/>
        </w:rPr>
        <w:t>3</w:t>
      </w:r>
      <w:r w:rsidRPr="003C0FF8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C6DED" w:rsidRPr="003C0FF8" w:rsidRDefault="00E76E9B" w:rsidP="003C0FF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отметку «4» написали 899 </w:t>
      </w:r>
      <w:r w:rsidR="002C6DED" w:rsidRPr="003C0FF8">
        <w:rPr>
          <w:rFonts w:ascii="Times New Roman" w:hAnsi="Times New Roman" w:cs="Times New Roman"/>
          <w:sz w:val="24"/>
          <w:szCs w:val="24"/>
        </w:rPr>
        <w:t xml:space="preserve">учащихся, набрав от 17 до 22 баллов, что составляет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2C6DED" w:rsidRPr="003C0FF8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C6DED" w:rsidRPr="003C0FF8" w:rsidRDefault="002C6DED" w:rsidP="003C0FF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0FF8">
        <w:rPr>
          <w:rFonts w:ascii="Times New Roman" w:hAnsi="Times New Roman" w:cs="Times New Roman"/>
          <w:sz w:val="24"/>
          <w:szCs w:val="24"/>
        </w:rPr>
        <w:t xml:space="preserve">- на отметку «3» написали </w:t>
      </w:r>
      <w:r w:rsidR="00E76E9B">
        <w:rPr>
          <w:rFonts w:ascii="Times New Roman" w:hAnsi="Times New Roman" w:cs="Times New Roman"/>
          <w:sz w:val="24"/>
          <w:szCs w:val="24"/>
        </w:rPr>
        <w:t>1355</w:t>
      </w:r>
      <w:r w:rsidRPr="003C0FF8">
        <w:rPr>
          <w:rFonts w:ascii="Times New Roman" w:hAnsi="Times New Roman" w:cs="Times New Roman"/>
          <w:sz w:val="24"/>
          <w:szCs w:val="24"/>
        </w:rPr>
        <w:t xml:space="preserve"> учащихся, набрав от 9 до 16 баллов, что составляет </w:t>
      </w:r>
      <w:r w:rsidR="00E76E9B">
        <w:rPr>
          <w:rFonts w:ascii="Times New Roman" w:hAnsi="Times New Roman" w:cs="Times New Roman"/>
          <w:sz w:val="24"/>
          <w:szCs w:val="24"/>
        </w:rPr>
        <w:t>55</w:t>
      </w:r>
      <w:r w:rsidRPr="003C0FF8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C6DED" w:rsidRPr="003C0FF8" w:rsidRDefault="002C6DED" w:rsidP="003C0FF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0FF8">
        <w:rPr>
          <w:rFonts w:ascii="Times New Roman" w:hAnsi="Times New Roman" w:cs="Times New Roman"/>
          <w:sz w:val="24"/>
          <w:szCs w:val="24"/>
        </w:rPr>
        <w:t xml:space="preserve">- на отметку «2» написали </w:t>
      </w:r>
      <w:r w:rsidR="00E76E9B">
        <w:rPr>
          <w:rFonts w:ascii="Times New Roman" w:hAnsi="Times New Roman" w:cs="Times New Roman"/>
          <w:sz w:val="24"/>
          <w:szCs w:val="24"/>
        </w:rPr>
        <w:t>124</w:t>
      </w:r>
      <w:r w:rsidRPr="003C0FF8">
        <w:rPr>
          <w:rFonts w:ascii="Times New Roman" w:hAnsi="Times New Roman" w:cs="Times New Roman"/>
          <w:sz w:val="24"/>
          <w:szCs w:val="24"/>
        </w:rPr>
        <w:t xml:space="preserve"> учащихся, набрав от 0 до 8 баллов,</w:t>
      </w:r>
      <w:r w:rsidR="00E76E9B">
        <w:rPr>
          <w:rFonts w:ascii="Times New Roman" w:hAnsi="Times New Roman" w:cs="Times New Roman"/>
          <w:sz w:val="24"/>
          <w:szCs w:val="24"/>
        </w:rPr>
        <w:t xml:space="preserve"> что составляет 5</w:t>
      </w:r>
      <w:r w:rsidRPr="003C0FF8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2C6DED" w:rsidRPr="00BF3B4F" w:rsidTr="00580F0E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6DED" w:rsidRPr="00BF3B4F" w:rsidRDefault="00670CA3" w:rsidP="00670CA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B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2C6DED" w:rsidRPr="00BF3B4F" w:rsidTr="00670CA3">
        <w:trPr>
          <w:gridAfter w:val="1"/>
          <w:wAfter w:w="3412" w:type="dxa"/>
          <w:trHeight w:hRule="exact" w:val="51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B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BF3B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F3B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C6DED" w:rsidRPr="00BF3B4F" w:rsidTr="00580F0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DED" w:rsidRPr="00BF3B4F" w:rsidTr="00580F0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DED" w:rsidRPr="00BF3B4F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27079" w:rsidRPr="00BF3B4F" w:rsidTr="00223F97">
        <w:trPr>
          <w:gridAfter w:val="1"/>
          <w:wAfter w:w="3412" w:type="dxa"/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B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31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№1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3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№2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7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8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№4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7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№5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№7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7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№8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7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Гимназия №9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8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 СОШ №11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9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№12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3C403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Лицей  №15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8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3C40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B4F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"Лицей №16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27079" w:rsidRPr="00BF3B4F" w:rsidTr="00223F97">
        <w:trPr>
          <w:gridAfter w:val="1"/>
          <w:wAfter w:w="3412" w:type="dxa"/>
          <w:trHeight w:hRule="exact" w:val="27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079" w:rsidRPr="00BF3B4F" w:rsidRDefault="00B27079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079" w:rsidRPr="00BF3B4F" w:rsidRDefault="00B27079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7079" w:rsidRDefault="00B270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2C6DED" w:rsidRPr="0055617D" w:rsidRDefault="002C6DED" w:rsidP="0055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B79">
        <w:rPr>
          <w:rFonts w:ascii="Times New Roman" w:eastAsia="Calibri" w:hAnsi="Times New Roman" w:cs="Times New Roman"/>
          <w:sz w:val="24"/>
          <w:szCs w:val="24"/>
        </w:rPr>
        <w:t>По результатам проверочно</w:t>
      </w:r>
      <w:r w:rsidR="006A7496" w:rsidRPr="009B0B79">
        <w:rPr>
          <w:rFonts w:ascii="Times New Roman" w:eastAsia="Calibri" w:hAnsi="Times New Roman" w:cs="Times New Roman"/>
          <w:sz w:val="24"/>
          <w:szCs w:val="24"/>
        </w:rPr>
        <w:t>й</w:t>
      </w:r>
      <w:r w:rsidR="009B0B79" w:rsidRPr="009B0B79">
        <w:rPr>
          <w:rFonts w:ascii="Times New Roman" w:eastAsia="Calibri" w:hAnsi="Times New Roman" w:cs="Times New Roman"/>
          <w:sz w:val="24"/>
          <w:szCs w:val="24"/>
        </w:rPr>
        <w:t xml:space="preserve"> работы качество </w:t>
      </w:r>
      <w:proofErr w:type="spellStart"/>
      <w:r w:rsidR="009B0B79" w:rsidRPr="009B0B79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9B0B79" w:rsidRPr="009B0B79">
        <w:rPr>
          <w:rFonts w:ascii="Times New Roman" w:eastAsia="Calibri" w:hAnsi="Times New Roman" w:cs="Times New Roman"/>
          <w:sz w:val="24"/>
          <w:szCs w:val="24"/>
        </w:rPr>
        <w:t xml:space="preserve"> пя</w:t>
      </w:r>
      <w:r w:rsidRPr="009B0B79">
        <w:rPr>
          <w:rFonts w:ascii="Times New Roman" w:eastAsia="Calibri" w:hAnsi="Times New Roman" w:cs="Times New Roman"/>
          <w:sz w:val="24"/>
          <w:szCs w:val="24"/>
        </w:rPr>
        <w:t xml:space="preserve">тых классов по биологии составило </w:t>
      </w:r>
      <w:r w:rsidR="009B0B79" w:rsidRPr="009B0B79">
        <w:rPr>
          <w:rFonts w:ascii="Times New Roman" w:eastAsia="Calibri" w:hAnsi="Times New Roman" w:cs="Times New Roman"/>
          <w:sz w:val="24"/>
          <w:szCs w:val="24"/>
        </w:rPr>
        <w:t>40</w:t>
      </w:r>
      <w:r w:rsidRPr="009B0B79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9B0B79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9B0B7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B0B79">
        <w:rPr>
          <w:rFonts w:ascii="Times New Roman" w:hAnsi="Times New Roman"/>
          <w:sz w:val="24"/>
          <w:szCs w:val="24"/>
        </w:rPr>
        <w:t xml:space="preserve"> – </w:t>
      </w:r>
      <w:r w:rsidR="009B0B79" w:rsidRPr="009B0B79">
        <w:rPr>
          <w:rFonts w:ascii="Times New Roman" w:hAnsi="Times New Roman"/>
          <w:sz w:val="24"/>
          <w:szCs w:val="24"/>
        </w:rPr>
        <w:t>95</w:t>
      </w:r>
      <w:r w:rsidR="006A7496" w:rsidRPr="009B0B79">
        <w:rPr>
          <w:rFonts w:ascii="Times New Roman" w:hAnsi="Times New Roman"/>
          <w:sz w:val="24"/>
          <w:szCs w:val="24"/>
        </w:rPr>
        <w:t>%, средний балл – 3,</w:t>
      </w:r>
      <w:r w:rsidR="009B0B79" w:rsidRPr="009B0B79">
        <w:rPr>
          <w:rFonts w:ascii="Times New Roman" w:hAnsi="Times New Roman"/>
          <w:sz w:val="24"/>
          <w:szCs w:val="24"/>
        </w:rPr>
        <w:t>4</w:t>
      </w:r>
      <w:r w:rsidRPr="00F176B0">
        <w:rPr>
          <w:rFonts w:ascii="Times New Roman" w:hAnsi="Times New Roman"/>
          <w:sz w:val="24"/>
          <w:szCs w:val="24"/>
        </w:rPr>
        <w:t>. В сравнении с 20</w:t>
      </w:r>
      <w:r w:rsidR="009B0B79" w:rsidRPr="00F176B0">
        <w:rPr>
          <w:rFonts w:ascii="Times New Roman" w:hAnsi="Times New Roman"/>
          <w:sz w:val="24"/>
          <w:szCs w:val="24"/>
        </w:rPr>
        <w:t>20</w:t>
      </w:r>
      <w:r w:rsidR="006A7496" w:rsidRPr="00F176B0">
        <w:rPr>
          <w:rFonts w:ascii="Times New Roman" w:hAnsi="Times New Roman"/>
          <w:sz w:val="24"/>
          <w:szCs w:val="24"/>
        </w:rPr>
        <w:t xml:space="preserve"> </w:t>
      </w:r>
      <w:r w:rsidRPr="00F176B0">
        <w:rPr>
          <w:rFonts w:ascii="Times New Roman" w:hAnsi="Times New Roman"/>
          <w:sz w:val="24"/>
          <w:szCs w:val="24"/>
        </w:rPr>
        <w:t>го</w:t>
      </w:r>
      <w:r w:rsidR="006A7496" w:rsidRPr="00F176B0">
        <w:rPr>
          <w:rFonts w:ascii="Times New Roman" w:hAnsi="Times New Roman"/>
          <w:sz w:val="24"/>
          <w:szCs w:val="24"/>
        </w:rPr>
        <w:t xml:space="preserve">дом качество </w:t>
      </w:r>
      <w:proofErr w:type="spellStart"/>
      <w:r w:rsidR="006A7496" w:rsidRPr="00F176B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6A7496" w:rsidRPr="00F176B0">
        <w:rPr>
          <w:rFonts w:ascii="Times New Roman" w:hAnsi="Times New Roman"/>
          <w:sz w:val="24"/>
          <w:szCs w:val="24"/>
        </w:rPr>
        <w:t xml:space="preserve"> </w:t>
      </w:r>
      <w:r w:rsidR="00F176B0" w:rsidRPr="00F176B0">
        <w:rPr>
          <w:rFonts w:ascii="Times New Roman" w:hAnsi="Times New Roman"/>
          <w:sz w:val="24"/>
          <w:szCs w:val="24"/>
        </w:rPr>
        <w:t>повысилось на 19</w:t>
      </w:r>
      <w:r w:rsidRPr="00F176B0">
        <w:rPr>
          <w:rFonts w:ascii="Times New Roman" w:hAnsi="Times New Roman"/>
          <w:sz w:val="24"/>
          <w:szCs w:val="24"/>
        </w:rPr>
        <w:t xml:space="preserve">%, уровень </w:t>
      </w:r>
      <w:proofErr w:type="spellStart"/>
      <w:r w:rsidRPr="00F176B0">
        <w:rPr>
          <w:rFonts w:ascii="Times New Roman" w:hAnsi="Times New Roman"/>
          <w:sz w:val="24"/>
          <w:szCs w:val="24"/>
        </w:rPr>
        <w:t>обучен</w:t>
      </w:r>
      <w:r w:rsidR="00F176B0" w:rsidRPr="00F176B0">
        <w:rPr>
          <w:rFonts w:ascii="Times New Roman" w:hAnsi="Times New Roman"/>
          <w:sz w:val="24"/>
          <w:szCs w:val="24"/>
        </w:rPr>
        <w:t>ности</w:t>
      </w:r>
      <w:proofErr w:type="spellEnd"/>
      <w:r w:rsidR="00F176B0" w:rsidRPr="00F176B0">
        <w:rPr>
          <w:rFonts w:ascii="Times New Roman" w:hAnsi="Times New Roman"/>
          <w:sz w:val="24"/>
          <w:szCs w:val="24"/>
        </w:rPr>
        <w:t xml:space="preserve"> повысился</w:t>
      </w:r>
      <w:r w:rsidRPr="00F176B0">
        <w:rPr>
          <w:rFonts w:ascii="Times New Roman" w:hAnsi="Times New Roman"/>
          <w:sz w:val="24"/>
          <w:szCs w:val="24"/>
        </w:rPr>
        <w:t xml:space="preserve">  на </w:t>
      </w:r>
      <w:r w:rsidR="00F176B0" w:rsidRPr="00F176B0">
        <w:rPr>
          <w:rFonts w:ascii="Times New Roman" w:hAnsi="Times New Roman"/>
          <w:sz w:val="24"/>
          <w:szCs w:val="24"/>
        </w:rPr>
        <w:t>21</w:t>
      </w:r>
      <w:r w:rsidRPr="00F176B0">
        <w:rPr>
          <w:rFonts w:ascii="Times New Roman" w:hAnsi="Times New Roman"/>
          <w:sz w:val="24"/>
          <w:szCs w:val="24"/>
        </w:rPr>
        <w:t>%, средний балл</w:t>
      </w:r>
      <w:r w:rsidR="006A7496" w:rsidRPr="00F176B0">
        <w:rPr>
          <w:rFonts w:ascii="Times New Roman" w:hAnsi="Times New Roman"/>
          <w:sz w:val="24"/>
          <w:szCs w:val="24"/>
        </w:rPr>
        <w:t xml:space="preserve"> </w:t>
      </w:r>
      <w:r w:rsidR="00F176B0" w:rsidRPr="00F176B0">
        <w:rPr>
          <w:rFonts w:ascii="Times New Roman" w:hAnsi="Times New Roman"/>
          <w:sz w:val="24"/>
          <w:szCs w:val="24"/>
        </w:rPr>
        <w:t>повысился</w:t>
      </w:r>
      <w:r w:rsidR="006A7496" w:rsidRPr="00F176B0">
        <w:rPr>
          <w:rFonts w:ascii="Times New Roman" w:hAnsi="Times New Roman"/>
          <w:sz w:val="24"/>
          <w:szCs w:val="24"/>
        </w:rPr>
        <w:t xml:space="preserve"> на 0</w:t>
      </w:r>
      <w:r w:rsidRPr="00F176B0">
        <w:rPr>
          <w:rFonts w:ascii="Times New Roman" w:hAnsi="Times New Roman"/>
          <w:sz w:val="24"/>
          <w:szCs w:val="24"/>
        </w:rPr>
        <w:t>,4.</w:t>
      </w:r>
    </w:p>
    <w:p w:rsidR="002C6DED" w:rsidRPr="004E017B" w:rsidRDefault="002C6DED" w:rsidP="005561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017B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4E017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4E017B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2C6DED" w:rsidRPr="004E017B" w:rsidRDefault="00D5693A" w:rsidP="00D5693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E017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4E0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E017B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4E017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4E017B">
        <w:rPr>
          <w:rFonts w:ascii="Times New Roman" w:hAnsi="Times New Roman"/>
          <w:b/>
          <w:sz w:val="24"/>
          <w:szCs w:val="24"/>
        </w:rPr>
        <w:t xml:space="preserve"> количества учащихся)</w:t>
      </w:r>
    </w:p>
    <w:tbl>
      <w:tblPr>
        <w:tblW w:w="11243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943"/>
        <w:gridCol w:w="666"/>
        <w:gridCol w:w="567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76"/>
        <w:gridCol w:w="377"/>
      </w:tblGrid>
      <w:tr w:rsidR="00D5693A" w:rsidRPr="00D5693A" w:rsidTr="00513B06">
        <w:trPr>
          <w:trHeight w:hRule="exact" w:val="510"/>
        </w:trPr>
        <w:tc>
          <w:tcPr>
            <w:tcW w:w="1985" w:type="dxa"/>
            <w:gridSpan w:val="3"/>
            <w:vMerge w:val="restart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567" w:type="dxa"/>
            <w:vMerge w:val="restart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4" w:type="dxa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693A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23683A" wp14:editId="1D624FFD">
                  <wp:extent cx="219075" cy="3143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1(3)</w:t>
            </w:r>
          </w:p>
        </w:tc>
        <w:tc>
          <w:tcPr>
            <w:tcW w:w="426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.1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.2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.1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.2</w:t>
            </w:r>
          </w:p>
        </w:tc>
        <w:tc>
          <w:tcPr>
            <w:tcW w:w="426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.1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6(1)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6(2)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426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10K1</w:t>
            </w:r>
          </w:p>
        </w:tc>
        <w:tc>
          <w:tcPr>
            <w:tcW w:w="376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10K2</w:t>
            </w:r>
          </w:p>
        </w:tc>
        <w:tc>
          <w:tcPr>
            <w:tcW w:w="377" w:type="dxa"/>
            <w:vAlign w:val="center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10K3</w:t>
            </w:r>
          </w:p>
        </w:tc>
      </w:tr>
      <w:tr w:rsidR="00D5693A" w:rsidRPr="00D5693A" w:rsidTr="00513B06">
        <w:trPr>
          <w:trHeight w:hRule="exact" w:val="283"/>
        </w:trPr>
        <w:tc>
          <w:tcPr>
            <w:tcW w:w="1985" w:type="dxa"/>
            <w:gridSpan w:val="3"/>
            <w:vMerge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Макс</w:t>
            </w:r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vAlign w:val="bottom"/>
          </w:tcPr>
          <w:p w:rsidR="00D5693A" w:rsidRPr="00D5693A" w:rsidRDefault="00D5693A" w:rsidP="00223F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93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5693A" w:rsidRPr="00D5693A" w:rsidTr="00513B06">
        <w:trPr>
          <w:trHeight w:hRule="exact" w:val="57"/>
        </w:trPr>
        <w:tc>
          <w:tcPr>
            <w:tcW w:w="376" w:type="dxa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4" w:type="dxa"/>
            <w:gridSpan w:val="23"/>
          </w:tcPr>
          <w:p w:rsidR="00D5693A" w:rsidRPr="00D5693A" w:rsidRDefault="00D5693A" w:rsidP="00223F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0B79" w:rsidRPr="00D5693A" w:rsidTr="00976693">
        <w:trPr>
          <w:trHeight w:hRule="exact" w:val="283"/>
        </w:trPr>
        <w:tc>
          <w:tcPr>
            <w:tcW w:w="1985" w:type="dxa"/>
            <w:gridSpan w:val="3"/>
          </w:tcPr>
          <w:p w:rsidR="009B0B79" w:rsidRPr="00D5693A" w:rsidRDefault="009B0B79" w:rsidP="00223F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 Кызыл</w:t>
            </w:r>
          </w:p>
        </w:tc>
        <w:tc>
          <w:tcPr>
            <w:tcW w:w="567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2449</w:t>
            </w:r>
          </w:p>
        </w:tc>
        <w:tc>
          <w:tcPr>
            <w:tcW w:w="284" w:type="dxa"/>
            <w:vAlign w:val="bottom"/>
          </w:tcPr>
          <w:p w:rsidR="009B0B79" w:rsidRPr="00F14CB9" w:rsidRDefault="009B0B79">
            <w:pPr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97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426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74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426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70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426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71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426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425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87</w:t>
            </w:r>
          </w:p>
        </w:tc>
        <w:tc>
          <w:tcPr>
            <w:tcW w:w="376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77</w:t>
            </w:r>
          </w:p>
        </w:tc>
        <w:tc>
          <w:tcPr>
            <w:tcW w:w="377" w:type="dxa"/>
            <w:vAlign w:val="bottom"/>
          </w:tcPr>
          <w:p w:rsidR="009B0B79" w:rsidRPr="00F14CB9" w:rsidRDefault="009B0B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4CB9">
              <w:rPr>
                <w:rFonts w:ascii="Calibri" w:hAnsi="Calibri" w:cs="Calibri"/>
                <w:b/>
                <w:color w:val="000000"/>
              </w:rPr>
              <w:t>58</w:t>
            </w:r>
          </w:p>
        </w:tc>
      </w:tr>
      <w:tr w:rsidR="009B0B79" w:rsidRPr="00D5693A" w:rsidTr="0090078D">
        <w:trPr>
          <w:trHeight w:hRule="exact" w:val="397"/>
        </w:trPr>
        <w:tc>
          <w:tcPr>
            <w:tcW w:w="1985" w:type="dxa"/>
            <w:gridSpan w:val="3"/>
          </w:tcPr>
          <w:p w:rsidR="009B0B79" w:rsidRPr="00D5693A" w:rsidRDefault="009B0B79" w:rsidP="00513B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84" w:type="dxa"/>
            <w:vAlign w:val="bottom"/>
          </w:tcPr>
          <w:p w:rsidR="009B0B79" w:rsidRDefault="009B0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B0B79" w:rsidRPr="00D5693A" w:rsidTr="0090078D">
        <w:trPr>
          <w:trHeight w:hRule="exact" w:val="397"/>
        </w:trPr>
        <w:tc>
          <w:tcPr>
            <w:tcW w:w="1985" w:type="dxa"/>
            <w:gridSpan w:val="3"/>
          </w:tcPr>
          <w:p w:rsidR="009B0B79" w:rsidRPr="00D5693A" w:rsidRDefault="009B0B79" w:rsidP="00513B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1355</w:t>
            </w:r>
          </w:p>
        </w:tc>
        <w:tc>
          <w:tcPr>
            <w:tcW w:w="284" w:type="dxa"/>
            <w:vAlign w:val="bottom"/>
          </w:tcPr>
          <w:p w:rsidR="009B0B79" w:rsidRDefault="009B0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9B0B79" w:rsidRPr="00D5693A" w:rsidTr="0090078D">
        <w:trPr>
          <w:trHeight w:hRule="exact" w:val="397"/>
        </w:trPr>
        <w:tc>
          <w:tcPr>
            <w:tcW w:w="1985" w:type="dxa"/>
            <w:gridSpan w:val="3"/>
          </w:tcPr>
          <w:p w:rsidR="009B0B79" w:rsidRPr="00D5693A" w:rsidRDefault="009B0B79" w:rsidP="00513B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284" w:type="dxa"/>
            <w:vAlign w:val="bottom"/>
          </w:tcPr>
          <w:p w:rsidR="009B0B79" w:rsidRDefault="009B0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7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7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9B0B79" w:rsidRPr="00D5693A" w:rsidTr="0090078D">
        <w:trPr>
          <w:trHeight w:hRule="exact" w:val="397"/>
        </w:trPr>
        <w:tc>
          <w:tcPr>
            <w:tcW w:w="1985" w:type="dxa"/>
            <w:gridSpan w:val="3"/>
          </w:tcPr>
          <w:p w:rsidR="009B0B79" w:rsidRPr="00D5693A" w:rsidRDefault="009B0B79" w:rsidP="00513B0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5693A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567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84" w:type="dxa"/>
            <w:vAlign w:val="bottom"/>
          </w:tcPr>
          <w:p w:rsidR="009B0B79" w:rsidRDefault="009B0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2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25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76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77" w:type="dxa"/>
            <w:vAlign w:val="bottom"/>
          </w:tcPr>
          <w:p w:rsidR="009B0B79" w:rsidRDefault="009B0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</w:tbl>
    <w:p w:rsidR="002C6DED" w:rsidRPr="00B23DFE" w:rsidRDefault="002C6DED" w:rsidP="009B0B7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  <w:r w:rsidRPr="004E017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5. Показатели выполнения заданий по предмету «Биология»</w:t>
      </w:r>
    </w:p>
    <w:p w:rsidR="002C6DED" w:rsidRPr="00B23DFE" w:rsidRDefault="002C6DED" w:rsidP="00717E0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F01344">
        <w:rPr>
          <w:noProof/>
          <w:lang w:eastAsia="ru-RU"/>
        </w:rPr>
        <w:drawing>
          <wp:inline distT="0" distB="0" distL="0" distR="0" wp14:anchorId="4A87B9A1" wp14:editId="53E9243D">
            <wp:extent cx="4448175" cy="1971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6DED" w:rsidRPr="00EF2EAD" w:rsidRDefault="002C6DED" w:rsidP="00EF2EA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EAD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EF2EA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2EAD">
        <w:rPr>
          <w:rFonts w:ascii="Times New Roman" w:hAnsi="Times New Roman"/>
          <w:sz w:val="24"/>
          <w:szCs w:val="24"/>
        </w:rPr>
        <w:t xml:space="preserve">.  </w:t>
      </w:r>
    </w:p>
    <w:p w:rsidR="002C6DED" w:rsidRPr="00EF2EAD" w:rsidRDefault="002C6DED" w:rsidP="00EF2E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F2EAD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EF2E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EF2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2C6DED" w:rsidRPr="00EF2EAD" w:rsidRDefault="002C6DED" w:rsidP="00EF2E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EAD">
        <w:rPr>
          <w:rFonts w:ascii="Times New Roman" w:hAnsi="Times New Roman" w:cs="Times New Roman"/>
          <w:sz w:val="24"/>
          <w:szCs w:val="24"/>
        </w:rPr>
        <w:t>№1(1) (</w:t>
      </w:r>
      <w:r w:rsidR="00FB47EB">
        <w:rPr>
          <w:rFonts w:ascii="Times New Roman" w:hAnsi="Times New Roman" w:cs="Times New Roman"/>
          <w:sz w:val="24"/>
          <w:szCs w:val="24"/>
        </w:rPr>
        <w:t>97</w:t>
      </w:r>
      <w:r w:rsidRPr="00EF2EAD">
        <w:rPr>
          <w:rFonts w:ascii="Times New Roman" w:hAnsi="Times New Roman" w:cs="Times New Roman"/>
          <w:sz w:val="24"/>
          <w:szCs w:val="24"/>
        </w:rPr>
        <w:t>%)</w:t>
      </w:r>
      <w:r w:rsidR="00EF2EAD" w:rsidRPr="00EF2EAD">
        <w:rPr>
          <w:rFonts w:ascii="Times New Roman" w:hAnsi="Times New Roman" w:cs="Times New Roman"/>
          <w:sz w:val="24"/>
          <w:szCs w:val="24"/>
        </w:rPr>
        <w:t xml:space="preserve"> – где проверяли</w:t>
      </w:r>
      <w:r w:rsidRPr="00EF2EAD">
        <w:rPr>
          <w:rFonts w:ascii="Times New Roman" w:hAnsi="Times New Roman" w:cs="Times New Roman"/>
          <w:sz w:val="24"/>
          <w:szCs w:val="24"/>
        </w:rPr>
        <w:t xml:space="preserve">сь </w:t>
      </w:r>
      <w:r w:rsidRPr="00EF2EAD">
        <w:rPr>
          <w:rFonts w:ascii="Times New Roman" w:hAnsi="Times New Roman" w:cs="Times New Roman"/>
          <w:color w:val="000000"/>
          <w:sz w:val="24"/>
          <w:szCs w:val="24"/>
        </w:rPr>
        <w:t xml:space="preserve">знания о строении и значении цветка. Соцветия. Опыление. Виды опыления. Общее знакомство с животными. </w:t>
      </w:r>
    </w:p>
    <w:p w:rsidR="002C6DED" w:rsidRPr="00553C5E" w:rsidRDefault="002C6DED" w:rsidP="00EF2E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C5E">
        <w:rPr>
          <w:rFonts w:ascii="Times New Roman" w:hAnsi="Times New Roman" w:cs="Times New Roman"/>
          <w:sz w:val="24"/>
          <w:szCs w:val="24"/>
        </w:rPr>
        <w:t>№2</w:t>
      </w:r>
      <w:r w:rsidR="00553C5E" w:rsidRPr="00553C5E">
        <w:rPr>
          <w:rFonts w:ascii="Times New Roman" w:hAnsi="Times New Roman" w:cs="Times New Roman"/>
          <w:sz w:val="24"/>
          <w:szCs w:val="24"/>
        </w:rPr>
        <w:t>(1)</w:t>
      </w:r>
      <w:r w:rsidRPr="00553C5E">
        <w:rPr>
          <w:rFonts w:ascii="Times New Roman" w:hAnsi="Times New Roman" w:cs="Times New Roman"/>
          <w:sz w:val="24"/>
          <w:szCs w:val="24"/>
        </w:rPr>
        <w:t xml:space="preserve">  (</w:t>
      </w:r>
      <w:r w:rsidR="00FB47EB">
        <w:rPr>
          <w:rFonts w:ascii="Times New Roman" w:hAnsi="Times New Roman" w:cs="Times New Roman"/>
          <w:sz w:val="24"/>
          <w:szCs w:val="24"/>
        </w:rPr>
        <w:t>74</w:t>
      </w:r>
      <w:r w:rsidRPr="00553C5E">
        <w:rPr>
          <w:rFonts w:ascii="Times New Roman" w:hAnsi="Times New Roman" w:cs="Times New Roman"/>
          <w:sz w:val="24"/>
          <w:szCs w:val="24"/>
        </w:rPr>
        <w:t xml:space="preserve">%) – где проверялось </w:t>
      </w:r>
      <w:r w:rsidRPr="00553C5E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</w:r>
    </w:p>
    <w:p w:rsidR="002C6DED" w:rsidRPr="00D21342" w:rsidRDefault="002C6DED" w:rsidP="00D21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D21342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21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2C6DED" w:rsidRPr="00D21342" w:rsidRDefault="00FB47EB" w:rsidP="00D213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№1(3) (3</w:t>
      </w:r>
      <w:r w:rsidR="00D21342" w:rsidRPr="00D213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C6DED" w:rsidRPr="00D21342">
        <w:rPr>
          <w:rFonts w:ascii="Times New Roman" w:hAnsi="Times New Roman" w:cs="Times New Roman"/>
          <w:color w:val="000000"/>
          <w:sz w:val="24"/>
          <w:szCs w:val="24"/>
        </w:rPr>
        <w:t xml:space="preserve">%) - где проверялось знания о строении и значении цветка. Соцветия. Опыление. Виды опыления. Общее знакомство с животными. </w:t>
      </w:r>
    </w:p>
    <w:p w:rsidR="002C6DED" w:rsidRPr="00D21342" w:rsidRDefault="00D21342" w:rsidP="00D21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342">
        <w:rPr>
          <w:rFonts w:ascii="Times New Roman" w:hAnsi="Times New Roman" w:cs="Times New Roman"/>
          <w:sz w:val="24"/>
          <w:szCs w:val="24"/>
        </w:rPr>
        <w:t>№8 (</w:t>
      </w:r>
      <w:r w:rsidR="00FB47EB">
        <w:rPr>
          <w:rFonts w:ascii="Times New Roman" w:hAnsi="Times New Roman" w:cs="Times New Roman"/>
          <w:sz w:val="24"/>
          <w:szCs w:val="24"/>
        </w:rPr>
        <w:t>51</w:t>
      </w:r>
      <w:r w:rsidR="002C6DED" w:rsidRPr="00D21342">
        <w:rPr>
          <w:rFonts w:ascii="Times New Roman" w:hAnsi="Times New Roman" w:cs="Times New Roman"/>
          <w:sz w:val="24"/>
          <w:szCs w:val="24"/>
        </w:rPr>
        <w:t>%) - где проверялись знания о среде жизни.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2C6DED" w:rsidRPr="00FB47EB" w:rsidRDefault="002C6DED" w:rsidP="004073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7EB">
        <w:rPr>
          <w:rFonts w:ascii="Times New Roman" w:hAnsi="Times New Roman" w:cs="Times New Roman"/>
          <w:sz w:val="24"/>
          <w:szCs w:val="24"/>
        </w:rPr>
        <w:t>Также при проведении ВПР по предмету биология проводилось исследование по объективности выставления оценок. Из 2</w:t>
      </w:r>
      <w:r w:rsidR="00FB47EB" w:rsidRPr="00FB47EB">
        <w:rPr>
          <w:rFonts w:ascii="Times New Roman" w:hAnsi="Times New Roman" w:cs="Times New Roman"/>
          <w:sz w:val="24"/>
          <w:szCs w:val="24"/>
        </w:rPr>
        <w:t xml:space="preserve">449 </w:t>
      </w:r>
      <w:r w:rsidRPr="00FB47EB">
        <w:rPr>
          <w:rFonts w:ascii="Times New Roman" w:hAnsi="Times New Roman" w:cs="Times New Roman"/>
          <w:sz w:val="24"/>
          <w:szCs w:val="24"/>
        </w:rPr>
        <w:t xml:space="preserve">участников по результатам выполнения работ понизили отметки по журналу </w:t>
      </w:r>
      <w:r w:rsidR="00FB47EB" w:rsidRPr="00FB47EB">
        <w:rPr>
          <w:rFonts w:ascii="Times New Roman" w:hAnsi="Times New Roman" w:cs="Times New Roman"/>
          <w:sz w:val="24"/>
          <w:szCs w:val="24"/>
        </w:rPr>
        <w:t>753</w:t>
      </w:r>
      <w:r w:rsidRPr="00FB47EB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FB47EB" w:rsidRPr="00FB47EB">
        <w:rPr>
          <w:rFonts w:ascii="Times New Roman" w:hAnsi="Times New Roman" w:cs="Times New Roman"/>
          <w:sz w:val="24"/>
          <w:szCs w:val="24"/>
        </w:rPr>
        <w:t>30</w:t>
      </w:r>
      <w:r w:rsidRPr="00FB47EB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FB47EB" w:rsidRPr="00FB47EB">
        <w:rPr>
          <w:rFonts w:ascii="Times New Roman" w:hAnsi="Times New Roman" w:cs="Times New Roman"/>
          <w:sz w:val="24"/>
          <w:szCs w:val="24"/>
        </w:rPr>
        <w:t>1593</w:t>
      </w:r>
      <w:r w:rsidRPr="00FB47EB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отметки по журналу, что составляет </w:t>
      </w:r>
      <w:r w:rsidR="00FB47EB" w:rsidRPr="00FB47EB">
        <w:rPr>
          <w:rFonts w:ascii="Times New Roman" w:hAnsi="Times New Roman" w:cs="Times New Roman"/>
          <w:sz w:val="24"/>
          <w:szCs w:val="24"/>
        </w:rPr>
        <w:t>65</w:t>
      </w:r>
      <w:r w:rsidRPr="00FB47EB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 </w:t>
      </w:r>
      <w:r w:rsidR="00FB47EB" w:rsidRPr="00FB47EB">
        <w:rPr>
          <w:rFonts w:ascii="Times New Roman" w:hAnsi="Times New Roman" w:cs="Times New Roman"/>
          <w:sz w:val="24"/>
          <w:szCs w:val="24"/>
        </w:rPr>
        <w:t>103</w:t>
      </w:r>
      <w:r w:rsidRPr="00FB47EB">
        <w:rPr>
          <w:rFonts w:ascii="Times New Roman" w:hAnsi="Times New Roman" w:cs="Times New Roman"/>
          <w:sz w:val="24"/>
          <w:szCs w:val="24"/>
        </w:rPr>
        <w:t xml:space="preserve"> учащихся повысили отметку по журналу, что</w:t>
      </w:r>
      <w:r w:rsidRPr="00FB47EB">
        <w:t xml:space="preserve"> </w:t>
      </w:r>
      <w:r w:rsidR="00FB47EB" w:rsidRPr="00FB47EB">
        <w:rPr>
          <w:rFonts w:ascii="Times New Roman" w:hAnsi="Times New Roman" w:cs="Times New Roman"/>
          <w:sz w:val="24"/>
          <w:szCs w:val="24"/>
        </w:rPr>
        <w:t>составляет 4</w:t>
      </w:r>
      <w:r w:rsidRPr="00FB47EB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2C6DED" w:rsidRPr="00553C5E" w:rsidRDefault="002C6DED" w:rsidP="00A73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0F2">
        <w:rPr>
          <w:rFonts w:ascii="Times New Roman" w:hAnsi="Times New Roman" w:cs="Times New Roman"/>
          <w:color w:val="000000"/>
          <w:sz w:val="24"/>
          <w:szCs w:val="24"/>
        </w:rPr>
        <w:t xml:space="preserve">Высокие результаты по качеству </w:t>
      </w:r>
      <w:proofErr w:type="spellStart"/>
      <w:r w:rsidRPr="007750F2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750F2">
        <w:rPr>
          <w:rFonts w:ascii="Times New Roman" w:hAnsi="Times New Roman" w:cs="Times New Roman"/>
          <w:color w:val="000000"/>
          <w:sz w:val="24"/>
          <w:szCs w:val="24"/>
        </w:rPr>
        <w:t xml:space="preserve"> пока</w:t>
      </w:r>
      <w:r w:rsidR="007750F2" w:rsidRPr="007750F2">
        <w:rPr>
          <w:rFonts w:ascii="Times New Roman" w:hAnsi="Times New Roman" w:cs="Times New Roman"/>
          <w:color w:val="000000"/>
          <w:sz w:val="24"/>
          <w:szCs w:val="24"/>
        </w:rPr>
        <w:t>зывают МБОУ СОШ №2</w:t>
      </w:r>
      <w:r w:rsidRPr="007750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50F2" w:rsidRPr="007750F2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A735E3" w:rsidRPr="007750F2">
        <w:rPr>
          <w:rFonts w:ascii="Times New Roman" w:hAnsi="Times New Roman" w:cs="Times New Roman"/>
          <w:color w:val="000000"/>
          <w:sz w:val="24"/>
          <w:szCs w:val="24"/>
        </w:rPr>
        <w:t>%).</w:t>
      </w:r>
      <w:r w:rsidR="007750F2" w:rsidRPr="007750F2">
        <w:rPr>
          <w:rFonts w:ascii="Times New Roman" w:hAnsi="Times New Roman" w:cs="Times New Roman"/>
          <w:color w:val="000000"/>
          <w:sz w:val="24"/>
          <w:szCs w:val="24"/>
        </w:rPr>
        <w:t xml:space="preserve"> Низкие показатели у МБОУ СОШ №8 (16%).</w:t>
      </w:r>
    </w:p>
    <w:p w:rsidR="002C6DED" w:rsidRPr="00D26615" w:rsidRDefault="002C6DED" w:rsidP="00A735E3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61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26615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="005F78E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5</w:t>
      </w:r>
      <w:r w:rsidRPr="00D26615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в целом справились с предложенной работой и       показали базовый (хороший), уровень достижения предметных и </w:t>
      </w:r>
      <w:proofErr w:type="spellStart"/>
      <w:r w:rsidRPr="00D2661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2661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однако, результаты отдельных заданий требуют дополнительной работы по устранению  недочётов.</w:t>
      </w:r>
    </w:p>
    <w:p w:rsidR="002C6DED" w:rsidRPr="00D26615" w:rsidRDefault="002C6DED" w:rsidP="00A735E3">
      <w:pPr>
        <w:spacing w:after="0" w:line="36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6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6615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 </w:t>
      </w:r>
    </w:p>
    <w:p w:rsidR="002C6DED" w:rsidRPr="00D26615" w:rsidRDefault="002C6DED" w:rsidP="00A735E3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615">
        <w:rPr>
          <w:rFonts w:ascii="Times New Roman" w:hAnsi="Times New Roman" w:cs="Times New Roman"/>
          <w:color w:val="000000"/>
          <w:sz w:val="24"/>
          <w:szCs w:val="24"/>
        </w:rPr>
        <w:t>По результатам анализа спланировать коррекционную работу по устранению выявленных пробелов; организовать сопутствующее повторение на уроках по темам, проблемным для класса в целом.</w:t>
      </w:r>
    </w:p>
    <w:p w:rsidR="002C6DED" w:rsidRPr="00B23DFE" w:rsidRDefault="002C6DED" w:rsidP="002C6D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2C6DED" w:rsidRPr="0075207B" w:rsidRDefault="002C6DED" w:rsidP="0075207B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7B">
        <w:rPr>
          <w:rFonts w:ascii="Times New Roman" w:hAnsi="Times New Roman" w:cs="Times New Roman"/>
          <w:color w:val="000000"/>
          <w:sz w:val="24"/>
          <w:szCs w:val="24"/>
        </w:rPr>
        <w:t xml:space="preserve">В ВПР по предмету </w:t>
      </w:r>
      <w:r w:rsidRPr="0075207B">
        <w:rPr>
          <w:rFonts w:ascii="Times New Roman" w:hAnsi="Times New Roman" w:cs="Times New Roman"/>
          <w:b/>
          <w:color w:val="000000"/>
          <w:sz w:val="24"/>
          <w:szCs w:val="24"/>
        </w:rPr>
        <w:t>«История»</w:t>
      </w:r>
      <w:r w:rsidRPr="0075207B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 w:rsidR="009B14D6">
        <w:rPr>
          <w:rFonts w:ascii="Times New Roman" w:hAnsi="Times New Roman" w:cs="Times New Roman"/>
          <w:color w:val="000000"/>
          <w:sz w:val="24"/>
          <w:szCs w:val="24"/>
        </w:rPr>
        <w:t xml:space="preserve">2451 </w:t>
      </w:r>
      <w:r w:rsidRPr="0075207B">
        <w:rPr>
          <w:rFonts w:ascii="Times New Roman" w:hAnsi="Times New Roman" w:cs="Times New Roman"/>
          <w:color w:val="000000"/>
          <w:sz w:val="24"/>
          <w:szCs w:val="24"/>
        </w:rPr>
        <w:t>учащихся  муниципальных общеобразовательных организациях города Кызыла.</w:t>
      </w:r>
    </w:p>
    <w:p w:rsidR="002C6DED" w:rsidRPr="0075207B" w:rsidRDefault="002C6DED" w:rsidP="0075207B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B">
        <w:rPr>
          <w:rFonts w:ascii="Times New Roman" w:hAnsi="Times New Roman" w:cs="Times New Roman"/>
          <w:b/>
          <w:sz w:val="24"/>
          <w:szCs w:val="24"/>
        </w:rPr>
        <w:t>Таблица 1.Количество ОО и участников проверочной работы</w:t>
      </w:r>
    </w:p>
    <w:p w:rsidR="002C6DED" w:rsidRPr="0075207B" w:rsidRDefault="002C6DED" w:rsidP="0075207B">
      <w:pPr>
        <w:spacing w:after="0"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B">
        <w:rPr>
          <w:rFonts w:ascii="Times New Roman" w:hAnsi="Times New Roman" w:cs="Times New Roman"/>
          <w:b/>
          <w:sz w:val="24"/>
          <w:szCs w:val="24"/>
        </w:rPr>
        <w:t>по истории</w:t>
      </w:r>
    </w:p>
    <w:tbl>
      <w:tblPr>
        <w:tblW w:w="111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3"/>
        <w:gridCol w:w="708"/>
        <w:gridCol w:w="709"/>
        <w:gridCol w:w="851"/>
        <w:gridCol w:w="850"/>
        <w:gridCol w:w="851"/>
        <w:gridCol w:w="992"/>
        <w:gridCol w:w="992"/>
        <w:gridCol w:w="960"/>
      </w:tblGrid>
      <w:tr w:rsidR="002C6DED" w:rsidRPr="00E77185" w:rsidTr="00591484">
        <w:trPr>
          <w:gridAfter w:val="1"/>
          <w:wAfter w:w="960" w:type="dxa"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E77185" w:rsidRDefault="004F586E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2C6DED"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2C6DED" w:rsidRPr="00E77185" w:rsidTr="00591484">
        <w:trPr>
          <w:gridAfter w:val="1"/>
          <w:wAfter w:w="960" w:type="dxa"/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ED" w:rsidRPr="00E77185" w:rsidRDefault="002C6DED" w:rsidP="00C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ED" w:rsidRPr="00E77185" w:rsidRDefault="002C6DED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9B14D6" w:rsidRPr="00E77185" w:rsidTr="0006205E">
        <w:trPr>
          <w:gridAfter w:val="1"/>
          <w:wAfter w:w="96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9B14D6" w:rsidRPr="00E77185" w:rsidTr="0006205E">
        <w:trPr>
          <w:gridAfter w:val="1"/>
          <w:wAfter w:w="96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9B14D6" w:rsidRPr="00E77185" w:rsidTr="0006205E">
        <w:trPr>
          <w:gridAfter w:val="1"/>
          <w:wAfter w:w="960" w:type="dxa"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9B14D6" w:rsidRPr="00E77185" w:rsidTr="0006205E">
        <w:trPr>
          <w:gridAfter w:val="1"/>
          <w:wAfter w:w="960" w:type="dxa"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  <w:tr w:rsidR="009B14D6" w:rsidRPr="00E77185" w:rsidTr="0006205E">
        <w:trPr>
          <w:gridAfter w:val="1"/>
          <w:wAfter w:w="960" w:type="dxa"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9B14D6" w:rsidRPr="00E77185" w:rsidTr="0006205E">
        <w:trPr>
          <w:gridAfter w:val="1"/>
          <w:wAfter w:w="960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</w:tr>
      <w:tr w:rsidR="009B14D6" w:rsidRPr="00E77185" w:rsidTr="0006205E">
        <w:trPr>
          <w:gridAfter w:val="1"/>
          <w:wAfter w:w="960" w:type="dxa"/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9B14D6" w:rsidRPr="00E77185" w:rsidTr="0006205E">
        <w:trPr>
          <w:gridAfter w:val="1"/>
          <w:wAfter w:w="960" w:type="dxa"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  <w:tr w:rsidR="009B14D6" w:rsidRPr="00E77185" w:rsidTr="0006205E">
        <w:trPr>
          <w:gridAfter w:val="1"/>
          <w:wAfter w:w="960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9B14D6" w:rsidRPr="00E77185" w:rsidTr="0006205E">
        <w:trPr>
          <w:gridAfter w:val="1"/>
          <w:wAfter w:w="960" w:type="dxa"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9B14D6" w:rsidRPr="00E77185" w:rsidTr="0006205E">
        <w:trPr>
          <w:gridAfter w:val="1"/>
          <w:wAfter w:w="960" w:type="dxa"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3C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9B14D6" w:rsidRPr="00E77185" w:rsidTr="0006205E">
        <w:trPr>
          <w:gridAfter w:val="1"/>
          <w:wAfter w:w="960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3C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9B14D6" w:rsidRPr="00E77185" w:rsidTr="0006205E">
        <w:trPr>
          <w:gridAfter w:val="1"/>
          <w:wAfter w:w="96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6" w:rsidRPr="00E77185" w:rsidRDefault="009B14D6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9B14D6" w:rsidRPr="00E77185" w:rsidTr="00591484"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4D6" w:rsidRPr="00E77185" w:rsidRDefault="009B14D6" w:rsidP="005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D6" w:rsidRDefault="009B14D6" w:rsidP="003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 w:rsidP="003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 w:rsidP="003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 w:rsidP="003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 w:rsidP="003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 w:rsidP="003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 w:rsidP="003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D6" w:rsidRDefault="009B14D6" w:rsidP="003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</w:t>
            </w:r>
          </w:p>
        </w:tc>
        <w:tc>
          <w:tcPr>
            <w:tcW w:w="960" w:type="dxa"/>
            <w:vAlign w:val="bottom"/>
          </w:tcPr>
          <w:p w:rsidR="009B14D6" w:rsidRDefault="009B14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C6DED" w:rsidRPr="00B23DFE" w:rsidRDefault="002C6DED" w:rsidP="002C6DE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2C6DED" w:rsidRPr="003D2F52" w:rsidRDefault="002C6DED" w:rsidP="003D2F52">
      <w:pPr>
        <w:spacing w:after="0" w:line="360" w:lineRule="auto"/>
        <w:ind w:left="-567"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52">
        <w:rPr>
          <w:rFonts w:ascii="Times New Roman" w:hAnsi="Times New Roman" w:cs="Times New Roman"/>
          <w:sz w:val="24"/>
          <w:szCs w:val="24"/>
        </w:rPr>
        <w:lastRenderedPageBreak/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и основного общего образования.</w:t>
      </w:r>
      <w:proofErr w:type="gramEnd"/>
      <w:r w:rsidRPr="003D2F52">
        <w:t xml:space="preserve"> </w:t>
      </w:r>
      <w:r w:rsidRPr="003D2F52">
        <w:rPr>
          <w:rFonts w:ascii="Times New Roman" w:hAnsi="Times New Roman" w:cs="Times New Roman"/>
          <w:sz w:val="24"/>
          <w:szCs w:val="24"/>
        </w:rPr>
        <w:t>Проверочная работа включала в себя 8 заданий.</w:t>
      </w:r>
      <w:r w:rsidRPr="003D2F52">
        <w:t xml:space="preserve"> </w:t>
      </w:r>
      <w:r w:rsidRPr="003D2F52">
        <w:rPr>
          <w:rFonts w:ascii="Times New Roman" w:hAnsi="Times New Roman" w:cs="Times New Roman"/>
          <w:sz w:val="24"/>
          <w:szCs w:val="24"/>
        </w:rPr>
        <w:t>Все задания предполагали проверку различных видов универсальных учебных действий:</w:t>
      </w:r>
      <w:r w:rsidRPr="003D2F52">
        <w:t xml:space="preserve"> </w:t>
      </w:r>
      <w:r w:rsidRPr="003D2F5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2C6DED" w:rsidRPr="00E51BB0" w:rsidRDefault="002C6DED" w:rsidP="003D2F52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BB0">
        <w:rPr>
          <w:rFonts w:ascii="Times New Roman" w:hAnsi="Times New Roman" w:cs="Times New Roman"/>
          <w:b/>
          <w:color w:val="000000"/>
          <w:sz w:val="24"/>
          <w:szCs w:val="24"/>
        </w:rPr>
        <w:t>Таблица 2 Выполнение заданий</w:t>
      </w:r>
    </w:p>
    <w:p w:rsidR="002C6DED" w:rsidRPr="00E51BB0" w:rsidRDefault="002C6DED" w:rsidP="002C6DED">
      <w:pPr>
        <w:spacing w:after="0" w:line="240" w:lineRule="auto"/>
        <w:ind w:left="-567"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BB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E51BB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E51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</w:t>
      </w:r>
      <w:proofErr w:type="gramStart"/>
      <w:r w:rsidRPr="00E51BB0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E51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числа участников)</w:t>
      </w:r>
    </w:p>
    <w:p w:rsidR="002C6DED" w:rsidRPr="00E51BB0" w:rsidRDefault="002C6DED" w:rsidP="002C6DED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B0">
        <w:rPr>
          <w:rFonts w:ascii="Times New Roman" w:hAnsi="Times New Roman" w:cs="Times New Roman"/>
          <w:color w:val="000000"/>
          <w:sz w:val="24"/>
          <w:szCs w:val="24"/>
        </w:rPr>
        <w:t>Максимальный первичный балл: 15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2C6DED" w:rsidRPr="00E51BB0" w:rsidTr="00580F0E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1BB0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42F38" wp14:editId="31A4644A">
                  <wp:extent cx="219075" cy="314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2C6DED" w:rsidRPr="00E51BB0" w:rsidTr="00580F0E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BB0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E51BB0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C6DED" w:rsidRPr="00E51BB0" w:rsidTr="00580F0E">
        <w:trPr>
          <w:trHeight w:hRule="exact" w:val="55"/>
        </w:trPr>
        <w:tc>
          <w:tcPr>
            <w:tcW w:w="7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6DED" w:rsidRPr="00E51BB0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B26" w:rsidRPr="00E51BB0" w:rsidTr="00223F97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E54B26" w:rsidRPr="00B23DFE" w:rsidTr="00223F97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B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54B26" w:rsidRPr="00B23DFE" w:rsidTr="00223F97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223F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E54B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"Лицей №15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54B26" w:rsidRPr="00B23DFE" w:rsidTr="00223F9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E54B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BB0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"Лицей №16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E54B26" w:rsidRPr="00B23DFE" w:rsidTr="00223F97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B26" w:rsidRPr="00B23DFE" w:rsidRDefault="00E54B26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B26" w:rsidRPr="00E51BB0" w:rsidRDefault="00E54B26" w:rsidP="00E54B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B26" w:rsidRDefault="00E54B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7501A2" w:rsidRPr="00E54B26" w:rsidRDefault="007501A2" w:rsidP="0075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C6DED" w:rsidRPr="007501A2" w:rsidRDefault="002C6DED" w:rsidP="007A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A2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7501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01A2">
        <w:rPr>
          <w:rFonts w:ascii="Times New Roman" w:hAnsi="Times New Roman" w:cs="Times New Roman"/>
          <w:sz w:val="24"/>
          <w:szCs w:val="24"/>
        </w:rPr>
        <w:t xml:space="preserve"> проверены педагогами ОО </w:t>
      </w:r>
    </w:p>
    <w:p w:rsidR="002C6DED" w:rsidRPr="007501A2" w:rsidRDefault="002C6DED" w:rsidP="007A762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01A2">
        <w:rPr>
          <w:rFonts w:ascii="Times New Roman" w:hAnsi="Times New Roman" w:cs="Times New Roman"/>
          <w:sz w:val="24"/>
          <w:szCs w:val="24"/>
        </w:rPr>
        <w:t>Общее количество правильных ответов за работу – 15 балла</w:t>
      </w:r>
    </w:p>
    <w:p w:rsidR="002C6DED" w:rsidRPr="007501A2" w:rsidRDefault="007501A2" w:rsidP="007A762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</w:t>
      </w:r>
      <w:r w:rsidR="00A5322F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 </w:t>
      </w:r>
      <w:r w:rsidR="00A5322F">
        <w:rPr>
          <w:rFonts w:ascii="Times New Roman" w:hAnsi="Times New Roman" w:cs="Times New Roman"/>
          <w:sz w:val="24"/>
          <w:szCs w:val="24"/>
        </w:rPr>
        <w:t>5</w:t>
      </w:r>
      <w:r w:rsidR="002C6DED" w:rsidRPr="007501A2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2C6DED" w:rsidRPr="00183092" w:rsidRDefault="002C6DED" w:rsidP="007A762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3092">
        <w:rPr>
          <w:rFonts w:ascii="Times New Roman" w:hAnsi="Times New Roman" w:cs="Times New Roman"/>
          <w:sz w:val="24"/>
          <w:szCs w:val="24"/>
        </w:rPr>
        <w:t xml:space="preserve">- на отметку «5» написали </w:t>
      </w:r>
      <w:r w:rsidR="00A5322F">
        <w:rPr>
          <w:rFonts w:ascii="Times New Roman" w:hAnsi="Times New Roman" w:cs="Times New Roman"/>
          <w:sz w:val="24"/>
          <w:szCs w:val="24"/>
        </w:rPr>
        <w:t xml:space="preserve">213 </w:t>
      </w:r>
      <w:r w:rsidRPr="00183092">
        <w:rPr>
          <w:rFonts w:ascii="Times New Roman" w:hAnsi="Times New Roman" w:cs="Times New Roman"/>
          <w:sz w:val="24"/>
          <w:szCs w:val="24"/>
        </w:rPr>
        <w:t xml:space="preserve">учащихся, набрав от 12 до 15 баллов, что составляет </w:t>
      </w:r>
      <w:r w:rsidR="00A5322F">
        <w:rPr>
          <w:rFonts w:ascii="Times New Roman" w:hAnsi="Times New Roman" w:cs="Times New Roman"/>
          <w:sz w:val="24"/>
          <w:szCs w:val="24"/>
        </w:rPr>
        <w:t>9</w:t>
      </w:r>
      <w:r w:rsidRPr="00183092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C6DED" w:rsidRPr="00183092" w:rsidRDefault="002C6DED" w:rsidP="007A762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3092">
        <w:rPr>
          <w:rFonts w:ascii="Times New Roman" w:hAnsi="Times New Roman" w:cs="Times New Roman"/>
          <w:sz w:val="24"/>
          <w:szCs w:val="24"/>
        </w:rPr>
        <w:t xml:space="preserve">- на отметку «4» написали  </w:t>
      </w:r>
      <w:r w:rsidR="00A5322F">
        <w:rPr>
          <w:rFonts w:ascii="Times New Roman" w:hAnsi="Times New Roman" w:cs="Times New Roman"/>
          <w:sz w:val="24"/>
          <w:szCs w:val="24"/>
        </w:rPr>
        <w:t xml:space="preserve">870 </w:t>
      </w:r>
      <w:r w:rsidRPr="00183092">
        <w:rPr>
          <w:rFonts w:ascii="Times New Roman" w:hAnsi="Times New Roman" w:cs="Times New Roman"/>
          <w:sz w:val="24"/>
          <w:szCs w:val="24"/>
        </w:rPr>
        <w:t xml:space="preserve">учащихся, набрав от 8 до 11 баллов, что составляет </w:t>
      </w:r>
      <w:r w:rsidR="00A5322F">
        <w:rPr>
          <w:rFonts w:ascii="Times New Roman" w:hAnsi="Times New Roman" w:cs="Times New Roman"/>
          <w:sz w:val="24"/>
          <w:szCs w:val="24"/>
        </w:rPr>
        <w:t>36</w:t>
      </w:r>
      <w:r w:rsidRPr="00183092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C6DED" w:rsidRPr="00183092" w:rsidRDefault="00183092" w:rsidP="007A762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3092">
        <w:rPr>
          <w:rFonts w:ascii="Times New Roman" w:hAnsi="Times New Roman" w:cs="Times New Roman"/>
          <w:sz w:val="24"/>
          <w:szCs w:val="24"/>
        </w:rPr>
        <w:t xml:space="preserve">- на отметку «3» написали </w:t>
      </w:r>
      <w:r w:rsidR="002C6DED" w:rsidRPr="00183092">
        <w:rPr>
          <w:rFonts w:ascii="Times New Roman" w:hAnsi="Times New Roman" w:cs="Times New Roman"/>
          <w:sz w:val="24"/>
          <w:szCs w:val="24"/>
        </w:rPr>
        <w:t xml:space="preserve"> </w:t>
      </w:r>
      <w:r w:rsidR="00A5322F">
        <w:rPr>
          <w:rFonts w:ascii="Times New Roman" w:hAnsi="Times New Roman" w:cs="Times New Roman"/>
          <w:sz w:val="24"/>
          <w:szCs w:val="24"/>
        </w:rPr>
        <w:t xml:space="preserve">1095 </w:t>
      </w:r>
      <w:r w:rsidR="002C6DED" w:rsidRPr="00183092">
        <w:rPr>
          <w:rFonts w:ascii="Times New Roman" w:hAnsi="Times New Roman" w:cs="Times New Roman"/>
          <w:sz w:val="24"/>
          <w:szCs w:val="24"/>
        </w:rPr>
        <w:t xml:space="preserve">учащихся, набрав от 4 до 7 баллов, что составляет </w:t>
      </w:r>
      <w:r w:rsidR="00A5322F">
        <w:rPr>
          <w:rFonts w:ascii="Times New Roman" w:hAnsi="Times New Roman" w:cs="Times New Roman"/>
          <w:sz w:val="24"/>
          <w:szCs w:val="24"/>
        </w:rPr>
        <w:t>45</w:t>
      </w:r>
      <w:r w:rsidR="002C6DED" w:rsidRPr="00183092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C6DED" w:rsidRPr="00183092" w:rsidRDefault="002C6DED" w:rsidP="007A762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3092">
        <w:rPr>
          <w:rFonts w:ascii="Times New Roman" w:hAnsi="Times New Roman" w:cs="Times New Roman"/>
          <w:sz w:val="24"/>
          <w:szCs w:val="24"/>
        </w:rPr>
        <w:t xml:space="preserve">- на отметку «2» написали </w:t>
      </w:r>
      <w:r w:rsidR="00A5322F">
        <w:rPr>
          <w:rFonts w:ascii="Times New Roman" w:hAnsi="Times New Roman" w:cs="Times New Roman"/>
          <w:sz w:val="24"/>
          <w:szCs w:val="24"/>
        </w:rPr>
        <w:t>273</w:t>
      </w:r>
      <w:r w:rsidRPr="00183092">
        <w:rPr>
          <w:rFonts w:ascii="Times New Roman" w:hAnsi="Times New Roman" w:cs="Times New Roman"/>
          <w:sz w:val="24"/>
          <w:szCs w:val="24"/>
        </w:rPr>
        <w:t xml:space="preserve"> учащихся, набрав от 0 до 3 баллов, что составляет </w:t>
      </w:r>
      <w:r w:rsidR="00A5322F">
        <w:rPr>
          <w:rFonts w:ascii="Times New Roman" w:hAnsi="Times New Roman" w:cs="Times New Roman"/>
          <w:sz w:val="24"/>
          <w:szCs w:val="24"/>
        </w:rPr>
        <w:t>11</w:t>
      </w:r>
      <w:r w:rsidRPr="00183092">
        <w:rPr>
          <w:rFonts w:ascii="Times New Roman" w:hAnsi="Times New Roman" w:cs="Times New Roman"/>
          <w:sz w:val="24"/>
          <w:szCs w:val="24"/>
        </w:rPr>
        <w:t>%.</w:t>
      </w:r>
    </w:p>
    <w:p w:rsidR="002C6DED" w:rsidRPr="00E93E6E" w:rsidRDefault="002C6DED" w:rsidP="007A762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23DF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2C6DED" w:rsidRPr="00E93E6E" w:rsidRDefault="002C6DED" w:rsidP="002C6DE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6E">
        <w:rPr>
          <w:rFonts w:ascii="Times New Roman" w:hAnsi="Times New Roman" w:cs="Times New Roman"/>
          <w:b/>
          <w:sz w:val="24"/>
          <w:szCs w:val="24"/>
        </w:rPr>
        <w:lastRenderedPageBreak/>
        <w:t>Таблица 3 Статистика по отметкам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C6DED" w:rsidRPr="00E93E6E" w:rsidTr="00580F0E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E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E93E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93E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C6DED" w:rsidRPr="00E93E6E" w:rsidTr="00580F0E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DED" w:rsidRPr="00E93E6E" w:rsidTr="00580F0E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DED" w:rsidRPr="00E93E6E" w:rsidRDefault="002C6DED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5322F" w:rsidRPr="00E93E6E" w:rsidTr="00223F97">
        <w:trPr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E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СОШ №1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СОШ №2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СОШ №3 </w:t>
            </w:r>
            <w:proofErr w:type="spellStart"/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ызыла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A532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СОШ №4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A532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№5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A532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СОШ №7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A532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СОШ №8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A532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Гимназия №9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A532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СОШ №11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A532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>МБОУ СОШ №12 г. Кызыла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3C40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"Лицей №15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5322F" w:rsidRPr="00E93E6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3C40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E6E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"Лицей №16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5322F" w:rsidRPr="00B23DFE" w:rsidTr="00223F9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2F" w:rsidRPr="00E93E6E" w:rsidRDefault="00A5322F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22F" w:rsidRPr="00E93E6E" w:rsidRDefault="00A5322F" w:rsidP="00A532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322F" w:rsidRDefault="00A532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2C6DED" w:rsidRPr="00B23DFE" w:rsidRDefault="002C6DED" w:rsidP="002C6DE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2C6DED" w:rsidRDefault="002C6DED" w:rsidP="00F9476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782B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проверочной работы качество </w:t>
      </w:r>
      <w:proofErr w:type="spellStart"/>
      <w:r w:rsidRPr="00C9782B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C97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82B" w:rsidRPr="00C9782B">
        <w:rPr>
          <w:rFonts w:ascii="Times New Roman" w:eastAsia="Calibri" w:hAnsi="Times New Roman" w:cs="Times New Roman"/>
          <w:sz w:val="24"/>
          <w:szCs w:val="24"/>
        </w:rPr>
        <w:t>пя</w:t>
      </w:r>
      <w:r w:rsidR="00F94760" w:rsidRPr="00C9782B">
        <w:rPr>
          <w:rFonts w:ascii="Times New Roman" w:eastAsia="Calibri" w:hAnsi="Times New Roman" w:cs="Times New Roman"/>
          <w:sz w:val="24"/>
          <w:szCs w:val="24"/>
        </w:rPr>
        <w:t>т</w:t>
      </w:r>
      <w:r w:rsidRPr="00C9782B">
        <w:rPr>
          <w:rFonts w:ascii="Times New Roman" w:eastAsia="Calibri" w:hAnsi="Times New Roman" w:cs="Times New Roman"/>
          <w:sz w:val="24"/>
          <w:szCs w:val="24"/>
        </w:rPr>
        <w:t xml:space="preserve">ых классов по истории составило </w:t>
      </w:r>
      <w:r w:rsidR="00C9782B" w:rsidRPr="00C9782B">
        <w:rPr>
          <w:rFonts w:ascii="Times New Roman" w:eastAsia="Calibri" w:hAnsi="Times New Roman" w:cs="Times New Roman"/>
          <w:sz w:val="24"/>
          <w:szCs w:val="24"/>
        </w:rPr>
        <w:t>44</w:t>
      </w:r>
      <w:r w:rsidRPr="00C9782B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C9782B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C9782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9782B">
        <w:rPr>
          <w:rFonts w:ascii="Times New Roman" w:hAnsi="Times New Roman"/>
          <w:sz w:val="24"/>
          <w:szCs w:val="24"/>
        </w:rPr>
        <w:t xml:space="preserve"> – </w:t>
      </w:r>
      <w:r w:rsidR="00C9782B" w:rsidRPr="00C9782B">
        <w:rPr>
          <w:rFonts w:ascii="Times New Roman" w:hAnsi="Times New Roman"/>
          <w:sz w:val="24"/>
          <w:szCs w:val="24"/>
        </w:rPr>
        <w:t>89%, сред</w:t>
      </w:r>
      <w:r w:rsidR="00C9782B" w:rsidRPr="00F176B0">
        <w:rPr>
          <w:rFonts w:ascii="Times New Roman" w:hAnsi="Times New Roman"/>
          <w:sz w:val="24"/>
          <w:szCs w:val="24"/>
        </w:rPr>
        <w:t>ний балл – 3,4</w:t>
      </w:r>
      <w:r w:rsidRPr="00F176B0">
        <w:rPr>
          <w:rFonts w:ascii="Times New Roman" w:hAnsi="Times New Roman"/>
          <w:sz w:val="24"/>
          <w:szCs w:val="24"/>
        </w:rPr>
        <w:t xml:space="preserve">. В сравнении с </w:t>
      </w:r>
      <w:r w:rsidR="00F94760" w:rsidRPr="00F176B0">
        <w:rPr>
          <w:rFonts w:ascii="Times New Roman" w:hAnsi="Times New Roman"/>
          <w:sz w:val="24"/>
          <w:szCs w:val="24"/>
        </w:rPr>
        <w:t>20</w:t>
      </w:r>
      <w:r w:rsidR="00C9782B" w:rsidRPr="00F176B0">
        <w:rPr>
          <w:rFonts w:ascii="Times New Roman" w:hAnsi="Times New Roman"/>
          <w:sz w:val="24"/>
          <w:szCs w:val="24"/>
        </w:rPr>
        <w:t>20</w:t>
      </w:r>
      <w:r w:rsidRPr="00F176B0">
        <w:rPr>
          <w:rFonts w:ascii="Times New Roman" w:hAnsi="Times New Roman"/>
          <w:sz w:val="24"/>
          <w:szCs w:val="24"/>
        </w:rPr>
        <w:t xml:space="preserve"> годом качество </w:t>
      </w:r>
      <w:proofErr w:type="spellStart"/>
      <w:r w:rsidRPr="00F176B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176B0">
        <w:rPr>
          <w:rFonts w:ascii="Times New Roman" w:hAnsi="Times New Roman"/>
          <w:sz w:val="24"/>
          <w:szCs w:val="24"/>
        </w:rPr>
        <w:t xml:space="preserve"> </w:t>
      </w:r>
      <w:r w:rsidR="00C9782B" w:rsidRPr="00F176B0">
        <w:rPr>
          <w:rFonts w:ascii="Times New Roman" w:hAnsi="Times New Roman"/>
          <w:sz w:val="24"/>
          <w:szCs w:val="24"/>
        </w:rPr>
        <w:t xml:space="preserve">повысилось </w:t>
      </w:r>
      <w:r w:rsidR="00F94760" w:rsidRPr="00F176B0">
        <w:rPr>
          <w:rFonts w:ascii="Times New Roman" w:hAnsi="Times New Roman"/>
          <w:sz w:val="24"/>
          <w:szCs w:val="24"/>
        </w:rPr>
        <w:t xml:space="preserve"> </w:t>
      </w:r>
      <w:r w:rsidRPr="00F176B0">
        <w:rPr>
          <w:rFonts w:ascii="Times New Roman" w:hAnsi="Times New Roman"/>
          <w:sz w:val="24"/>
          <w:szCs w:val="24"/>
        </w:rPr>
        <w:t xml:space="preserve">на </w:t>
      </w:r>
      <w:r w:rsidR="00F176B0" w:rsidRPr="00F176B0">
        <w:rPr>
          <w:rFonts w:ascii="Times New Roman" w:hAnsi="Times New Roman"/>
          <w:sz w:val="24"/>
          <w:szCs w:val="24"/>
        </w:rPr>
        <w:t>13</w:t>
      </w:r>
      <w:r w:rsidRPr="00F176B0">
        <w:rPr>
          <w:rFonts w:ascii="Times New Roman" w:hAnsi="Times New Roman"/>
          <w:sz w:val="24"/>
          <w:szCs w:val="24"/>
        </w:rPr>
        <w:t xml:space="preserve">%, уровень </w:t>
      </w:r>
      <w:proofErr w:type="spellStart"/>
      <w:r w:rsidRPr="00F176B0">
        <w:rPr>
          <w:rFonts w:ascii="Times New Roman" w:hAnsi="Times New Roman"/>
          <w:sz w:val="24"/>
          <w:szCs w:val="24"/>
        </w:rPr>
        <w:t>обучен</w:t>
      </w:r>
      <w:r w:rsidR="00F94760" w:rsidRPr="00F176B0">
        <w:rPr>
          <w:rFonts w:ascii="Times New Roman" w:hAnsi="Times New Roman"/>
          <w:sz w:val="24"/>
          <w:szCs w:val="24"/>
        </w:rPr>
        <w:t>н</w:t>
      </w:r>
      <w:r w:rsidRPr="00F176B0">
        <w:rPr>
          <w:rFonts w:ascii="Times New Roman" w:hAnsi="Times New Roman"/>
          <w:sz w:val="24"/>
          <w:szCs w:val="24"/>
        </w:rPr>
        <w:t>ости</w:t>
      </w:r>
      <w:proofErr w:type="spellEnd"/>
      <w:r w:rsidRPr="00F176B0">
        <w:rPr>
          <w:rFonts w:ascii="Times New Roman" w:hAnsi="Times New Roman"/>
          <w:sz w:val="24"/>
          <w:szCs w:val="24"/>
        </w:rPr>
        <w:t xml:space="preserve"> </w:t>
      </w:r>
      <w:r w:rsidR="00F176B0" w:rsidRPr="00F176B0">
        <w:rPr>
          <w:rFonts w:ascii="Times New Roman" w:hAnsi="Times New Roman"/>
          <w:sz w:val="24"/>
          <w:szCs w:val="24"/>
        </w:rPr>
        <w:t>повысился  на 5</w:t>
      </w:r>
      <w:r w:rsidR="00F94760" w:rsidRPr="00F176B0">
        <w:rPr>
          <w:rFonts w:ascii="Times New Roman" w:hAnsi="Times New Roman"/>
          <w:sz w:val="24"/>
          <w:szCs w:val="24"/>
        </w:rPr>
        <w:t xml:space="preserve">%, средний балл </w:t>
      </w:r>
      <w:r w:rsidR="00F176B0" w:rsidRPr="00F176B0">
        <w:rPr>
          <w:rFonts w:ascii="Times New Roman" w:hAnsi="Times New Roman"/>
          <w:sz w:val="24"/>
          <w:szCs w:val="24"/>
        </w:rPr>
        <w:t>повыси</w:t>
      </w:r>
      <w:r w:rsidR="00F94760" w:rsidRPr="00F176B0">
        <w:rPr>
          <w:rFonts w:ascii="Times New Roman" w:hAnsi="Times New Roman"/>
          <w:sz w:val="24"/>
          <w:szCs w:val="24"/>
        </w:rPr>
        <w:t>л</w:t>
      </w:r>
      <w:r w:rsidRPr="00F176B0">
        <w:rPr>
          <w:rFonts w:ascii="Times New Roman" w:hAnsi="Times New Roman"/>
          <w:sz w:val="24"/>
          <w:szCs w:val="24"/>
        </w:rPr>
        <w:t>ся на 0,2.</w:t>
      </w:r>
    </w:p>
    <w:p w:rsidR="003C6F71" w:rsidRPr="00F94760" w:rsidRDefault="003C6F71" w:rsidP="00F9476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DED" w:rsidRPr="003C6F71" w:rsidRDefault="002C6DED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C6F71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3C6F71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3C6F71">
        <w:rPr>
          <w:rFonts w:ascii="Times New Roman" w:hAnsi="Times New Roman"/>
          <w:b/>
          <w:sz w:val="24"/>
          <w:szCs w:val="24"/>
        </w:rPr>
        <w:t>. Выполнение заданий группами учащихся</w:t>
      </w:r>
    </w:p>
    <w:p w:rsidR="002C6DED" w:rsidRPr="003C6F71" w:rsidRDefault="002C6DED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C6F7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F7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C6F71">
        <w:rPr>
          <w:rFonts w:ascii="Times New Roman" w:hAnsi="Times New Roman"/>
          <w:b/>
          <w:sz w:val="24"/>
          <w:szCs w:val="24"/>
        </w:rPr>
        <w:t xml:space="preserve"> % </w:t>
      </w:r>
      <w:proofErr w:type="gramStart"/>
      <w:r w:rsidRPr="003C6F71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3C6F71">
        <w:rPr>
          <w:rFonts w:ascii="Times New Roman" w:hAnsi="Times New Roman"/>
          <w:b/>
          <w:sz w:val="24"/>
          <w:szCs w:val="24"/>
        </w:rPr>
        <w:t xml:space="preserve"> количества учащихся).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2C6DED" w:rsidRPr="003C6F71" w:rsidTr="00580F0E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C6F71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3CF38" wp14:editId="6E618077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2C6DED" w:rsidRPr="003C6F71" w:rsidTr="00580F0E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C6F71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3C6F71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C6DED" w:rsidRPr="003C6F71" w:rsidTr="00580F0E">
        <w:trPr>
          <w:trHeight w:hRule="exact" w:val="57"/>
        </w:trPr>
        <w:tc>
          <w:tcPr>
            <w:tcW w:w="72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6DED" w:rsidRPr="003C6F71" w:rsidRDefault="002C6DED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5E9A" w:rsidRPr="003C6F71" w:rsidTr="00223F97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F15E9A" w:rsidRPr="003C6F71" w:rsidTr="00223F97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15E9A" w:rsidRPr="003C6F71" w:rsidTr="00223F97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15E9A" w:rsidRPr="003C6F71" w:rsidTr="00223F97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F15E9A" w:rsidRPr="00B23DFE" w:rsidTr="00223F97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9A" w:rsidRPr="003C6F71" w:rsidRDefault="00F15E9A" w:rsidP="00580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3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5E9A" w:rsidRDefault="00F15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</w:tbl>
    <w:p w:rsidR="002C6DED" w:rsidRDefault="002C6DED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E536D1" w:rsidRPr="00E536D1" w:rsidRDefault="00E536D1" w:rsidP="002C6DE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6DED" w:rsidRPr="00717E07" w:rsidRDefault="002C6DED" w:rsidP="002C6D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6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5. Показатели </w:t>
      </w:r>
      <w:r w:rsidRPr="00717E07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заданий по предмету «История»</w:t>
      </w:r>
    </w:p>
    <w:p w:rsidR="002C6DED" w:rsidRPr="00717E07" w:rsidRDefault="002C6DED" w:rsidP="002C6DED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DED" w:rsidRPr="00717E07" w:rsidRDefault="002C6DED" w:rsidP="009C6E15">
      <w:pPr>
        <w:spacing w:after="0" w:line="240" w:lineRule="auto"/>
        <w:ind w:left="-567"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7E07">
        <w:rPr>
          <w:noProof/>
          <w:lang w:eastAsia="ru-RU"/>
        </w:rPr>
        <w:drawing>
          <wp:inline distT="0" distB="0" distL="0" distR="0" wp14:anchorId="5D907345" wp14:editId="09A30CD0">
            <wp:extent cx="4286992" cy="1377538"/>
            <wp:effectExtent l="0" t="0" r="1841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6DED" w:rsidRPr="00B23DFE" w:rsidRDefault="002C6DED" w:rsidP="002C6DED">
      <w:pPr>
        <w:spacing w:after="0" w:line="240" w:lineRule="auto"/>
        <w:ind w:left="-567" w:firstLine="561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6D1">
        <w:rPr>
          <w:rFonts w:ascii="Times New Roman" w:hAnsi="Times New Roman"/>
          <w:sz w:val="24"/>
          <w:szCs w:val="24"/>
        </w:rPr>
        <w:t xml:space="preserve">Диаграмма показывает результаты выполнения заданий диагностической работы </w:t>
      </w:r>
      <w:proofErr w:type="gramStart"/>
      <w:r w:rsidRPr="00E536D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36D1">
        <w:rPr>
          <w:rFonts w:ascii="Times New Roman" w:hAnsi="Times New Roman"/>
          <w:sz w:val="24"/>
          <w:szCs w:val="24"/>
        </w:rPr>
        <w:t xml:space="preserve">.  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536D1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E536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хорошо справились с заданиями</w:t>
      </w:r>
      <w:r w:rsidRPr="00E5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2C6DED" w:rsidRPr="00E536D1" w:rsidRDefault="002C1351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(76</w:t>
      </w:r>
      <w:r w:rsidR="002C6DED" w:rsidRPr="00E536D1">
        <w:rPr>
          <w:rFonts w:ascii="Times New Roman" w:hAnsi="Times New Roman" w:cs="Times New Roman"/>
          <w:sz w:val="24"/>
          <w:szCs w:val="24"/>
        </w:rPr>
        <w:t>%) – задание предполагало с</w:t>
      </w:r>
      <w:r w:rsidR="002C6DED" w:rsidRPr="00E536D1">
        <w:rPr>
          <w:rFonts w:ascii="Times New Roman" w:hAnsi="Times New Roman" w:cs="Times New Roman"/>
          <w:color w:val="000000"/>
          <w:sz w:val="24"/>
          <w:szCs w:val="24"/>
        </w:rPr>
        <w:t>мысловое чтение. Умение проводить поиск информации в отрывках исторических текстов, материальных памятниках Древнего мира.</w:t>
      </w:r>
    </w:p>
    <w:p w:rsidR="002C6DED" w:rsidRPr="00E536D1" w:rsidRDefault="00E536D1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2C6DED" w:rsidRPr="00E536D1">
        <w:rPr>
          <w:rFonts w:ascii="Times New Roman" w:hAnsi="Times New Roman" w:cs="Times New Roman"/>
          <w:sz w:val="24"/>
          <w:szCs w:val="24"/>
        </w:rPr>
        <w:t xml:space="preserve"> (</w:t>
      </w:r>
      <w:r w:rsidR="002C1351">
        <w:rPr>
          <w:rFonts w:ascii="Times New Roman" w:hAnsi="Times New Roman" w:cs="Times New Roman"/>
          <w:sz w:val="24"/>
          <w:szCs w:val="24"/>
        </w:rPr>
        <w:t>61</w:t>
      </w:r>
      <w:r w:rsidR="002C6DED" w:rsidRPr="00553C5E">
        <w:rPr>
          <w:rFonts w:ascii="Times New Roman" w:hAnsi="Times New Roman" w:cs="Times New Roman"/>
          <w:sz w:val="24"/>
          <w:szCs w:val="24"/>
        </w:rPr>
        <w:t xml:space="preserve">%) – где проверялось </w:t>
      </w:r>
      <w:r w:rsidR="002C6DED" w:rsidRPr="00553C5E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36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для </w:t>
      </w:r>
      <w:proofErr w:type="gramStart"/>
      <w:r w:rsidRPr="00E536D1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536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вызвали задания: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>№8 (</w:t>
      </w:r>
      <w:r w:rsidR="002C135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%) - где проверялось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E536D1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социальной, культурной самоидентификации личности. Реализация </w:t>
      </w:r>
      <w:proofErr w:type="spellStart"/>
      <w:r w:rsidRPr="00E536D1">
        <w:rPr>
          <w:rFonts w:ascii="Times New Roman" w:hAnsi="Times New Roman" w:cs="Times New Roman"/>
          <w:color w:val="000000"/>
          <w:sz w:val="24"/>
          <w:szCs w:val="24"/>
        </w:rPr>
        <w:t>историко-культурологическо¬го</w:t>
      </w:r>
      <w:proofErr w:type="spellEnd"/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2C6DED" w:rsidRPr="002C135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51">
        <w:rPr>
          <w:rFonts w:ascii="Times New Roman" w:hAnsi="Times New Roman" w:cs="Times New Roman"/>
          <w:sz w:val="24"/>
          <w:szCs w:val="24"/>
        </w:rPr>
        <w:t>Также при проведении ВПР по предмету история проводилось исследование по объективности выставления оценок. Из 2</w:t>
      </w:r>
      <w:r w:rsidR="002C1351" w:rsidRPr="002C1351">
        <w:rPr>
          <w:rFonts w:ascii="Times New Roman" w:hAnsi="Times New Roman" w:cs="Times New Roman"/>
          <w:sz w:val="24"/>
          <w:szCs w:val="24"/>
        </w:rPr>
        <w:t>451</w:t>
      </w:r>
      <w:r w:rsidRPr="002C1351">
        <w:rPr>
          <w:rFonts w:ascii="Times New Roman" w:hAnsi="Times New Roman" w:cs="Times New Roman"/>
          <w:sz w:val="24"/>
          <w:szCs w:val="24"/>
        </w:rPr>
        <w:t xml:space="preserve"> участников по результатам выполнения работ понизили отметки по журналу </w:t>
      </w:r>
      <w:r w:rsidR="002C1351" w:rsidRPr="002C1351">
        <w:rPr>
          <w:rFonts w:ascii="Times New Roman" w:hAnsi="Times New Roman" w:cs="Times New Roman"/>
          <w:sz w:val="24"/>
          <w:szCs w:val="24"/>
        </w:rPr>
        <w:t>797</w:t>
      </w:r>
      <w:r w:rsidRPr="002C1351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2C1351" w:rsidRPr="002C1351">
        <w:rPr>
          <w:rFonts w:ascii="Times New Roman" w:hAnsi="Times New Roman" w:cs="Times New Roman"/>
          <w:sz w:val="24"/>
          <w:szCs w:val="24"/>
        </w:rPr>
        <w:t>3</w:t>
      </w:r>
      <w:r w:rsidR="00127760" w:rsidRPr="002C1351">
        <w:rPr>
          <w:rFonts w:ascii="Times New Roman" w:hAnsi="Times New Roman" w:cs="Times New Roman"/>
          <w:sz w:val="24"/>
          <w:szCs w:val="24"/>
        </w:rPr>
        <w:t>2</w:t>
      </w:r>
      <w:r w:rsidRPr="002C1351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ВПР, </w:t>
      </w:r>
      <w:r w:rsidR="002C1351" w:rsidRPr="002C1351">
        <w:rPr>
          <w:rFonts w:ascii="Times New Roman" w:hAnsi="Times New Roman" w:cs="Times New Roman"/>
          <w:sz w:val="24"/>
          <w:szCs w:val="24"/>
        </w:rPr>
        <w:t>1487</w:t>
      </w:r>
      <w:r w:rsidRPr="002C1351">
        <w:rPr>
          <w:rFonts w:ascii="Times New Roman" w:hAnsi="Times New Roman" w:cs="Times New Roman"/>
          <w:sz w:val="24"/>
          <w:szCs w:val="24"/>
        </w:rPr>
        <w:t xml:space="preserve"> учащихся подтвердили свои отметки по журналу, что составляет </w:t>
      </w:r>
      <w:r w:rsidR="002C1351" w:rsidRPr="002C1351">
        <w:rPr>
          <w:rFonts w:ascii="Times New Roman" w:hAnsi="Times New Roman" w:cs="Times New Roman"/>
          <w:sz w:val="24"/>
          <w:szCs w:val="24"/>
        </w:rPr>
        <w:t>6</w:t>
      </w:r>
      <w:r w:rsidR="00127760" w:rsidRPr="002C1351">
        <w:rPr>
          <w:rFonts w:ascii="Times New Roman" w:hAnsi="Times New Roman" w:cs="Times New Roman"/>
          <w:sz w:val="24"/>
          <w:szCs w:val="24"/>
        </w:rPr>
        <w:t>0</w:t>
      </w:r>
      <w:r w:rsidRPr="002C1351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 </w:t>
      </w:r>
      <w:r w:rsidR="002C1351" w:rsidRPr="002C1351">
        <w:rPr>
          <w:rFonts w:ascii="Times New Roman" w:hAnsi="Times New Roman" w:cs="Times New Roman"/>
          <w:sz w:val="24"/>
          <w:szCs w:val="24"/>
        </w:rPr>
        <w:t>16</w:t>
      </w:r>
      <w:r w:rsidR="00127760" w:rsidRPr="002C1351">
        <w:rPr>
          <w:rFonts w:ascii="Times New Roman" w:hAnsi="Times New Roman" w:cs="Times New Roman"/>
          <w:sz w:val="24"/>
          <w:szCs w:val="24"/>
        </w:rPr>
        <w:t>7</w:t>
      </w:r>
      <w:r w:rsidRPr="002C1351">
        <w:rPr>
          <w:rFonts w:ascii="Times New Roman" w:hAnsi="Times New Roman" w:cs="Times New Roman"/>
          <w:sz w:val="24"/>
          <w:szCs w:val="24"/>
        </w:rPr>
        <w:t xml:space="preserve"> учащихся повысили отметку по журналу, что</w:t>
      </w:r>
      <w:r w:rsidRPr="002C1351">
        <w:t xml:space="preserve"> </w:t>
      </w:r>
      <w:r w:rsidRPr="002C135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27760" w:rsidRPr="002C1351">
        <w:rPr>
          <w:rFonts w:ascii="Times New Roman" w:hAnsi="Times New Roman" w:cs="Times New Roman"/>
          <w:sz w:val="24"/>
          <w:szCs w:val="24"/>
        </w:rPr>
        <w:t>6</w:t>
      </w:r>
      <w:r w:rsidRPr="002C1351">
        <w:rPr>
          <w:rFonts w:ascii="Times New Roman" w:hAnsi="Times New Roman" w:cs="Times New Roman"/>
          <w:sz w:val="24"/>
          <w:szCs w:val="24"/>
        </w:rPr>
        <w:t>% от общего количества участников.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Высокие результаты по кач</w:t>
      </w:r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 xml:space="preserve">еству </w:t>
      </w:r>
      <w:proofErr w:type="spellStart"/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</w:t>
      </w:r>
      <w:r w:rsidR="00C82F69" w:rsidRPr="002C1351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>МБОУ СОШ №7</w:t>
      </w:r>
      <w:r w:rsidR="00C82F69" w:rsidRPr="002C1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3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82F69" w:rsidRPr="002C1351">
        <w:rPr>
          <w:rFonts w:ascii="Times New Roman" w:hAnsi="Times New Roman" w:cs="Times New Roman"/>
          <w:color w:val="000000"/>
          <w:sz w:val="24"/>
          <w:szCs w:val="24"/>
        </w:rPr>
        <w:t>3%)</w:t>
      </w:r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>, МБОУ СОШ №2 (62%)</w:t>
      </w:r>
      <w:r w:rsidR="00C82F69" w:rsidRPr="002C13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 xml:space="preserve"> Низкие показатели у МБОУ СОШ №4</w:t>
      </w:r>
      <w:r w:rsidRPr="002C13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C1351">
        <w:rPr>
          <w:rFonts w:ascii="Times New Roman" w:hAnsi="Times New Roman" w:cs="Times New Roman"/>
          <w:color w:val="000000"/>
          <w:sz w:val="24"/>
          <w:szCs w:val="24"/>
        </w:rPr>
        <w:t>%), МБОУ СОШ №</w:t>
      </w:r>
      <w:r w:rsidR="002C1351" w:rsidRPr="002C1351">
        <w:rPr>
          <w:rFonts w:ascii="Times New Roman" w:hAnsi="Times New Roman" w:cs="Times New Roman"/>
          <w:color w:val="000000"/>
          <w:sz w:val="24"/>
          <w:szCs w:val="24"/>
        </w:rPr>
        <w:t>12 (28</w:t>
      </w:r>
      <w:r w:rsidR="00C82F69" w:rsidRPr="002C1351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2C6DED" w:rsidRPr="00E536D1" w:rsidRDefault="002C6DED" w:rsidP="00E536D1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36D1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="002C135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5</w:t>
      </w:r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в целом справились с предложенной работой и       показали базовый уровень достижения предметных и </w:t>
      </w:r>
      <w:proofErr w:type="spellStart"/>
      <w:r w:rsidRPr="00E536D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однако, результаты отдельных заданий требуют дополнительной работы по устранению  недочётов.</w:t>
      </w:r>
    </w:p>
    <w:p w:rsidR="002C6DED" w:rsidRPr="00E536D1" w:rsidRDefault="002C6DED" w:rsidP="00E536D1">
      <w:pPr>
        <w:spacing w:after="0" w:line="36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36D1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 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организовать сопутствующее повторение на уроках по темам, проблемным для класса в целом;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 -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2C6DED" w:rsidRPr="00E536D1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>- на уроках проводить виды чтения: поисковые (с ориентацией на отбор нужной информации), исследовательские и другие;</w:t>
      </w:r>
    </w:p>
    <w:p w:rsidR="002C6DED" w:rsidRDefault="002C6DED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 - совершенствовать навыки работы </w:t>
      </w:r>
      <w:proofErr w:type="gramStart"/>
      <w:r w:rsidRPr="00E536D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536D1">
        <w:rPr>
          <w:rFonts w:ascii="Times New Roman" w:hAnsi="Times New Roman" w:cs="Times New Roman"/>
          <w:color w:val="000000"/>
          <w:sz w:val="24"/>
          <w:szCs w:val="24"/>
        </w:rPr>
        <w:t xml:space="preserve"> со справочной литературой.</w:t>
      </w:r>
    </w:p>
    <w:p w:rsidR="00E536D1" w:rsidRDefault="00E536D1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5E" w:rsidRDefault="00553C5E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351" w:rsidRDefault="002C1351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351" w:rsidRDefault="002C1351" w:rsidP="00E53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971" w:rsidRDefault="00D56971" w:rsidP="00D56971">
      <w:pPr>
        <w:rPr>
          <w:rFonts w:ascii="Times New Roman" w:hAnsi="Times New Roman" w:cs="Times New Roman"/>
          <w:b/>
          <w:color w:val="000000"/>
          <w:sz w:val="18"/>
          <w:szCs w:val="18"/>
        </w:rPr>
        <w:sectPr w:rsidR="00D56971" w:rsidSect="00580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30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33"/>
        <w:gridCol w:w="264"/>
        <w:gridCol w:w="700"/>
        <w:gridCol w:w="156"/>
        <w:gridCol w:w="6"/>
        <w:gridCol w:w="468"/>
        <w:gridCol w:w="639"/>
        <w:gridCol w:w="162"/>
        <w:gridCol w:w="6"/>
        <w:gridCol w:w="541"/>
        <w:gridCol w:w="709"/>
        <w:gridCol w:w="168"/>
        <w:gridCol w:w="13"/>
        <w:gridCol w:w="386"/>
        <w:gridCol w:w="709"/>
        <w:gridCol w:w="180"/>
        <w:gridCol w:w="528"/>
        <w:gridCol w:w="752"/>
        <w:gridCol w:w="851"/>
        <w:gridCol w:w="426"/>
        <w:gridCol w:w="424"/>
        <w:gridCol w:w="993"/>
        <w:gridCol w:w="753"/>
        <w:gridCol w:w="536"/>
        <w:gridCol w:w="34"/>
        <w:gridCol w:w="17"/>
        <w:gridCol w:w="33"/>
        <w:gridCol w:w="328"/>
        <w:gridCol w:w="993"/>
      </w:tblGrid>
      <w:tr w:rsidR="00D56971" w:rsidRPr="00D56971" w:rsidTr="00D56971">
        <w:trPr>
          <w:trHeight w:val="541"/>
        </w:trPr>
        <w:tc>
          <w:tcPr>
            <w:tcW w:w="13008" w:type="dxa"/>
            <w:gridSpan w:val="29"/>
            <w:vAlign w:val="center"/>
          </w:tcPr>
          <w:p w:rsidR="00D56971" w:rsidRPr="00D56971" w:rsidRDefault="00D56971" w:rsidP="00D569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Сводные данные в сравнении за 5 лет  ВПР 5 классов ОО г. Кызыла</w:t>
            </w:r>
          </w:p>
        </w:tc>
      </w:tr>
      <w:tr w:rsidR="00D56971" w:rsidRPr="00D56971" w:rsidTr="00D56971">
        <w:tc>
          <w:tcPr>
            <w:tcW w:w="1497" w:type="dxa"/>
            <w:gridSpan w:val="2"/>
            <w:vMerge w:val="restart"/>
          </w:tcPr>
          <w:p w:rsidR="00D56971" w:rsidRPr="00D56971" w:rsidRDefault="00D56971" w:rsidP="00553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69" w:type="dxa"/>
            <w:gridSpan w:val="5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5" w:type="dxa"/>
            <w:gridSpan w:val="7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9" w:type="dxa"/>
            <w:gridSpan w:val="4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94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(6кл по программе 5-х классов)</w:t>
            </w:r>
          </w:p>
        </w:tc>
        <w:tc>
          <w:tcPr>
            <w:tcW w:w="2694" w:type="dxa"/>
            <w:gridSpan w:val="7"/>
            <w:vAlign w:val="center"/>
          </w:tcPr>
          <w:p w:rsidR="00D56971" w:rsidRPr="00D56971" w:rsidRDefault="00D56971" w:rsidP="00D569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D56971" w:rsidRPr="00D56971" w:rsidTr="00D56971">
        <w:tc>
          <w:tcPr>
            <w:tcW w:w="1497" w:type="dxa"/>
            <w:gridSpan w:val="2"/>
            <w:vMerge/>
          </w:tcPr>
          <w:p w:rsidR="00D56971" w:rsidRPr="00D56971" w:rsidRDefault="00D56971" w:rsidP="00553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630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639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9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709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567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9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708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752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851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850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53" w:type="dxa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948" w:type="dxa"/>
            <w:gridSpan w:val="5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D56971" w:rsidRPr="00D56971" w:rsidTr="00D56971">
        <w:tc>
          <w:tcPr>
            <w:tcW w:w="1497" w:type="dxa"/>
            <w:gridSpan w:val="2"/>
          </w:tcPr>
          <w:p w:rsidR="00D56971" w:rsidRPr="00D56971" w:rsidRDefault="00D56971" w:rsidP="00553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" w:type="dxa"/>
            <w:gridSpan w:val="3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9" w:type="dxa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" w:type="dxa"/>
            <w:gridSpan w:val="3"/>
            <w:vAlign w:val="center"/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3"/>
            <w:vAlign w:val="center"/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2" w:type="dxa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center"/>
          </w:tcPr>
          <w:p w:rsidR="00D56971" w:rsidRPr="00D56971" w:rsidRDefault="00D56971" w:rsidP="00553C5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5697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vAlign w:val="center"/>
          </w:tcPr>
          <w:p w:rsidR="00D56971" w:rsidRPr="00D56971" w:rsidRDefault="00D56971" w:rsidP="00553C5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5697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vAlign w:val="center"/>
          </w:tcPr>
          <w:p w:rsidR="00D56971" w:rsidRPr="00D56971" w:rsidRDefault="00D56971" w:rsidP="00553C5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5697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3" w:type="dxa"/>
          </w:tcPr>
          <w:p w:rsidR="00D56971" w:rsidRPr="00D56971" w:rsidRDefault="004441E1" w:rsidP="00553C5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8" w:type="dxa"/>
            <w:gridSpan w:val="5"/>
          </w:tcPr>
          <w:p w:rsidR="00D56971" w:rsidRPr="00D56971" w:rsidRDefault="004441E1" w:rsidP="00553C5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D56971" w:rsidRPr="00D56971" w:rsidRDefault="004441E1" w:rsidP="00553C5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D56971" w:rsidRPr="00D56971" w:rsidTr="00D56971">
        <w:trPr>
          <w:trHeight w:val="117"/>
        </w:trPr>
        <w:tc>
          <w:tcPr>
            <w:tcW w:w="1497" w:type="dxa"/>
            <w:gridSpan w:val="2"/>
          </w:tcPr>
          <w:p w:rsidR="00D56971" w:rsidRPr="004441E1" w:rsidRDefault="00D56971" w:rsidP="00553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441E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700" w:type="dxa"/>
            <w:vAlign w:val="center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41</w:t>
            </w:r>
          </w:p>
        </w:tc>
        <w:tc>
          <w:tcPr>
            <w:tcW w:w="630" w:type="dxa"/>
            <w:gridSpan w:val="3"/>
            <w:vAlign w:val="center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85</w:t>
            </w:r>
          </w:p>
        </w:tc>
        <w:tc>
          <w:tcPr>
            <w:tcW w:w="639" w:type="dxa"/>
            <w:vAlign w:val="center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3,4</w:t>
            </w:r>
          </w:p>
        </w:tc>
        <w:tc>
          <w:tcPr>
            <w:tcW w:w="709" w:type="dxa"/>
            <w:gridSpan w:val="3"/>
          </w:tcPr>
          <w:p w:rsidR="00D56971" w:rsidRPr="004441E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709" w:type="dxa"/>
          </w:tcPr>
          <w:p w:rsidR="00D56971" w:rsidRPr="004441E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83</w:t>
            </w:r>
          </w:p>
        </w:tc>
        <w:tc>
          <w:tcPr>
            <w:tcW w:w="567" w:type="dxa"/>
            <w:gridSpan w:val="3"/>
          </w:tcPr>
          <w:p w:rsidR="00D56971" w:rsidRPr="004441E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3,2</w:t>
            </w:r>
          </w:p>
        </w:tc>
        <w:tc>
          <w:tcPr>
            <w:tcW w:w="709" w:type="dxa"/>
          </w:tcPr>
          <w:p w:rsidR="00D56971" w:rsidRPr="004441E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708" w:type="dxa"/>
            <w:gridSpan w:val="2"/>
          </w:tcPr>
          <w:p w:rsidR="00D56971" w:rsidRPr="004441E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84</w:t>
            </w:r>
          </w:p>
        </w:tc>
        <w:tc>
          <w:tcPr>
            <w:tcW w:w="752" w:type="dxa"/>
          </w:tcPr>
          <w:p w:rsidR="00D56971" w:rsidRPr="004441E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3,3</w:t>
            </w:r>
          </w:p>
        </w:tc>
        <w:tc>
          <w:tcPr>
            <w:tcW w:w="851" w:type="dxa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850" w:type="dxa"/>
            <w:gridSpan w:val="2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993" w:type="dxa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1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2,9</w:t>
            </w:r>
          </w:p>
        </w:tc>
        <w:tc>
          <w:tcPr>
            <w:tcW w:w="753" w:type="dxa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8" w:type="dxa"/>
            <w:gridSpan w:val="5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D56971" w:rsidRPr="004441E1" w:rsidRDefault="00D56971" w:rsidP="00553C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6971" w:rsidRPr="00D56971" w:rsidTr="00D56971">
        <w:tc>
          <w:tcPr>
            <w:tcW w:w="1497" w:type="dxa"/>
            <w:gridSpan w:val="2"/>
          </w:tcPr>
          <w:p w:rsidR="00D56971" w:rsidRPr="00D56971" w:rsidRDefault="00D56971" w:rsidP="00553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" w:type="dxa"/>
            <w:gridSpan w:val="3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9" w:type="dxa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gridSpan w:val="3"/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3"/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vAlign w:val="bottom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gridSpan w:val="2"/>
            <w:vAlign w:val="bottom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2" w:type="dxa"/>
            <w:vAlign w:val="bottom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vAlign w:val="center"/>
          </w:tcPr>
          <w:p w:rsidR="00D56971" w:rsidRPr="00D56971" w:rsidRDefault="00D56971" w:rsidP="00553C5E">
            <w:pPr>
              <w:jc w:val="center"/>
              <w:rPr>
                <w:bCs/>
                <w:sz w:val="24"/>
                <w:szCs w:val="24"/>
              </w:rPr>
            </w:pPr>
            <w:r w:rsidRPr="00D5697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D56971" w:rsidRPr="00D56971" w:rsidRDefault="00D56971" w:rsidP="00553C5E">
            <w:pPr>
              <w:jc w:val="center"/>
              <w:rPr>
                <w:bCs/>
                <w:sz w:val="24"/>
                <w:szCs w:val="24"/>
              </w:rPr>
            </w:pPr>
            <w:r w:rsidRPr="00D5697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D56971" w:rsidRPr="00D56971" w:rsidRDefault="00D56971" w:rsidP="00553C5E">
            <w:pPr>
              <w:jc w:val="center"/>
              <w:rPr>
                <w:bCs/>
                <w:sz w:val="24"/>
                <w:szCs w:val="24"/>
              </w:rPr>
            </w:pPr>
            <w:r w:rsidRPr="00D56971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753" w:type="dxa"/>
          </w:tcPr>
          <w:p w:rsidR="00D56971" w:rsidRPr="00D56971" w:rsidRDefault="004441E1" w:rsidP="00553C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48" w:type="dxa"/>
            <w:gridSpan w:val="5"/>
          </w:tcPr>
          <w:p w:rsidR="00D56971" w:rsidRPr="00D56971" w:rsidRDefault="004441E1" w:rsidP="00553C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D56971" w:rsidRPr="00D56971" w:rsidRDefault="004441E1" w:rsidP="00553C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</w:tr>
      <w:tr w:rsidR="00D56971" w:rsidRPr="00D56971" w:rsidTr="00D56971"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D56971" w:rsidRPr="00D56971" w:rsidRDefault="00D56971" w:rsidP="00553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56971" w:rsidRPr="00D56971" w:rsidRDefault="00D56971" w:rsidP="00553C5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D56971" w:rsidRPr="00D56971" w:rsidRDefault="00D56971" w:rsidP="00553C5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D56971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56971" w:rsidRPr="00D56971" w:rsidRDefault="00D56971" w:rsidP="00553C5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D56971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3.2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56971" w:rsidRPr="004441E1" w:rsidRDefault="004441E1" w:rsidP="00553C5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48" w:type="dxa"/>
            <w:gridSpan w:val="5"/>
            <w:tcBorders>
              <w:bottom w:val="single" w:sz="4" w:space="0" w:color="auto"/>
            </w:tcBorders>
          </w:tcPr>
          <w:p w:rsidR="00D56971" w:rsidRPr="004441E1" w:rsidRDefault="004441E1" w:rsidP="00553C5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971" w:rsidRPr="004441E1" w:rsidRDefault="004441E1" w:rsidP="00553C5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3,4</w:t>
            </w:r>
          </w:p>
        </w:tc>
      </w:tr>
      <w:tr w:rsidR="00D56971" w:rsidRPr="00D56971" w:rsidTr="00D56971">
        <w:trPr>
          <w:trHeight w:val="801"/>
        </w:trPr>
        <w:tc>
          <w:tcPr>
            <w:tcW w:w="1300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ОО с высокими и низкими результатами  в сравнении</w:t>
            </w:r>
          </w:p>
          <w:p w:rsidR="00D56971" w:rsidRPr="00D56971" w:rsidRDefault="00D56971" w:rsidP="00F1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F17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лет</w:t>
            </w: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ВПР 5 классов ОО г. Кызыла</w:t>
            </w:r>
          </w:p>
        </w:tc>
      </w:tr>
      <w:tr w:rsidR="00D56971" w:rsidRPr="00D56971" w:rsidTr="00F176B0">
        <w:tc>
          <w:tcPr>
            <w:tcW w:w="2353" w:type="dxa"/>
            <w:gridSpan w:val="4"/>
            <w:vAlign w:val="center"/>
          </w:tcPr>
          <w:p w:rsidR="00D56971" w:rsidRPr="00D56971" w:rsidRDefault="00D56971" w:rsidP="00F1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99" w:type="dxa"/>
            <w:gridSpan w:val="8"/>
            <w:vAlign w:val="center"/>
          </w:tcPr>
          <w:p w:rsidR="00D56971" w:rsidRPr="00D56971" w:rsidRDefault="00D56971" w:rsidP="00F1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8" w:type="dxa"/>
            <w:gridSpan w:val="6"/>
            <w:vAlign w:val="center"/>
          </w:tcPr>
          <w:p w:rsidR="00D56971" w:rsidRPr="00D56971" w:rsidRDefault="00D56971" w:rsidP="00F1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94" w:type="dxa"/>
            <w:gridSpan w:val="4"/>
            <w:vAlign w:val="center"/>
          </w:tcPr>
          <w:p w:rsidR="00D56971" w:rsidRPr="00D56971" w:rsidRDefault="00D56971" w:rsidP="00F1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D56971" w:rsidRPr="00D56971" w:rsidRDefault="00D56971" w:rsidP="00F1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(6кл по программе 5-х классов)</w:t>
            </w:r>
          </w:p>
        </w:tc>
        <w:tc>
          <w:tcPr>
            <w:tcW w:w="2694" w:type="dxa"/>
            <w:gridSpan w:val="7"/>
            <w:vAlign w:val="center"/>
          </w:tcPr>
          <w:p w:rsidR="00D56971" w:rsidRPr="00D56971" w:rsidRDefault="00F176B0" w:rsidP="00F1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D56971" w:rsidRPr="00D56971" w:rsidTr="00D56971">
        <w:tc>
          <w:tcPr>
            <w:tcW w:w="1233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120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75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24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88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280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7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1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89" w:type="dxa"/>
            <w:gridSpan w:val="2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05" w:type="dxa"/>
            <w:gridSpan w:val="5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</w:tr>
      <w:tr w:rsidR="00D56971" w:rsidRPr="00D56971" w:rsidTr="00D56971">
        <w:tc>
          <w:tcPr>
            <w:tcW w:w="13008" w:type="dxa"/>
            <w:gridSpan w:val="29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D56971" w:rsidRPr="00D56971" w:rsidTr="00D56971">
        <w:trPr>
          <w:trHeight w:val="2064"/>
        </w:trPr>
        <w:tc>
          <w:tcPr>
            <w:tcW w:w="1233" w:type="dxa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№7 (56,6%), МБОУ Гимназия №5 (52,1%)</w:t>
            </w:r>
          </w:p>
        </w:tc>
        <w:tc>
          <w:tcPr>
            <w:tcW w:w="1120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№2 (14,4%), МБОУ СОШ №3 (14,8%)</w:t>
            </w:r>
          </w:p>
        </w:tc>
        <w:tc>
          <w:tcPr>
            <w:tcW w:w="1275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Гимназия №5 – 56,8%</w:t>
            </w:r>
          </w:p>
        </w:tc>
        <w:tc>
          <w:tcPr>
            <w:tcW w:w="1424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СОШ №8 (14,4%),</w:t>
            </w:r>
          </w:p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Лицей №16 (16,8%)</w:t>
            </w:r>
          </w:p>
        </w:tc>
        <w:tc>
          <w:tcPr>
            <w:tcW w:w="1288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№15 (50,7%), МБОУ СОШ №11 (47,5%)</w:t>
            </w:r>
          </w:p>
        </w:tc>
        <w:tc>
          <w:tcPr>
            <w:tcW w:w="1280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Лицей №16 (12,5%), МБОУ СОШ №4 (17,8%), МБОУ СОШ №8 (16,6%)</w:t>
            </w:r>
          </w:p>
        </w:tc>
        <w:tc>
          <w:tcPr>
            <w:tcW w:w="127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(48%), МБОУ СОШ №12 (43%)</w:t>
            </w:r>
          </w:p>
        </w:tc>
        <w:tc>
          <w:tcPr>
            <w:tcW w:w="141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 (9%), МБОУ СОШ №3 (13%).</w:t>
            </w:r>
          </w:p>
        </w:tc>
        <w:tc>
          <w:tcPr>
            <w:tcW w:w="1289" w:type="dxa"/>
            <w:gridSpan w:val="2"/>
          </w:tcPr>
          <w:p w:rsidR="00D56971" w:rsidRPr="00D56971" w:rsidRDefault="00C27A6B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№15 (52%)</w:t>
            </w:r>
          </w:p>
        </w:tc>
        <w:tc>
          <w:tcPr>
            <w:tcW w:w="1405" w:type="dxa"/>
            <w:gridSpan w:val="5"/>
          </w:tcPr>
          <w:p w:rsidR="00D56971" w:rsidRPr="00D56971" w:rsidRDefault="00C27A6B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 (27%), МБОУ Гимназия №9 (27%), МБОУ СОШ №8 (29%)</w:t>
            </w:r>
          </w:p>
        </w:tc>
      </w:tr>
      <w:tr w:rsidR="00D56971" w:rsidRPr="00D56971" w:rsidTr="00D56971">
        <w:trPr>
          <w:trHeight w:val="307"/>
        </w:trPr>
        <w:tc>
          <w:tcPr>
            <w:tcW w:w="13008" w:type="dxa"/>
            <w:gridSpan w:val="29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D56971" w:rsidRPr="00D56971" w:rsidTr="00D56971">
        <w:trPr>
          <w:trHeight w:val="307"/>
        </w:trPr>
        <w:tc>
          <w:tcPr>
            <w:tcW w:w="1233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120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75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24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88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280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7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1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323" w:type="dxa"/>
            <w:gridSpan w:val="3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371" w:type="dxa"/>
            <w:gridSpan w:val="4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</w:tr>
      <w:tr w:rsidR="00D56971" w:rsidRPr="00D56971" w:rsidTr="00D56971">
        <w:tc>
          <w:tcPr>
            <w:tcW w:w="1233" w:type="dxa"/>
            <w:vAlign w:val="center"/>
          </w:tcPr>
          <w:p w:rsidR="00D56971" w:rsidRPr="00233073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07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МБОУ СОШ №7 </w:t>
            </w:r>
            <w:r w:rsidRPr="0023307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(73,5%), МБОУ Гимназия №5 (53,1%)</w:t>
            </w:r>
          </w:p>
        </w:tc>
        <w:tc>
          <w:tcPr>
            <w:tcW w:w="1120" w:type="dxa"/>
            <w:gridSpan w:val="3"/>
            <w:vAlign w:val="center"/>
          </w:tcPr>
          <w:p w:rsidR="00D56971" w:rsidRPr="00233073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07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МБОУ СОШ </w:t>
            </w:r>
            <w:r w:rsidRPr="0023307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№8 (25,8%)</w:t>
            </w:r>
          </w:p>
        </w:tc>
        <w:tc>
          <w:tcPr>
            <w:tcW w:w="1275" w:type="dxa"/>
            <w:gridSpan w:val="4"/>
          </w:tcPr>
          <w:p w:rsidR="00D56971" w:rsidRPr="00233073" w:rsidRDefault="00D56971" w:rsidP="00553C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МАОУ Лицей </w:t>
            </w: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№15 – 71,7%</w:t>
            </w:r>
          </w:p>
        </w:tc>
        <w:tc>
          <w:tcPr>
            <w:tcW w:w="1424" w:type="dxa"/>
            <w:gridSpan w:val="4"/>
          </w:tcPr>
          <w:p w:rsidR="00D56971" w:rsidRPr="00233073" w:rsidRDefault="00D56971" w:rsidP="00553C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МБОУ СОШ №8 </w:t>
            </w: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(3,7%), </w:t>
            </w:r>
          </w:p>
          <w:p w:rsidR="00D56971" w:rsidRPr="00233073" w:rsidRDefault="00D56971" w:rsidP="00553C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№14 (9,1%).</w:t>
            </w:r>
          </w:p>
        </w:tc>
        <w:tc>
          <w:tcPr>
            <w:tcW w:w="1288" w:type="dxa"/>
            <w:gridSpan w:val="4"/>
          </w:tcPr>
          <w:p w:rsidR="00D56971" w:rsidRPr="00233073" w:rsidRDefault="00D56971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30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МБОУ СОШ №7 </w:t>
            </w:r>
            <w:r w:rsidRPr="002330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(73,5%), МБОУ Гимназия №5 (53,1%), МАОУ Лицей №15 (55,4%)</w:t>
            </w:r>
          </w:p>
        </w:tc>
        <w:tc>
          <w:tcPr>
            <w:tcW w:w="1280" w:type="dxa"/>
            <w:gridSpan w:val="2"/>
          </w:tcPr>
          <w:p w:rsidR="00D56971" w:rsidRPr="00233073" w:rsidRDefault="00D56971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МБОУ СОШ №4 </w:t>
            </w: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(32,1%), МБОУ СОШ №8 (30,9%)</w:t>
            </w:r>
          </w:p>
        </w:tc>
        <w:tc>
          <w:tcPr>
            <w:tcW w:w="1277" w:type="dxa"/>
            <w:gridSpan w:val="2"/>
          </w:tcPr>
          <w:p w:rsidR="00D56971" w:rsidRPr="00233073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МБОУ СОШ №7 </w:t>
            </w: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(76%)</w:t>
            </w:r>
          </w:p>
        </w:tc>
        <w:tc>
          <w:tcPr>
            <w:tcW w:w="1417" w:type="dxa"/>
            <w:gridSpan w:val="2"/>
          </w:tcPr>
          <w:p w:rsidR="00D56971" w:rsidRPr="00233073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МБОУ СОШ №3 </w:t>
            </w:r>
            <w:r w:rsidRPr="00233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(2%), МБОУ СОШ №8 (11%)</w:t>
            </w:r>
          </w:p>
        </w:tc>
        <w:tc>
          <w:tcPr>
            <w:tcW w:w="1323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71" w:rsidRPr="00D56971" w:rsidTr="00D56971">
        <w:tc>
          <w:tcPr>
            <w:tcW w:w="13008" w:type="dxa"/>
            <w:gridSpan w:val="29"/>
            <w:vAlign w:val="center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</w:tr>
      <w:tr w:rsidR="00D56971" w:rsidRPr="00D56971" w:rsidTr="00D56971">
        <w:tc>
          <w:tcPr>
            <w:tcW w:w="1233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120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81" w:type="dxa"/>
            <w:gridSpan w:val="5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31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75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280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7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1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373" w:type="dxa"/>
            <w:gridSpan w:val="5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321" w:type="dxa"/>
            <w:gridSpan w:val="2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</w:tr>
      <w:tr w:rsidR="00D56971" w:rsidRPr="00D56971" w:rsidTr="00D56971">
        <w:tc>
          <w:tcPr>
            <w:tcW w:w="1233" w:type="dxa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 (91,4%)</w:t>
            </w:r>
          </w:p>
        </w:tc>
        <w:tc>
          <w:tcPr>
            <w:tcW w:w="1126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</w:t>
            </w:r>
            <w:proofErr w:type="spellEnd"/>
          </w:p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№9 </w:t>
            </w:r>
          </w:p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(23,3), </w:t>
            </w:r>
          </w:p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</w:p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№14 </w:t>
            </w:r>
          </w:p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(24,8)</w:t>
            </w:r>
          </w:p>
        </w:tc>
        <w:tc>
          <w:tcPr>
            <w:tcW w:w="1275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СОШ №3 – 83,6%,</w:t>
            </w:r>
          </w:p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МАОУ Лицей №15 – 73,6</w:t>
            </w:r>
          </w:p>
        </w:tc>
        <w:tc>
          <w:tcPr>
            <w:tcW w:w="1431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СОШ №12 (26,5%), МБОУ Гимназия  №9 (28,7%)</w:t>
            </w:r>
          </w:p>
        </w:tc>
        <w:tc>
          <w:tcPr>
            <w:tcW w:w="1275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СОШ №3 (60,8%), МАОУ Лицей №15 (60,7%)</w:t>
            </w:r>
          </w:p>
        </w:tc>
        <w:tc>
          <w:tcPr>
            <w:tcW w:w="1280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СОШ №4 (18,6%), МБОУ СОШ №12 (10,4)</w:t>
            </w:r>
          </w:p>
        </w:tc>
        <w:tc>
          <w:tcPr>
            <w:tcW w:w="127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(48%)</w:t>
            </w:r>
          </w:p>
        </w:tc>
        <w:tc>
          <w:tcPr>
            <w:tcW w:w="141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(3%), МБОУ СОШ №2 (5%)</w:t>
            </w:r>
          </w:p>
        </w:tc>
        <w:tc>
          <w:tcPr>
            <w:tcW w:w="1373" w:type="dxa"/>
            <w:gridSpan w:val="5"/>
          </w:tcPr>
          <w:p w:rsidR="00D56971" w:rsidRPr="00D56971" w:rsidRDefault="00233073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(65%)</w:t>
            </w:r>
          </w:p>
        </w:tc>
        <w:tc>
          <w:tcPr>
            <w:tcW w:w="1321" w:type="dxa"/>
            <w:gridSpan w:val="2"/>
          </w:tcPr>
          <w:p w:rsidR="00D56971" w:rsidRPr="00D56971" w:rsidRDefault="00233073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 (16%)</w:t>
            </w:r>
          </w:p>
        </w:tc>
      </w:tr>
      <w:tr w:rsidR="00D56971" w:rsidRPr="00D56971" w:rsidTr="00D56971">
        <w:tc>
          <w:tcPr>
            <w:tcW w:w="13008" w:type="dxa"/>
            <w:gridSpan w:val="29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D56971" w:rsidRPr="00D56971" w:rsidTr="00D56971">
        <w:tc>
          <w:tcPr>
            <w:tcW w:w="1233" w:type="dxa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120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75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24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88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280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27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41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  <w:tc>
          <w:tcPr>
            <w:tcW w:w="1340" w:type="dxa"/>
            <w:gridSpan w:val="4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Высокие</w:t>
            </w:r>
          </w:p>
        </w:tc>
        <w:tc>
          <w:tcPr>
            <w:tcW w:w="1354" w:type="dxa"/>
            <w:gridSpan w:val="3"/>
          </w:tcPr>
          <w:p w:rsidR="00D56971" w:rsidRPr="00D56971" w:rsidRDefault="00D56971" w:rsidP="003C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Низкие</w:t>
            </w:r>
          </w:p>
        </w:tc>
      </w:tr>
      <w:tr w:rsidR="00D56971" w:rsidRPr="00D56971" w:rsidTr="00D56971">
        <w:tc>
          <w:tcPr>
            <w:tcW w:w="1233" w:type="dxa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№14 (61,6%), МАОУ Лицей №15 (56,9%)</w:t>
            </w:r>
          </w:p>
        </w:tc>
        <w:tc>
          <w:tcPr>
            <w:tcW w:w="1120" w:type="dxa"/>
            <w:gridSpan w:val="3"/>
          </w:tcPr>
          <w:p w:rsidR="00D56971" w:rsidRPr="00D56971" w:rsidRDefault="00D56971" w:rsidP="00553C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№8 (17,6%)</w:t>
            </w:r>
          </w:p>
        </w:tc>
        <w:tc>
          <w:tcPr>
            <w:tcW w:w="1275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МАОУ Лицей №15 – 52,2%, МБОУ СОШ №7 – 51,7%</w:t>
            </w:r>
          </w:p>
        </w:tc>
        <w:tc>
          <w:tcPr>
            <w:tcW w:w="1424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СОШ №14 (28,4%), МБОУ Гимназия  №9 (20,4%).</w:t>
            </w:r>
          </w:p>
        </w:tc>
        <w:tc>
          <w:tcPr>
            <w:tcW w:w="1288" w:type="dxa"/>
            <w:gridSpan w:val="4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 (59,1%), МБОУ СОШ №14 (55,6%)</w:t>
            </w:r>
          </w:p>
        </w:tc>
        <w:tc>
          <w:tcPr>
            <w:tcW w:w="1280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sz w:val="24"/>
                <w:szCs w:val="24"/>
              </w:rPr>
              <w:t>МБОУ Лицей №16 (25,7%), МБОУ СОШ №12 (27,2%), МБОУ СОШ №4 (28,2%)</w:t>
            </w:r>
          </w:p>
        </w:tc>
        <w:tc>
          <w:tcPr>
            <w:tcW w:w="127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№15 (53%)</w:t>
            </w:r>
          </w:p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6971" w:rsidRPr="00D56971" w:rsidRDefault="00D56971" w:rsidP="005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 (4%), МБОУ СОШ №11 (6%)</w:t>
            </w:r>
          </w:p>
        </w:tc>
        <w:tc>
          <w:tcPr>
            <w:tcW w:w="1340" w:type="dxa"/>
            <w:gridSpan w:val="4"/>
          </w:tcPr>
          <w:p w:rsidR="00D56971" w:rsidRPr="00D56971" w:rsidRDefault="00233073" w:rsidP="00553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(73%), МБОУ СОШ №2 (62%)</w:t>
            </w:r>
            <w:bookmarkStart w:id="0" w:name="_GoBack"/>
            <w:bookmarkEnd w:id="0"/>
          </w:p>
        </w:tc>
        <w:tc>
          <w:tcPr>
            <w:tcW w:w="1354" w:type="dxa"/>
            <w:gridSpan w:val="3"/>
          </w:tcPr>
          <w:p w:rsidR="00D56971" w:rsidRPr="00D56971" w:rsidRDefault="00233073" w:rsidP="00233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(11%), МБОУ СОШ №12 (28%)</w:t>
            </w:r>
          </w:p>
        </w:tc>
      </w:tr>
    </w:tbl>
    <w:p w:rsidR="00D56971" w:rsidRDefault="00D56971" w:rsidP="002C6DE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56971" w:rsidSect="00D569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6DED" w:rsidRPr="00026E6F" w:rsidRDefault="002C6DED" w:rsidP="002C6DE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DED" w:rsidRPr="00CB5A7F" w:rsidRDefault="002C6DED" w:rsidP="002C6DE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60AE9" w:rsidRPr="002C6DED" w:rsidRDefault="00E60AE9" w:rsidP="002C6DED"/>
    <w:sectPr w:rsidR="00E60AE9" w:rsidRPr="002C6DED" w:rsidSect="0058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E9"/>
    <w:rsid w:val="00003FD2"/>
    <w:rsid w:val="0000599A"/>
    <w:rsid w:val="000433FB"/>
    <w:rsid w:val="00071075"/>
    <w:rsid w:val="0008390D"/>
    <w:rsid w:val="0009376F"/>
    <w:rsid w:val="000A1219"/>
    <w:rsid w:val="000B418A"/>
    <w:rsid w:val="000F3F5E"/>
    <w:rsid w:val="00103F80"/>
    <w:rsid w:val="00127760"/>
    <w:rsid w:val="00132407"/>
    <w:rsid w:val="00135541"/>
    <w:rsid w:val="00155FBD"/>
    <w:rsid w:val="001721B7"/>
    <w:rsid w:val="00183092"/>
    <w:rsid w:val="001A5813"/>
    <w:rsid w:val="001A7AA7"/>
    <w:rsid w:val="001B08AF"/>
    <w:rsid w:val="001C1783"/>
    <w:rsid w:val="001D5532"/>
    <w:rsid w:val="001D6BD7"/>
    <w:rsid w:val="002147AA"/>
    <w:rsid w:val="00223F97"/>
    <w:rsid w:val="00233073"/>
    <w:rsid w:val="00265F54"/>
    <w:rsid w:val="002A4B8D"/>
    <w:rsid w:val="002A5449"/>
    <w:rsid w:val="002C1351"/>
    <w:rsid w:val="002C6DED"/>
    <w:rsid w:val="002F383B"/>
    <w:rsid w:val="00336F0A"/>
    <w:rsid w:val="0033795E"/>
    <w:rsid w:val="00351B28"/>
    <w:rsid w:val="0035736B"/>
    <w:rsid w:val="00364D24"/>
    <w:rsid w:val="00382C97"/>
    <w:rsid w:val="003A725D"/>
    <w:rsid w:val="003C0279"/>
    <w:rsid w:val="003C0FF8"/>
    <w:rsid w:val="003C224A"/>
    <w:rsid w:val="003C5618"/>
    <w:rsid w:val="003C6F71"/>
    <w:rsid w:val="003D2F52"/>
    <w:rsid w:val="003D42F4"/>
    <w:rsid w:val="003D4A31"/>
    <w:rsid w:val="0040732F"/>
    <w:rsid w:val="00411B91"/>
    <w:rsid w:val="004262C8"/>
    <w:rsid w:val="00440498"/>
    <w:rsid w:val="004417BF"/>
    <w:rsid w:val="004441E1"/>
    <w:rsid w:val="004531C1"/>
    <w:rsid w:val="00477B99"/>
    <w:rsid w:val="004810BC"/>
    <w:rsid w:val="004E017B"/>
    <w:rsid w:val="004F586E"/>
    <w:rsid w:val="00513B06"/>
    <w:rsid w:val="00553C5E"/>
    <w:rsid w:val="0055617D"/>
    <w:rsid w:val="00577B51"/>
    <w:rsid w:val="00580F0E"/>
    <w:rsid w:val="00584145"/>
    <w:rsid w:val="00591484"/>
    <w:rsid w:val="005A17BE"/>
    <w:rsid w:val="005A67B2"/>
    <w:rsid w:val="005C1E67"/>
    <w:rsid w:val="005D03FE"/>
    <w:rsid w:val="005F78E3"/>
    <w:rsid w:val="00606246"/>
    <w:rsid w:val="006225B5"/>
    <w:rsid w:val="00623E2E"/>
    <w:rsid w:val="00630078"/>
    <w:rsid w:val="006366F0"/>
    <w:rsid w:val="00643476"/>
    <w:rsid w:val="006557AE"/>
    <w:rsid w:val="0065754D"/>
    <w:rsid w:val="00660211"/>
    <w:rsid w:val="00663927"/>
    <w:rsid w:val="00670CA3"/>
    <w:rsid w:val="006807BA"/>
    <w:rsid w:val="00686B54"/>
    <w:rsid w:val="0069352B"/>
    <w:rsid w:val="006A7496"/>
    <w:rsid w:val="006D7BB0"/>
    <w:rsid w:val="00705FFC"/>
    <w:rsid w:val="007104CF"/>
    <w:rsid w:val="00711C75"/>
    <w:rsid w:val="00717E07"/>
    <w:rsid w:val="00722F26"/>
    <w:rsid w:val="007315A0"/>
    <w:rsid w:val="007501A2"/>
    <w:rsid w:val="00750948"/>
    <w:rsid w:val="0075207B"/>
    <w:rsid w:val="007545D9"/>
    <w:rsid w:val="007750F2"/>
    <w:rsid w:val="007756DB"/>
    <w:rsid w:val="00781788"/>
    <w:rsid w:val="007A31D2"/>
    <w:rsid w:val="007A7621"/>
    <w:rsid w:val="007D5448"/>
    <w:rsid w:val="007D7223"/>
    <w:rsid w:val="00836D9B"/>
    <w:rsid w:val="0086157D"/>
    <w:rsid w:val="0088195E"/>
    <w:rsid w:val="00886C1A"/>
    <w:rsid w:val="008931E7"/>
    <w:rsid w:val="008A2FA7"/>
    <w:rsid w:val="008A3239"/>
    <w:rsid w:val="008B2A45"/>
    <w:rsid w:val="008D0677"/>
    <w:rsid w:val="008D20FB"/>
    <w:rsid w:val="008F1A48"/>
    <w:rsid w:val="008F57A6"/>
    <w:rsid w:val="008F7310"/>
    <w:rsid w:val="00904226"/>
    <w:rsid w:val="00966231"/>
    <w:rsid w:val="009944C4"/>
    <w:rsid w:val="009B0B79"/>
    <w:rsid w:val="009B14D6"/>
    <w:rsid w:val="009B297F"/>
    <w:rsid w:val="009B2DD0"/>
    <w:rsid w:val="009C6E15"/>
    <w:rsid w:val="009D0D4D"/>
    <w:rsid w:val="009D157F"/>
    <w:rsid w:val="009E0FD2"/>
    <w:rsid w:val="009F7E64"/>
    <w:rsid w:val="00A221DC"/>
    <w:rsid w:val="00A2362F"/>
    <w:rsid w:val="00A34B03"/>
    <w:rsid w:val="00A5322F"/>
    <w:rsid w:val="00A70C2C"/>
    <w:rsid w:val="00A72110"/>
    <w:rsid w:val="00A7244F"/>
    <w:rsid w:val="00A735E3"/>
    <w:rsid w:val="00AC2672"/>
    <w:rsid w:val="00AC7A0B"/>
    <w:rsid w:val="00AD78FB"/>
    <w:rsid w:val="00AE65C3"/>
    <w:rsid w:val="00B159AE"/>
    <w:rsid w:val="00B23DFE"/>
    <w:rsid w:val="00B27079"/>
    <w:rsid w:val="00B3445C"/>
    <w:rsid w:val="00B51E01"/>
    <w:rsid w:val="00B5590F"/>
    <w:rsid w:val="00B55BCF"/>
    <w:rsid w:val="00B6498A"/>
    <w:rsid w:val="00B93CE8"/>
    <w:rsid w:val="00BB5369"/>
    <w:rsid w:val="00BC4194"/>
    <w:rsid w:val="00BE2B20"/>
    <w:rsid w:val="00BF3B4F"/>
    <w:rsid w:val="00BF465D"/>
    <w:rsid w:val="00C01FAC"/>
    <w:rsid w:val="00C27A6B"/>
    <w:rsid w:val="00C41AF0"/>
    <w:rsid w:val="00C7263D"/>
    <w:rsid w:val="00C82F1C"/>
    <w:rsid w:val="00C82F69"/>
    <w:rsid w:val="00C9782B"/>
    <w:rsid w:val="00CA5F20"/>
    <w:rsid w:val="00CC5914"/>
    <w:rsid w:val="00D04B7E"/>
    <w:rsid w:val="00D0633F"/>
    <w:rsid w:val="00D21342"/>
    <w:rsid w:val="00D26615"/>
    <w:rsid w:val="00D36461"/>
    <w:rsid w:val="00D5693A"/>
    <w:rsid w:val="00D56971"/>
    <w:rsid w:val="00D72F29"/>
    <w:rsid w:val="00D73CFD"/>
    <w:rsid w:val="00D80862"/>
    <w:rsid w:val="00D83A87"/>
    <w:rsid w:val="00D97CDC"/>
    <w:rsid w:val="00DA12E4"/>
    <w:rsid w:val="00DC4BA1"/>
    <w:rsid w:val="00DF17DC"/>
    <w:rsid w:val="00DF5257"/>
    <w:rsid w:val="00DF6527"/>
    <w:rsid w:val="00E07BEC"/>
    <w:rsid w:val="00E23CAE"/>
    <w:rsid w:val="00E412CF"/>
    <w:rsid w:val="00E51BB0"/>
    <w:rsid w:val="00E5203B"/>
    <w:rsid w:val="00E536D1"/>
    <w:rsid w:val="00E54B26"/>
    <w:rsid w:val="00E60AE9"/>
    <w:rsid w:val="00E73B80"/>
    <w:rsid w:val="00E76E9B"/>
    <w:rsid w:val="00E77185"/>
    <w:rsid w:val="00E83101"/>
    <w:rsid w:val="00E93E6E"/>
    <w:rsid w:val="00EC023C"/>
    <w:rsid w:val="00EC3B76"/>
    <w:rsid w:val="00EF18C5"/>
    <w:rsid w:val="00EF2EAD"/>
    <w:rsid w:val="00F01344"/>
    <w:rsid w:val="00F14CB9"/>
    <w:rsid w:val="00F15E9A"/>
    <w:rsid w:val="00F176B0"/>
    <w:rsid w:val="00F31D40"/>
    <w:rsid w:val="00F429FD"/>
    <w:rsid w:val="00F646F5"/>
    <w:rsid w:val="00F6595F"/>
    <w:rsid w:val="00F803EB"/>
    <w:rsid w:val="00F80B22"/>
    <w:rsid w:val="00F94760"/>
    <w:rsid w:val="00FA6F7E"/>
    <w:rsid w:val="00FB47EB"/>
    <w:rsid w:val="00FB7650"/>
    <w:rsid w:val="00FD3348"/>
    <w:rsid w:val="00FD78C0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C02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C0279"/>
  </w:style>
  <w:style w:type="character" w:customStyle="1" w:styleId="apple-converted-space">
    <w:name w:val="apple-converted-space"/>
    <w:basedOn w:val="a0"/>
    <w:rsid w:val="003C0279"/>
  </w:style>
  <w:style w:type="paragraph" w:customStyle="1" w:styleId="TableParagraph">
    <w:name w:val="Table Paragraph"/>
    <w:basedOn w:val="a"/>
    <w:uiPriority w:val="1"/>
    <w:qFormat/>
    <w:rsid w:val="003C0279"/>
    <w:pPr>
      <w:widowControl w:val="0"/>
      <w:spacing w:after="0" w:line="223" w:lineRule="exact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02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_"/>
    <w:basedOn w:val="a0"/>
    <w:link w:val="1"/>
    <w:rsid w:val="003C0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3C027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82C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C02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C0279"/>
  </w:style>
  <w:style w:type="character" w:customStyle="1" w:styleId="apple-converted-space">
    <w:name w:val="apple-converted-space"/>
    <w:basedOn w:val="a0"/>
    <w:rsid w:val="003C0279"/>
  </w:style>
  <w:style w:type="paragraph" w:customStyle="1" w:styleId="TableParagraph">
    <w:name w:val="Table Paragraph"/>
    <w:basedOn w:val="a"/>
    <w:uiPriority w:val="1"/>
    <w:qFormat/>
    <w:rsid w:val="003C0279"/>
    <w:pPr>
      <w:widowControl w:val="0"/>
      <w:spacing w:after="0" w:line="223" w:lineRule="exact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02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_"/>
    <w:basedOn w:val="a0"/>
    <w:link w:val="1"/>
    <w:rsid w:val="003C0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3C027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82C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53</c:v>
                </c:pt>
                <c:pt idx="1">
                  <c:v>51</c:v>
                </c:pt>
                <c:pt idx="2">
                  <c:v>86</c:v>
                </c:pt>
                <c:pt idx="3">
                  <c:v>57</c:v>
                </c:pt>
                <c:pt idx="4">
                  <c:v>71</c:v>
                </c:pt>
                <c:pt idx="5">
                  <c:v>41</c:v>
                </c:pt>
                <c:pt idx="6">
                  <c:v>49</c:v>
                </c:pt>
                <c:pt idx="7">
                  <c:v>72</c:v>
                </c:pt>
                <c:pt idx="8">
                  <c:v>58</c:v>
                </c:pt>
                <c:pt idx="9">
                  <c:v>41</c:v>
                </c:pt>
                <c:pt idx="10">
                  <c:v>49</c:v>
                </c:pt>
                <c:pt idx="11">
                  <c:v>33</c:v>
                </c:pt>
                <c:pt idx="12">
                  <c:v>50</c:v>
                </c:pt>
                <c:pt idx="13">
                  <c:v>38</c:v>
                </c:pt>
                <c:pt idx="14">
                  <c:v>48</c:v>
                </c:pt>
                <c:pt idx="15">
                  <c:v>35</c:v>
                </c:pt>
                <c:pt idx="16">
                  <c:v>49</c:v>
                </c:pt>
                <c:pt idx="17">
                  <c:v>48</c:v>
                </c:pt>
                <c:pt idx="18">
                  <c:v>44</c:v>
                </c:pt>
                <c:pt idx="19">
                  <c:v>60</c:v>
                </c:pt>
                <c:pt idx="20">
                  <c:v>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6704128"/>
        <c:axId val="82915264"/>
      </c:barChart>
      <c:catAx>
        <c:axId val="12670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2915264"/>
        <c:crosses val="autoZero"/>
        <c:auto val="1"/>
        <c:lblAlgn val="ctr"/>
        <c:lblOffset val="100"/>
        <c:noMultiLvlLbl val="0"/>
      </c:catAx>
      <c:valAx>
        <c:axId val="8291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670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54</c:v>
                </c:pt>
                <c:pt idx="1">
                  <c:v>46</c:v>
                </c:pt>
                <c:pt idx="2">
                  <c:v>58</c:v>
                </c:pt>
                <c:pt idx="3">
                  <c:v>30</c:v>
                </c:pt>
                <c:pt idx="4">
                  <c:v>67</c:v>
                </c:pt>
                <c:pt idx="5">
                  <c:v>28</c:v>
                </c:pt>
                <c:pt idx="6">
                  <c:v>45</c:v>
                </c:pt>
                <c:pt idx="7">
                  <c:v>35</c:v>
                </c:pt>
                <c:pt idx="8">
                  <c:v>44</c:v>
                </c:pt>
                <c:pt idx="9">
                  <c:v>29</c:v>
                </c:pt>
                <c:pt idx="10">
                  <c:v>68</c:v>
                </c:pt>
                <c:pt idx="11">
                  <c:v>51</c:v>
                </c:pt>
                <c:pt idx="12">
                  <c:v>32</c:v>
                </c:pt>
                <c:pt idx="13">
                  <c:v>22</c:v>
                </c:pt>
                <c:pt idx="14">
                  <c:v>16</c:v>
                </c:pt>
                <c:pt idx="15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7419264"/>
        <c:axId val="126978304"/>
      </c:barChart>
      <c:catAx>
        <c:axId val="13741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6978304"/>
        <c:crosses val="autoZero"/>
        <c:auto val="1"/>
        <c:lblAlgn val="ctr"/>
        <c:lblOffset val="100"/>
        <c:noMultiLvlLbl val="0"/>
      </c:catAx>
      <c:valAx>
        <c:axId val="12697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741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</c:v>
                </c:pt>
                <c:pt idx="11">
                  <c:v>6(1)</c:v>
                </c:pt>
                <c:pt idx="12">
                  <c:v>6(2)</c:v>
                </c:pt>
                <c:pt idx="13">
                  <c:v>7(1)</c:v>
                </c:pt>
                <c:pt idx="14">
                  <c:v>7(2)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97</c:v>
                </c:pt>
                <c:pt idx="1">
                  <c:v>38</c:v>
                </c:pt>
                <c:pt idx="2">
                  <c:v>31</c:v>
                </c:pt>
                <c:pt idx="3">
                  <c:v>74</c:v>
                </c:pt>
                <c:pt idx="4">
                  <c:v>57</c:v>
                </c:pt>
                <c:pt idx="5">
                  <c:v>59</c:v>
                </c:pt>
                <c:pt idx="6">
                  <c:v>55</c:v>
                </c:pt>
                <c:pt idx="7">
                  <c:v>70</c:v>
                </c:pt>
                <c:pt idx="8">
                  <c:v>65</c:v>
                </c:pt>
                <c:pt idx="9">
                  <c:v>57</c:v>
                </c:pt>
                <c:pt idx="10">
                  <c:v>60</c:v>
                </c:pt>
                <c:pt idx="11">
                  <c:v>71</c:v>
                </c:pt>
                <c:pt idx="12">
                  <c:v>59</c:v>
                </c:pt>
                <c:pt idx="13">
                  <c:v>55</c:v>
                </c:pt>
                <c:pt idx="14">
                  <c:v>29</c:v>
                </c:pt>
                <c:pt idx="15">
                  <c:v>51</c:v>
                </c:pt>
                <c:pt idx="16">
                  <c:v>58</c:v>
                </c:pt>
                <c:pt idx="17">
                  <c:v>87</c:v>
                </c:pt>
                <c:pt idx="18">
                  <c:v>77</c:v>
                </c:pt>
                <c:pt idx="19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6709760"/>
        <c:axId val="136620288"/>
      </c:barChart>
      <c:catAx>
        <c:axId val="12670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620288"/>
        <c:crosses val="autoZero"/>
        <c:auto val="1"/>
        <c:lblAlgn val="ctr"/>
        <c:lblOffset val="100"/>
        <c:noMultiLvlLbl val="0"/>
      </c:catAx>
      <c:valAx>
        <c:axId val="136620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670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</c:v>
                </c:pt>
                <c:pt idx="1">
                  <c:v>76</c:v>
                </c:pt>
                <c:pt idx="2">
                  <c:v>49</c:v>
                </c:pt>
                <c:pt idx="3">
                  <c:v>45</c:v>
                </c:pt>
                <c:pt idx="4">
                  <c:v>53</c:v>
                </c:pt>
                <c:pt idx="5">
                  <c:v>24</c:v>
                </c:pt>
                <c:pt idx="6">
                  <c:v>53</c:v>
                </c:pt>
                <c:pt idx="7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7297408"/>
        <c:axId val="136623744"/>
      </c:barChart>
      <c:catAx>
        <c:axId val="13729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623744"/>
        <c:crosses val="autoZero"/>
        <c:auto val="1"/>
        <c:lblAlgn val="ctr"/>
        <c:lblOffset val="100"/>
        <c:noMultiLvlLbl val="0"/>
      </c:catAx>
      <c:valAx>
        <c:axId val="136623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729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959A-0771-4CE4-B3BD-94C93E19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21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 Николаевна Ооржак</dc:creator>
  <cp:keywords/>
  <dc:description/>
  <cp:lastModifiedBy>Айлана Николаевна Ооржак</cp:lastModifiedBy>
  <cp:revision>226</cp:revision>
  <cp:lastPrinted>2020-11-30T01:38:00Z</cp:lastPrinted>
  <dcterms:created xsi:type="dcterms:W3CDTF">2020-11-16T07:32:00Z</dcterms:created>
  <dcterms:modified xsi:type="dcterms:W3CDTF">2021-06-21T10:28:00Z</dcterms:modified>
</cp:coreProperties>
</file>