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43" w:rsidRPr="00C92F50" w:rsidRDefault="000E2F43" w:rsidP="00C92F5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50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C92F5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2F50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046736" w:rsidRPr="00C92F50" w:rsidRDefault="00046736" w:rsidP="00C92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5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76B73" w:rsidRPr="00C92F50">
        <w:rPr>
          <w:rFonts w:ascii="Times New Roman" w:hAnsi="Times New Roman" w:cs="Times New Roman"/>
          <w:b/>
          <w:sz w:val="28"/>
          <w:szCs w:val="28"/>
        </w:rPr>
        <w:t xml:space="preserve">  работе по наставничеству в</w:t>
      </w:r>
      <w:r w:rsidRPr="00C92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DD9" w:rsidRPr="00C92F50">
        <w:rPr>
          <w:rFonts w:ascii="Times New Roman" w:hAnsi="Times New Roman" w:cs="Times New Roman"/>
          <w:b/>
          <w:sz w:val="28"/>
          <w:szCs w:val="28"/>
        </w:rPr>
        <w:t>обще</w:t>
      </w:r>
      <w:r w:rsidRPr="00C92F50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proofErr w:type="spellStart"/>
      <w:r w:rsidRPr="00C92F5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C92F5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C92F50">
        <w:rPr>
          <w:rFonts w:ascii="Times New Roman" w:hAnsi="Times New Roman" w:cs="Times New Roman"/>
          <w:b/>
          <w:sz w:val="28"/>
          <w:szCs w:val="28"/>
        </w:rPr>
        <w:t>ызыла</w:t>
      </w:r>
      <w:proofErr w:type="spellEnd"/>
      <w:r w:rsidR="00C92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F50">
        <w:rPr>
          <w:rFonts w:ascii="Times New Roman" w:hAnsi="Times New Roman" w:cs="Times New Roman"/>
          <w:b/>
          <w:sz w:val="28"/>
          <w:szCs w:val="28"/>
        </w:rPr>
        <w:t xml:space="preserve">за 2023-2024 </w:t>
      </w:r>
      <w:r w:rsidR="000E2F43" w:rsidRPr="00C92F50"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Pr="00C92F5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46736" w:rsidRPr="00C92F50" w:rsidRDefault="00046736" w:rsidP="00C92F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736" w:rsidRPr="00C92F50" w:rsidRDefault="00046736" w:rsidP="00C92F50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F50">
        <w:rPr>
          <w:rFonts w:ascii="Times New Roman" w:eastAsia="Times New Roman" w:hAnsi="Times New Roman" w:cs="Times New Roman"/>
          <w:sz w:val="28"/>
          <w:szCs w:val="28"/>
        </w:rPr>
        <w:t>Цель - развитие движения наставничества и тиражирование практик наставничества в городе Кызыл, повышение социального статуса наставника, признание роли, места в обществе и возможности его системного поощрения.</w:t>
      </w:r>
    </w:p>
    <w:p w:rsidR="00046736" w:rsidRPr="00C92F50" w:rsidRDefault="00F76B73" w:rsidP="00C92F50">
      <w:pPr>
        <w:keepNext/>
        <w:spacing w:after="0" w:line="240" w:lineRule="auto"/>
        <w:ind w:left="-567" w:firstLine="127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92F50">
        <w:rPr>
          <w:rFonts w:ascii="Times New Roman" w:eastAsia="Times New Roman" w:hAnsi="Times New Roman" w:cs="Times New Roman"/>
          <w:bCs/>
          <w:iCs/>
          <w:sz w:val="28"/>
          <w:szCs w:val="28"/>
        </w:rPr>
        <w:t>Задачи</w:t>
      </w:r>
      <w:r w:rsidR="00046736" w:rsidRPr="00C92F50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046736" w:rsidRPr="00C92F50" w:rsidRDefault="00046736" w:rsidP="00C92F50">
      <w:pPr>
        <w:spacing w:after="0" w:line="240" w:lineRule="auto"/>
        <w:ind w:left="-567" w:right="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F50">
        <w:rPr>
          <w:rFonts w:ascii="Times New Roman" w:eastAsia="Times New Roman" w:hAnsi="Times New Roman" w:cs="Times New Roman"/>
          <w:sz w:val="28"/>
          <w:szCs w:val="28"/>
        </w:rPr>
        <w:t>- выявление и тиражирование лучших практик наставничества;</w:t>
      </w:r>
    </w:p>
    <w:p w:rsidR="00046736" w:rsidRPr="00C92F50" w:rsidRDefault="00046736" w:rsidP="00C92F50">
      <w:pPr>
        <w:spacing w:after="0" w:line="240" w:lineRule="auto"/>
        <w:ind w:left="-567" w:right="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F50">
        <w:rPr>
          <w:rFonts w:ascii="Times New Roman" w:eastAsia="Times New Roman" w:hAnsi="Times New Roman" w:cs="Times New Roman"/>
          <w:sz w:val="28"/>
          <w:szCs w:val="28"/>
        </w:rPr>
        <w:t>- инициирование развития инновационных практик наставничества;</w:t>
      </w:r>
    </w:p>
    <w:p w:rsidR="00046736" w:rsidRPr="00C92F50" w:rsidRDefault="00046736" w:rsidP="00C92F50">
      <w:pPr>
        <w:spacing w:after="0" w:line="240" w:lineRule="auto"/>
        <w:ind w:left="-567" w:right="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F50">
        <w:rPr>
          <w:rFonts w:ascii="Times New Roman" w:eastAsia="Times New Roman" w:hAnsi="Times New Roman" w:cs="Times New Roman"/>
          <w:sz w:val="28"/>
          <w:szCs w:val="28"/>
        </w:rPr>
        <w:t>- активизация и повышение эффективности деятельности наставников в образовательных организациях города Кызыл;</w:t>
      </w:r>
    </w:p>
    <w:p w:rsidR="00046736" w:rsidRPr="00C92F50" w:rsidRDefault="00046736" w:rsidP="00C92F50">
      <w:pPr>
        <w:spacing w:after="0" w:line="240" w:lineRule="auto"/>
        <w:ind w:left="-567" w:right="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F50">
        <w:rPr>
          <w:rFonts w:ascii="Times New Roman" w:eastAsia="Times New Roman" w:hAnsi="Times New Roman" w:cs="Times New Roman"/>
          <w:sz w:val="28"/>
          <w:szCs w:val="28"/>
        </w:rPr>
        <w:t>- формирование позитивного образа наставника;</w:t>
      </w:r>
    </w:p>
    <w:p w:rsidR="00046736" w:rsidRPr="00C92F50" w:rsidRDefault="00046736" w:rsidP="00C92F50">
      <w:pPr>
        <w:spacing w:after="0" w:line="240" w:lineRule="auto"/>
        <w:ind w:left="-567" w:right="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F50">
        <w:rPr>
          <w:rFonts w:ascii="Times New Roman" w:eastAsia="Times New Roman" w:hAnsi="Times New Roman" w:cs="Times New Roman"/>
          <w:sz w:val="28"/>
          <w:szCs w:val="28"/>
        </w:rPr>
        <w:t xml:space="preserve">-создание банка программных, методических и дидактических материалов </w:t>
      </w:r>
      <w:proofErr w:type="gramStart"/>
      <w:r w:rsidRPr="00C92F50">
        <w:rPr>
          <w:rFonts w:ascii="Times New Roman" w:eastAsia="Times New Roman" w:hAnsi="Times New Roman" w:cs="Times New Roman"/>
          <w:sz w:val="28"/>
          <w:szCs w:val="28"/>
        </w:rPr>
        <w:t>сопровождения деятельности наставников города Кызыла</w:t>
      </w:r>
      <w:proofErr w:type="gramEnd"/>
      <w:r w:rsidRPr="00C92F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736" w:rsidRPr="00C92F50" w:rsidRDefault="00046736" w:rsidP="00C92F50">
      <w:pPr>
        <w:spacing w:after="0" w:line="240" w:lineRule="auto"/>
        <w:ind w:left="-567" w:right="67" w:firstLine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B73" w:rsidRPr="00C92F50" w:rsidRDefault="00046736" w:rsidP="00C92F50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C92F50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F76B73" w:rsidRPr="00C92F50">
        <w:rPr>
          <w:rFonts w:ascii="Times New Roman" w:hAnsi="Times New Roman" w:cs="Times New Roman"/>
          <w:sz w:val="28"/>
          <w:szCs w:val="28"/>
        </w:rPr>
        <w:t xml:space="preserve"> повышение количества наставников в 2023-2024 уч. году были назначены-1049 наставников над молодыми педагогами до 35 лет до 3 лет стажа:</w:t>
      </w:r>
    </w:p>
    <w:p w:rsidR="00F76B73" w:rsidRPr="00C92F50" w:rsidRDefault="00F76B73" w:rsidP="00C92F5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92F50">
        <w:rPr>
          <w:rFonts w:ascii="Times New Roman" w:hAnsi="Times New Roman" w:cs="Times New Roman"/>
          <w:sz w:val="28"/>
          <w:szCs w:val="28"/>
        </w:rPr>
        <w:t>- и</w:t>
      </w:r>
      <w:r w:rsidR="00185371" w:rsidRPr="00C92F50">
        <w:rPr>
          <w:rFonts w:ascii="Times New Roman" w:hAnsi="Times New Roman" w:cs="Times New Roman"/>
          <w:sz w:val="28"/>
          <w:szCs w:val="28"/>
        </w:rPr>
        <w:t xml:space="preserve">з </w:t>
      </w:r>
      <w:r w:rsidRPr="00C92F50">
        <w:rPr>
          <w:rFonts w:ascii="Times New Roman" w:hAnsi="Times New Roman" w:cs="Times New Roman"/>
          <w:sz w:val="28"/>
          <w:szCs w:val="28"/>
        </w:rPr>
        <w:t>них в ДОУ</w:t>
      </w:r>
      <w:r w:rsidR="00046736" w:rsidRPr="00C92F50">
        <w:rPr>
          <w:rFonts w:ascii="Times New Roman" w:hAnsi="Times New Roman" w:cs="Times New Roman"/>
          <w:sz w:val="28"/>
          <w:szCs w:val="28"/>
        </w:rPr>
        <w:t xml:space="preserve"> – 86 </w:t>
      </w:r>
      <w:r w:rsidRPr="00C92F50">
        <w:rPr>
          <w:rFonts w:ascii="Times New Roman" w:hAnsi="Times New Roman" w:cs="Times New Roman"/>
          <w:sz w:val="28"/>
          <w:szCs w:val="28"/>
        </w:rPr>
        <w:t>педагогов-</w:t>
      </w:r>
      <w:r w:rsidR="00046736" w:rsidRPr="00C92F50">
        <w:rPr>
          <w:rFonts w:ascii="Times New Roman" w:hAnsi="Times New Roman" w:cs="Times New Roman"/>
          <w:sz w:val="28"/>
          <w:szCs w:val="28"/>
        </w:rPr>
        <w:t xml:space="preserve">наставников </w:t>
      </w:r>
      <w:r w:rsidRPr="00C92F50">
        <w:rPr>
          <w:rFonts w:ascii="Times New Roman" w:hAnsi="Times New Roman" w:cs="Times New Roman"/>
          <w:sz w:val="28"/>
          <w:szCs w:val="28"/>
        </w:rPr>
        <w:t xml:space="preserve">(при 968 педагогических работниках </w:t>
      </w:r>
      <w:r w:rsidR="00046736" w:rsidRPr="00C92F50">
        <w:rPr>
          <w:rFonts w:ascii="Times New Roman" w:hAnsi="Times New Roman" w:cs="Times New Roman"/>
          <w:sz w:val="28"/>
          <w:szCs w:val="28"/>
        </w:rPr>
        <w:t>дошкольн</w:t>
      </w:r>
      <w:r w:rsidR="00A66B13" w:rsidRPr="00C92F50">
        <w:rPr>
          <w:rFonts w:ascii="Times New Roman" w:hAnsi="Times New Roman" w:cs="Times New Roman"/>
          <w:sz w:val="28"/>
          <w:szCs w:val="28"/>
        </w:rPr>
        <w:t>ых образовательных организаций</w:t>
      </w:r>
      <w:r w:rsidRPr="00C92F50">
        <w:rPr>
          <w:rFonts w:ascii="Times New Roman" w:hAnsi="Times New Roman" w:cs="Times New Roman"/>
          <w:sz w:val="28"/>
          <w:szCs w:val="28"/>
        </w:rPr>
        <w:t>);</w:t>
      </w:r>
    </w:p>
    <w:p w:rsidR="00F76B73" w:rsidRPr="00C92F50" w:rsidRDefault="00F76B73" w:rsidP="00C92F5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F50">
        <w:rPr>
          <w:rFonts w:ascii="Times New Roman" w:hAnsi="Times New Roman" w:cs="Times New Roman"/>
          <w:sz w:val="28"/>
          <w:szCs w:val="28"/>
        </w:rPr>
        <w:t>-</w:t>
      </w:r>
      <w:r w:rsidR="00B164C0" w:rsidRPr="00C92F50">
        <w:rPr>
          <w:rFonts w:ascii="Times New Roman" w:hAnsi="Times New Roman" w:cs="Times New Roman"/>
          <w:sz w:val="28"/>
          <w:szCs w:val="28"/>
        </w:rPr>
        <w:t xml:space="preserve"> </w:t>
      </w:r>
      <w:r w:rsidRPr="00C92F50">
        <w:rPr>
          <w:rFonts w:ascii="Times New Roman" w:hAnsi="Times New Roman" w:cs="Times New Roman"/>
          <w:sz w:val="28"/>
          <w:szCs w:val="28"/>
        </w:rPr>
        <w:t>В МОУ -</w:t>
      </w:r>
      <w:r w:rsidRPr="00C92F50">
        <w:rPr>
          <w:rFonts w:ascii="Times New Roman" w:hAnsi="Times New Roman" w:cs="Times New Roman"/>
          <w:bCs/>
          <w:sz w:val="28"/>
          <w:szCs w:val="28"/>
        </w:rPr>
        <w:t>– 81 педагогов наставников (при</w:t>
      </w:r>
      <w:r w:rsidRPr="00C92F50">
        <w:rPr>
          <w:rFonts w:ascii="Times New Roman" w:hAnsi="Times New Roman" w:cs="Times New Roman"/>
          <w:sz w:val="28"/>
          <w:szCs w:val="28"/>
        </w:rPr>
        <w:t xml:space="preserve"> 1851</w:t>
      </w:r>
      <w:r w:rsidRPr="00C92F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F50">
        <w:rPr>
          <w:rFonts w:ascii="Times New Roman" w:hAnsi="Times New Roman" w:cs="Times New Roman"/>
          <w:sz w:val="28"/>
          <w:szCs w:val="28"/>
        </w:rPr>
        <w:t xml:space="preserve">педагогических работниках общеобразовательных организаций). </w:t>
      </w:r>
    </w:p>
    <w:p w:rsidR="00046736" w:rsidRPr="00C92F50" w:rsidRDefault="00467AA6" w:rsidP="00C92F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2F50">
        <w:rPr>
          <w:rFonts w:ascii="Times New Roman" w:hAnsi="Times New Roman" w:cs="Times New Roman"/>
          <w:b/>
          <w:sz w:val="28"/>
          <w:szCs w:val="28"/>
        </w:rPr>
        <w:t>Таблица № 1</w:t>
      </w:r>
    </w:p>
    <w:p w:rsidR="00046736" w:rsidRPr="00C92F50" w:rsidRDefault="00046736" w:rsidP="00C92F50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641B" w:rsidRPr="00C92F50" w:rsidRDefault="00966A7C" w:rsidP="00C92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50">
        <w:rPr>
          <w:rFonts w:ascii="Times New Roman" w:hAnsi="Times New Roman" w:cs="Times New Roman"/>
          <w:b/>
          <w:sz w:val="28"/>
          <w:szCs w:val="28"/>
        </w:rPr>
        <w:t>Количественные данные о наставниках</w:t>
      </w:r>
      <w:r w:rsidR="00046736" w:rsidRPr="00C92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41B" w:rsidRPr="00C92F50">
        <w:rPr>
          <w:rFonts w:ascii="Times New Roman" w:hAnsi="Times New Roman" w:cs="Times New Roman"/>
          <w:b/>
          <w:sz w:val="28"/>
          <w:szCs w:val="28"/>
        </w:rPr>
        <w:t>и наставляемых</w:t>
      </w:r>
    </w:p>
    <w:p w:rsidR="00046736" w:rsidRPr="00C92F50" w:rsidRDefault="00046736" w:rsidP="00C92F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50">
        <w:rPr>
          <w:rFonts w:ascii="Times New Roman" w:hAnsi="Times New Roman" w:cs="Times New Roman"/>
          <w:b/>
          <w:sz w:val="28"/>
          <w:szCs w:val="28"/>
        </w:rPr>
        <w:t>за 2023-2024 год</w:t>
      </w:r>
      <w:r w:rsidR="00966A7C" w:rsidRPr="00C92F50">
        <w:rPr>
          <w:rFonts w:ascii="Times New Roman" w:hAnsi="Times New Roman" w:cs="Times New Roman"/>
          <w:b/>
          <w:sz w:val="28"/>
          <w:szCs w:val="28"/>
        </w:rPr>
        <w:t xml:space="preserve"> в разрезе ДОУ:</w:t>
      </w:r>
    </w:p>
    <w:p w:rsidR="00046736" w:rsidRPr="00C92F50" w:rsidRDefault="00046736" w:rsidP="00C92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0"/>
        <w:gridCol w:w="2218"/>
        <w:gridCol w:w="2694"/>
        <w:gridCol w:w="3402"/>
      </w:tblGrid>
      <w:tr w:rsidR="00046736" w:rsidRPr="00C92F50" w:rsidTr="00B164C0">
        <w:trPr>
          <w:trHeight w:val="8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36" w:rsidRPr="00C92F50" w:rsidRDefault="00046736" w:rsidP="00C92F50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92F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Наименование МДОУ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46736" w:rsidRPr="00C92F50" w:rsidRDefault="00046736" w:rsidP="00C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2F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Количество наставника</w:t>
            </w:r>
          </w:p>
          <w:p w:rsidR="00046736" w:rsidRPr="00C92F50" w:rsidRDefault="00046736" w:rsidP="00C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46736" w:rsidRPr="00C92F50" w:rsidRDefault="00046736" w:rsidP="00C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2F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C92F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наставляемых</w:t>
            </w:r>
            <w:proofErr w:type="gramEnd"/>
          </w:p>
          <w:p w:rsidR="00046736" w:rsidRPr="00C92F50" w:rsidRDefault="00046736" w:rsidP="00C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46736" w:rsidRPr="00C92F50" w:rsidTr="00C92F50">
        <w:trPr>
          <w:trHeight w:val="4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46736" w:rsidRPr="00C92F50" w:rsidTr="00B164C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46736" w:rsidRPr="00C92F50" w:rsidTr="00F119B2">
        <w:trPr>
          <w:trHeight w:val="79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ЦРР №3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46736" w:rsidRPr="00C92F50" w:rsidTr="00B164C0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46736" w:rsidRPr="00C92F50" w:rsidTr="00B164C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46736" w:rsidRPr="00C92F50" w:rsidTr="00B164C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ЦРР №6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46736" w:rsidRPr="00C92F50" w:rsidTr="00B164C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ind w:left="-426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46736" w:rsidRPr="00C92F50" w:rsidTr="00B164C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46736" w:rsidRPr="00C92F50" w:rsidTr="00B164C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46736" w:rsidRPr="00C92F50" w:rsidTr="00B164C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46736" w:rsidRPr="00C92F50" w:rsidTr="00B164C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046736" w:rsidRPr="00C92F50" w:rsidTr="00B164C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46736" w:rsidRPr="00C92F50" w:rsidTr="00B164C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46736" w:rsidRPr="00C92F50" w:rsidTr="00B164C0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46736" w:rsidRPr="00C92F50" w:rsidTr="00B164C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46736" w:rsidRPr="00C92F50" w:rsidTr="00B164C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046736" w:rsidRPr="00C92F50" w:rsidTr="00B164C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46736" w:rsidRPr="00C92F50" w:rsidTr="00B164C0">
        <w:trPr>
          <w:trHeight w:val="32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ЦРР№21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46736" w:rsidRPr="00C92F50" w:rsidTr="00B164C0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46736" w:rsidRPr="00C92F50" w:rsidTr="00B164C0">
        <w:trPr>
          <w:trHeight w:val="2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№24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46736" w:rsidRPr="00C92F50" w:rsidTr="00B164C0">
        <w:trPr>
          <w:trHeight w:val="16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46736" w:rsidRPr="00C92F50" w:rsidTr="00B164C0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№27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46736" w:rsidRPr="00C92F50" w:rsidTr="00B164C0">
        <w:trPr>
          <w:trHeight w:val="18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№28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46736" w:rsidRPr="00C92F50" w:rsidTr="00B164C0">
        <w:trPr>
          <w:trHeight w:val="2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ЦРР№29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46736" w:rsidRPr="00C92F50" w:rsidTr="00B164C0">
        <w:trPr>
          <w:trHeight w:val="5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№30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46736" w:rsidRPr="00C92F50" w:rsidTr="00B164C0">
        <w:trPr>
          <w:trHeight w:val="6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46736" w:rsidRPr="00C92F50" w:rsidTr="00B164C0">
        <w:trPr>
          <w:trHeight w:val="61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№32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046736" w:rsidRPr="00C92F50" w:rsidTr="00B164C0">
        <w:trPr>
          <w:trHeight w:val="4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№33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46736" w:rsidRPr="00C92F50" w:rsidTr="00B164C0">
        <w:trPr>
          <w:trHeight w:val="5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№34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046736" w:rsidRPr="00C92F50" w:rsidTr="00B164C0">
        <w:trPr>
          <w:trHeight w:val="4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№35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46736" w:rsidRPr="00C92F50" w:rsidTr="00B164C0">
        <w:trPr>
          <w:trHeight w:val="6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№36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46736" w:rsidRPr="00C92F50" w:rsidTr="00B164C0">
        <w:trPr>
          <w:trHeight w:val="3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№37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46736" w:rsidRPr="00C92F50" w:rsidTr="00B164C0">
        <w:trPr>
          <w:trHeight w:val="12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№38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46736" w:rsidRPr="00C92F50" w:rsidTr="00B164C0">
        <w:trPr>
          <w:trHeight w:val="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№39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46736" w:rsidRPr="00C92F50" w:rsidTr="00B164C0">
        <w:trPr>
          <w:trHeight w:val="4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736" w:rsidRPr="00C92F50" w:rsidRDefault="0004673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№40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6736" w:rsidRPr="00C92F50" w:rsidRDefault="0004673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46736" w:rsidRPr="00C92F50" w:rsidTr="00B164C0">
        <w:trPr>
          <w:trHeight w:val="2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46736" w:rsidRPr="00C92F50" w:rsidRDefault="00046736" w:rsidP="00C9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2F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6736" w:rsidRPr="00C92F50" w:rsidRDefault="00046736" w:rsidP="00C9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46736" w:rsidRPr="00C92F50" w:rsidRDefault="009B4D93" w:rsidP="00C92F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begin"/>
            </w:r>
            <w:r w:rsidR="00185371" w:rsidRPr="00C92F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instrText xml:space="preserve"> =SUM(ABOVE) </w:instrText>
            </w:r>
            <w:r w:rsidRPr="00C92F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separate"/>
            </w:r>
            <w:r w:rsidR="00185371" w:rsidRPr="00C92F50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86</w:t>
            </w:r>
            <w:r w:rsidRPr="00C92F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46736" w:rsidRPr="00C92F50" w:rsidRDefault="009B4D93" w:rsidP="00C92F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begin"/>
            </w:r>
            <w:r w:rsidR="00185371" w:rsidRPr="00C92F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instrText xml:space="preserve"> =SUM(ABOVE) </w:instrText>
            </w:r>
            <w:r w:rsidRPr="00C92F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separate"/>
            </w:r>
            <w:r w:rsidR="00185371" w:rsidRPr="00C92F50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111</w:t>
            </w:r>
            <w:r w:rsidRPr="00C92F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A66B13" w:rsidRPr="00C92F50" w:rsidRDefault="00DF7702" w:rsidP="00C92F50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F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AA6" w:rsidRPr="00C92F50" w:rsidRDefault="00467AA6" w:rsidP="00C92F50">
      <w:pPr>
        <w:spacing w:before="240"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92F50">
        <w:rPr>
          <w:rFonts w:ascii="Times New Roman" w:hAnsi="Times New Roman" w:cs="Times New Roman"/>
          <w:b/>
          <w:sz w:val="28"/>
          <w:szCs w:val="28"/>
        </w:rPr>
        <w:t>Таблица № 2</w:t>
      </w:r>
    </w:p>
    <w:p w:rsidR="003A06E3" w:rsidRPr="00C92F50" w:rsidRDefault="003A06E3" w:rsidP="00C92F50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50">
        <w:rPr>
          <w:rFonts w:ascii="Times New Roman" w:hAnsi="Times New Roman" w:cs="Times New Roman"/>
          <w:b/>
          <w:sz w:val="28"/>
          <w:szCs w:val="28"/>
        </w:rPr>
        <w:t>Количественные данные о наставниках  и наставляемых</w:t>
      </w:r>
    </w:p>
    <w:p w:rsidR="003A06E3" w:rsidRPr="00C92F50" w:rsidRDefault="003A06E3" w:rsidP="00C92F50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F50">
        <w:rPr>
          <w:rFonts w:ascii="Times New Roman" w:hAnsi="Times New Roman" w:cs="Times New Roman"/>
          <w:b/>
          <w:sz w:val="28"/>
          <w:szCs w:val="28"/>
        </w:rPr>
        <w:t>за 2023-2024 год в разрезе МОУ: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42"/>
        <w:gridCol w:w="2218"/>
        <w:gridCol w:w="2694"/>
        <w:gridCol w:w="3402"/>
      </w:tblGrid>
      <w:tr w:rsidR="00467AA6" w:rsidRPr="00C92F50" w:rsidTr="00131B00">
        <w:trPr>
          <w:trHeight w:val="87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A6" w:rsidRPr="00C92F50" w:rsidRDefault="00467AA6" w:rsidP="00C92F50">
            <w:pPr>
              <w:ind w:left="-14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A6" w:rsidRPr="00C92F50" w:rsidRDefault="00467AA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92F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Наименование МОУ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67AA6" w:rsidRPr="00C92F50" w:rsidRDefault="00467AA6" w:rsidP="00C9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2F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Количество наставников</w:t>
            </w:r>
          </w:p>
          <w:p w:rsidR="00467AA6" w:rsidRPr="00C92F50" w:rsidRDefault="00467AA6" w:rsidP="00C9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67AA6" w:rsidRPr="00C92F50" w:rsidRDefault="00467AA6" w:rsidP="00C9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2F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C92F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наставляемых</w:t>
            </w:r>
            <w:proofErr w:type="gramEnd"/>
          </w:p>
          <w:p w:rsidR="00467AA6" w:rsidRPr="00C92F50" w:rsidRDefault="00467AA6" w:rsidP="00C9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67AA6" w:rsidRPr="00C92F50" w:rsidTr="00131B00">
        <w:trPr>
          <w:trHeight w:val="25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AA6" w:rsidRPr="00C92F50" w:rsidRDefault="00467AA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467AA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185371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AA6" w:rsidRPr="00C92F50" w:rsidRDefault="00BF7042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467AA6" w:rsidRPr="00C92F50" w:rsidTr="00131B00">
        <w:trPr>
          <w:trHeight w:val="25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AA6" w:rsidRPr="00C92F50" w:rsidRDefault="00467AA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467AA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BF7042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AA6" w:rsidRPr="00C92F50" w:rsidRDefault="00BF7042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467AA6" w:rsidRPr="00C92F50" w:rsidTr="00131B00">
        <w:trPr>
          <w:trHeight w:val="25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AA6" w:rsidRPr="00C92F50" w:rsidRDefault="00467AA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467AA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467AA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AA6" w:rsidRPr="00C92F50" w:rsidRDefault="00BF7042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467AA6" w:rsidRPr="00C92F50" w:rsidTr="00131B00">
        <w:trPr>
          <w:trHeight w:val="25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AA6" w:rsidRPr="00C92F50" w:rsidRDefault="00467AA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467AA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BF7042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AA6" w:rsidRPr="00C92F50" w:rsidRDefault="00BF7042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467AA6" w:rsidRPr="00C92F50" w:rsidTr="00131B00">
        <w:trPr>
          <w:trHeight w:val="25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AA6" w:rsidRPr="00C92F50" w:rsidRDefault="00467AA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467AA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BF7042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AA6" w:rsidRPr="00C92F50" w:rsidRDefault="00BF7042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467AA6" w:rsidRPr="00C92F50" w:rsidTr="00131B00">
        <w:trPr>
          <w:trHeight w:val="25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AA6" w:rsidRPr="00C92F50" w:rsidRDefault="00467AA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467AA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BF7042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AA6" w:rsidRPr="00C92F50" w:rsidRDefault="00BF7042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467AA6" w:rsidRPr="00C92F50" w:rsidTr="00131B00">
        <w:trPr>
          <w:trHeight w:val="25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7AA6" w:rsidRPr="00C92F50" w:rsidRDefault="00467AA6" w:rsidP="00C92F50">
            <w:pPr>
              <w:ind w:left="-426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7AA6" w:rsidRPr="00C92F50" w:rsidRDefault="00467AA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BF7042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AA6" w:rsidRPr="00C92F50" w:rsidRDefault="00BF7042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</w:tr>
      <w:tr w:rsidR="00467AA6" w:rsidRPr="00C92F50" w:rsidTr="00131B00">
        <w:trPr>
          <w:trHeight w:val="25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7AA6" w:rsidRPr="00C92F50" w:rsidRDefault="00467AA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7AA6" w:rsidRPr="00C92F50" w:rsidRDefault="00467AA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Гимназия №9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BF7042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AA6" w:rsidRPr="00C92F50" w:rsidRDefault="00BF7042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467AA6" w:rsidRPr="00C92F50" w:rsidTr="00131B00">
        <w:trPr>
          <w:trHeight w:val="25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AA6" w:rsidRPr="00C92F50" w:rsidRDefault="00467AA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467AA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BF7042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AA6" w:rsidRPr="00C92F50" w:rsidRDefault="00BF7042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</w:tr>
      <w:tr w:rsidR="00467AA6" w:rsidRPr="00C92F50" w:rsidTr="00131B00">
        <w:trPr>
          <w:trHeight w:val="25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AA6" w:rsidRPr="00C92F50" w:rsidRDefault="00467AA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467AA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BF7042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AA6" w:rsidRPr="00C92F50" w:rsidRDefault="00BF7042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467AA6" w:rsidRPr="00C92F50" w:rsidTr="00131B00">
        <w:trPr>
          <w:trHeight w:val="25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7AA6" w:rsidRPr="00C92F50" w:rsidRDefault="00467AA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467AA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Лицей №15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BF7042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AA6" w:rsidRPr="00C92F50" w:rsidRDefault="00467AA6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67AA6" w:rsidRPr="00C92F50" w:rsidTr="00131B00">
        <w:trPr>
          <w:trHeight w:val="25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7AA6" w:rsidRPr="00C92F50" w:rsidRDefault="00467AA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7AA6" w:rsidRPr="00C92F50" w:rsidRDefault="00467AA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Лицей №16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BF7042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AA6" w:rsidRPr="00C92F50" w:rsidRDefault="00BF7042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467AA6" w:rsidRPr="00C92F50" w:rsidTr="00131B00">
        <w:trPr>
          <w:trHeight w:val="25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7AA6" w:rsidRPr="00C92F50" w:rsidRDefault="00467AA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7AA6" w:rsidRPr="00C92F50" w:rsidRDefault="00467AA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BF7042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AA6" w:rsidRPr="00C92F50" w:rsidRDefault="00BF7042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467AA6" w:rsidRPr="00C92F50" w:rsidTr="00131B00">
        <w:trPr>
          <w:trHeight w:val="25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7AA6" w:rsidRPr="00C92F50" w:rsidRDefault="00467AA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7AA6" w:rsidRPr="00C92F50" w:rsidRDefault="00467AA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185371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AA6" w:rsidRPr="00C92F50" w:rsidRDefault="00185371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467AA6" w:rsidRPr="00C92F50" w:rsidTr="00131B00">
        <w:trPr>
          <w:trHeight w:val="25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7AA6" w:rsidRPr="00C92F50" w:rsidRDefault="00467AA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7AA6" w:rsidRPr="00C92F50" w:rsidRDefault="00185371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№19(</w:t>
            </w:r>
            <w:proofErr w:type="spellStart"/>
            <w:r w:rsidR="00467AA6"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Аныяк</w:t>
            </w:r>
            <w:proofErr w:type="spellEnd"/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185371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AA6" w:rsidRPr="00C92F50" w:rsidRDefault="00185371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67AA6" w:rsidRPr="00C92F50" w:rsidTr="00131B00">
        <w:trPr>
          <w:trHeight w:val="255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7AA6" w:rsidRPr="00C92F50" w:rsidRDefault="00467AA6" w:rsidP="00C92F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7AA6" w:rsidRPr="00C92F50" w:rsidRDefault="00467AA6" w:rsidP="00C92F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ВСОШ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A6" w:rsidRPr="00C92F50" w:rsidRDefault="00185371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AA6" w:rsidRPr="00C92F50" w:rsidRDefault="00185371" w:rsidP="00C92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67AA6" w:rsidRPr="00C92F50" w:rsidTr="00131B00">
        <w:trPr>
          <w:trHeight w:val="29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67AA6" w:rsidRPr="00C92F50" w:rsidRDefault="00467AA6" w:rsidP="00C9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2F5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AA6" w:rsidRPr="00C92F50" w:rsidRDefault="00185371" w:rsidP="00C9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92F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67AA6" w:rsidRPr="00C92F50" w:rsidRDefault="009B4D93" w:rsidP="00C92F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begin"/>
            </w:r>
            <w:r w:rsidR="00185371" w:rsidRPr="00C92F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instrText xml:space="preserve"> =SUM(ABOVE) </w:instrText>
            </w:r>
            <w:r w:rsidRPr="00C92F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separate"/>
            </w:r>
            <w:r w:rsidR="00185371" w:rsidRPr="00C92F50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81</w:t>
            </w:r>
            <w:r w:rsidRPr="00C92F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67AA6" w:rsidRPr="00C92F50" w:rsidRDefault="009B4D93" w:rsidP="00C92F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2F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begin"/>
            </w:r>
            <w:r w:rsidR="00185371" w:rsidRPr="00C92F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instrText xml:space="preserve"> =SUM(ABOVE) </w:instrText>
            </w:r>
            <w:r w:rsidRPr="00C92F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separate"/>
            </w:r>
            <w:r w:rsidR="00185371" w:rsidRPr="00C92F50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111</w:t>
            </w:r>
            <w:r w:rsidRPr="00C92F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fldChar w:fldCharType="end"/>
            </w:r>
          </w:p>
        </w:tc>
      </w:tr>
    </w:tbl>
    <w:p w:rsidR="00131B00" w:rsidRDefault="00131B00" w:rsidP="00C92F5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B00" w:rsidRDefault="00131B00" w:rsidP="00C92F5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B00" w:rsidRPr="00131B00" w:rsidRDefault="00131B00" w:rsidP="00C92F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B00">
        <w:rPr>
          <w:rFonts w:ascii="Times New Roman" w:hAnsi="Times New Roman" w:cs="Times New Roman"/>
          <w:sz w:val="28"/>
          <w:szCs w:val="28"/>
        </w:rPr>
        <w:t>По Приказу Департамента по образованию мэрии города Кызыла №18 от 12 января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мероприятий, посвященного Году педагога и наставника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2023 год» утвержден план муниципальных мероприятий. Всего проведено- </w:t>
      </w:r>
      <w:r w:rsidR="003C72BC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3C72BC">
        <w:rPr>
          <w:rFonts w:ascii="Times New Roman" w:hAnsi="Times New Roman" w:cs="Times New Roman"/>
          <w:sz w:val="28"/>
          <w:szCs w:val="28"/>
        </w:rPr>
        <w:t xml:space="preserve"> по плану-графику мероприятий.</w:t>
      </w:r>
    </w:p>
    <w:p w:rsidR="00131B00" w:rsidRDefault="00131B00" w:rsidP="003C72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736" w:rsidRPr="00C92F50" w:rsidRDefault="003A06E3" w:rsidP="00C92F5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F50">
        <w:rPr>
          <w:rFonts w:ascii="Times New Roman" w:hAnsi="Times New Roman" w:cs="Times New Roman"/>
          <w:b/>
          <w:sz w:val="28"/>
          <w:szCs w:val="28"/>
        </w:rPr>
        <w:t>По участию в конкурсах:</w:t>
      </w:r>
    </w:p>
    <w:p w:rsidR="003A06E3" w:rsidRPr="00C92F50" w:rsidRDefault="00046736" w:rsidP="00C92F50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50">
        <w:rPr>
          <w:rFonts w:ascii="Times New Roman" w:eastAsia="Calibri" w:hAnsi="Times New Roman" w:cs="Times New Roman"/>
          <w:sz w:val="28"/>
          <w:szCs w:val="28"/>
        </w:rPr>
        <w:t xml:space="preserve">С 16 по 30 января 2024 года проходили </w:t>
      </w:r>
      <w:r w:rsidRPr="003B213D">
        <w:rPr>
          <w:rFonts w:ascii="Times New Roman" w:eastAsia="Calibri" w:hAnsi="Times New Roman" w:cs="Times New Roman"/>
          <w:sz w:val="28"/>
          <w:szCs w:val="28"/>
        </w:rPr>
        <w:t>очные туры</w:t>
      </w:r>
      <w:r w:rsidRPr="00C92F5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этапа конкурса «Лучший наставник </w:t>
      </w:r>
      <w:r w:rsidR="003A06E3" w:rsidRPr="00C92F50">
        <w:rPr>
          <w:rFonts w:ascii="Times New Roman" w:eastAsia="Calibri" w:hAnsi="Times New Roman" w:cs="Times New Roman"/>
          <w:sz w:val="28"/>
          <w:szCs w:val="28"/>
        </w:rPr>
        <w:t>Кызыла</w:t>
      </w:r>
      <w:r w:rsidRPr="00C92F50">
        <w:rPr>
          <w:rFonts w:ascii="Times New Roman" w:eastAsia="Calibri" w:hAnsi="Times New Roman" w:cs="Times New Roman"/>
          <w:sz w:val="28"/>
          <w:szCs w:val="28"/>
        </w:rPr>
        <w:t xml:space="preserve"> - 2024». В нем приняли участие 7 лучших педагогов из образовательных организаций</w:t>
      </w:r>
      <w:r w:rsidR="003A06E3" w:rsidRPr="00C92F5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A06E3" w:rsidRPr="00C92F50" w:rsidRDefault="003A06E3" w:rsidP="00C92F50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50">
        <w:rPr>
          <w:rFonts w:ascii="Times New Roman" w:eastAsia="Calibri" w:hAnsi="Times New Roman" w:cs="Times New Roman"/>
          <w:sz w:val="28"/>
          <w:szCs w:val="28"/>
        </w:rPr>
        <w:t>-</w:t>
      </w:r>
      <w:r w:rsidR="00046736" w:rsidRPr="00C92F50">
        <w:rPr>
          <w:rFonts w:ascii="Times New Roman" w:eastAsia="Calibri" w:hAnsi="Times New Roman" w:cs="Times New Roman"/>
          <w:sz w:val="28"/>
          <w:szCs w:val="28"/>
        </w:rPr>
        <w:t xml:space="preserve"> ДОУ №</w:t>
      </w:r>
      <w:r w:rsidR="00DF7702" w:rsidRPr="00C92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736" w:rsidRPr="00C92F50">
        <w:rPr>
          <w:rFonts w:ascii="Times New Roman" w:eastAsia="Calibri" w:hAnsi="Times New Roman" w:cs="Times New Roman"/>
          <w:sz w:val="28"/>
          <w:szCs w:val="28"/>
        </w:rPr>
        <w:t>17,22,</w:t>
      </w:r>
      <w:r w:rsidRPr="00C92F50">
        <w:rPr>
          <w:rFonts w:ascii="Times New Roman" w:eastAsia="Calibri" w:hAnsi="Times New Roman" w:cs="Times New Roman"/>
          <w:sz w:val="28"/>
          <w:szCs w:val="28"/>
        </w:rPr>
        <w:t>29,31 – 5 педагогов наставников;</w:t>
      </w:r>
    </w:p>
    <w:p w:rsidR="00046736" w:rsidRPr="00C92F50" w:rsidRDefault="003A06E3" w:rsidP="00C92F50">
      <w:pPr>
        <w:shd w:val="clear" w:color="auto" w:fill="FFFFFF"/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50">
        <w:rPr>
          <w:rFonts w:ascii="Times New Roman" w:eastAsia="Calibri" w:hAnsi="Times New Roman" w:cs="Times New Roman"/>
          <w:sz w:val="28"/>
          <w:szCs w:val="28"/>
        </w:rPr>
        <w:t>-</w:t>
      </w:r>
      <w:r w:rsidR="00046736" w:rsidRPr="00C92F50">
        <w:rPr>
          <w:rFonts w:ascii="Times New Roman" w:eastAsia="Calibri" w:hAnsi="Times New Roman" w:cs="Times New Roman"/>
          <w:sz w:val="28"/>
          <w:szCs w:val="28"/>
        </w:rPr>
        <w:t xml:space="preserve"> МОУ №</w:t>
      </w:r>
      <w:r w:rsidR="00DF7702" w:rsidRPr="00C92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736" w:rsidRPr="00C92F50">
        <w:rPr>
          <w:rFonts w:ascii="Times New Roman" w:eastAsia="Calibri" w:hAnsi="Times New Roman" w:cs="Times New Roman"/>
          <w:sz w:val="28"/>
          <w:szCs w:val="28"/>
        </w:rPr>
        <w:t xml:space="preserve">8,18 </w:t>
      </w:r>
      <w:r w:rsidRPr="00C92F50">
        <w:rPr>
          <w:rFonts w:ascii="Times New Roman" w:eastAsia="Calibri" w:hAnsi="Times New Roman" w:cs="Times New Roman"/>
          <w:sz w:val="28"/>
          <w:szCs w:val="28"/>
        </w:rPr>
        <w:t>– 2 педагога</w:t>
      </w:r>
      <w:r w:rsidR="00046736" w:rsidRPr="00C92F50">
        <w:rPr>
          <w:rFonts w:ascii="Times New Roman" w:eastAsia="Calibri" w:hAnsi="Times New Roman" w:cs="Times New Roman"/>
          <w:sz w:val="28"/>
          <w:szCs w:val="28"/>
        </w:rPr>
        <w:t xml:space="preserve"> наставника города Кызыла приняли участие в данном конкурсе:</w:t>
      </w:r>
    </w:p>
    <w:p w:rsidR="00046736" w:rsidRPr="00C92F50" w:rsidRDefault="00046736" w:rsidP="00C92F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50">
        <w:rPr>
          <w:rFonts w:ascii="Times New Roman" w:eastAsia="Calibri" w:hAnsi="Times New Roman" w:cs="Times New Roman"/>
          <w:sz w:val="28"/>
          <w:szCs w:val="28"/>
        </w:rPr>
        <w:t>1.</w:t>
      </w:r>
      <w:r w:rsidRPr="00C92F50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</w:rPr>
        <w:t>Монгуш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</w:rPr>
        <w:t>Айсуу</w:t>
      </w:r>
      <w:proofErr w:type="spellEnd"/>
      <w:r w:rsidR="00467AA6" w:rsidRPr="00C92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</w:rPr>
        <w:t>Николавева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</w:rPr>
        <w:t>, воспитатель МБДОУ Детский сад № 17 «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</w:rPr>
        <w:t>Салгал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C92F50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C92F50">
        <w:rPr>
          <w:rFonts w:ascii="Times New Roman" w:eastAsia="Calibri" w:hAnsi="Times New Roman" w:cs="Times New Roman"/>
          <w:sz w:val="28"/>
          <w:szCs w:val="28"/>
        </w:rPr>
        <w:t>ызыла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46736" w:rsidRPr="00C92F50" w:rsidRDefault="00046736" w:rsidP="00C92F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50">
        <w:rPr>
          <w:rFonts w:ascii="Times New Roman" w:eastAsia="Calibri" w:hAnsi="Times New Roman" w:cs="Times New Roman"/>
          <w:sz w:val="28"/>
          <w:szCs w:val="28"/>
        </w:rPr>
        <w:lastRenderedPageBreak/>
        <w:t>2.</w:t>
      </w:r>
      <w:r w:rsidRPr="00C92F50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</w:rPr>
        <w:t>Артна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</w:rPr>
        <w:t xml:space="preserve"> Кара-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</w:rPr>
        <w:t>Кыс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</w:rPr>
        <w:t xml:space="preserve"> Васильевна, воспитатель МАДОУ Детский сад № 22 «Солнышко» г</w:t>
      </w:r>
      <w:proofErr w:type="gramStart"/>
      <w:r w:rsidRPr="00C92F50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C92F50">
        <w:rPr>
          <w:rFonts w:ascii="Times New Roman" w:eastAsia="Calibri" w:hAnsi="Times New Roman" w:cs="Times New Roman"/>
          <w:sz w:val="28"/>
          <w:szCs w:val="28"/>
        </w:rPr>
        <w:t>ызыла;</w:t>
      </w:r>
    </w:p>
    <w:p w:rsidR="00046736" w:rsidRPr="00C92F50" w:rsidRDefault="00046736" w:rsidP="00C92F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50">
        <w:rPr>
          <w:rFonts w:ascii="Times New Roman" w:eastAsia="Calibri" w:hAnsi="Times New Roman" w:cs="Times New Roman"/>
          <w:sz w:val="28"/>
          <w:szCs w:val="28"/>
        </w:rPr>
        <w:t>3.</w:t>
      </w:r>
      <w:r w:rsidRPr="00C92F50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</w:rPr>
        <w:t>Серенова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</w:rPr>
        <w:t xml:space="preserve"> Лилия Николаевна , воспитатель МАДОУ Детский сад № 22 «Солнышко» г</w:t>
      </w:r>
      <w:proofErr w:type="gramStart"/>
      <w:r w:rsidRPr="00C92F50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C92F50">
        <w:rPr>
          <w:rFonts w:ascii="Times New Roman" w:eastAsia="Calibri" w:hAnsi="Times New Roman" w:cs="Times New Roman"/>
          <w:sz w:val="28"/>
          <w:szCs w:val="28"/>
        </w:rPr>
        <w:t>ызыла;</w:t>
      </w:r>
    </w:p>
    <w:p w:rsidR="00046736" w:rsidRPr="00C92F50" w:rsidRDefault="00046736" w:rsidP="00C92F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50">
        <w:rPr>
          <w:rFonts w:ascii="Times New Roman" w:eastAsia="Calibri" w:hAnsi="Times New Roman" w:cs="Times New Roman"/>
          <w:sz w:val="28"/>
          <w:szCs w:val="28"/>
        </w:rPr>
        <w:t>4.</w:t>
      </w:r>
      <w:r w:rsidRPr="00C92F50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</w:rPr>
        <w:t>Сат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</w:rPr>
        <w:t>Чодураа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</w:rPr>
        <w:t xml:space="preserve"> Александровна, воспитатель МАДОУ ЦРР «Детский сад № 29»  г. Кызыла;</w:t>
      </w:r>
    </w:p>
    <w:p w:rsidR="00046736" w:rsidRPr="00C92F50" w:rsidRDefault="00046736" w:rsidP="00C92F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50">
        <w:rPr>
          <w:rFonts w:ascii="Times New Roman" w:eastAsia="Calibri" w:hAnsi="Times New Roman" w:cs="Times New Roman"/>
          <w:sz w:val="28"/>
          <w:szCs w:val="28"/>
        </w:rPr>
        <w:t>5.</w:t>
      </w:r>
      <w:r w:rsidRPr="00C92F50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</w:rPr>
        <w:t>Хомушку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</w:rPr>
        <w:t>Шолбан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</w:rPr>
        <w:t xml:space="preserve"> Биче-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</w:rPr>
        <w:t>ооловна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</w:rPr>
        <w:t>, директор МАДОУ «Детский сад №31» г. Кызыла;</w:t>
      </w:r>
    </w:p>
    <w:p w:rsidR="00046736" w:rsidRPr="00C92F50" w:rsidRDefault="00046736" w:rsidP="00C92F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50">
        <w:rPr>
          <w:rFonts w:ascii="Times New Roman" w:eastAsia="Calibri" w:hAnsi="Times New Roman" w:cs="Times New Roman"/>
          <w:sz w:val="28"/>
          <w:szCs w:val="28"/>
        </w:rPr>
        <w:t>6.</w:t>
      </w:r>
      <w:r w:rsidRPr="00C92F50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</w:rPr>
        <w:t>Тулуш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</w:rPr>
        <w:t>Мерген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</w:rPr>
        <w:t xml:space="preserve"> Алексеевич, педагог-организатор ОБЖ МБОУ «СОШ № 8 г. Кызыла»;</w:t>
      </w:r>
    </w:p>
    <w:p w:rsidR="00046736" w:rsidRPr="00C92F50" w:rsidRDefault="00046736" w:rsidP="00C92F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50">
        <w:rPr>
          <w:rFonts w:ascii="Times New Roman" w:eastAsia="Calibri" w:hAnsi="Times New Roman" w:cs="Times New Roman"/>
          <w:sz w:val="28"/>
          <w:szCs w:val="28"/>
        </w:rPr>
        <w:t>7.</w:t>
      </w:r>
      <w:r w:rsidRPr="00C92F50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</w:rPr>
        <w:t>Монгуш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</w:rPr>
        <w:t>Анай-Хаак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</w:rPr>
        <w:t xml:space="preserve"> Александровна, учитель начальных классов МБОУ «СОШ № 18 г. Кызыла».</w:t>
      </w:r>
    </w:p>
    <w:p w:rsidR="00046736" w:rsidRPr="00C92F50" w:rsidRDefault="00046736" w:rsidP="00C92F50">
      <w:pPr>
        <w:shd w:val="clear" w:color="auto" w:fill="FFFFFF"/>
        <w:spacing w:after="0" w:line="240" w:lineRule="auto"/>
        <w:ind w:firstLine="8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50">
        <w:rPr>
          <w:rFonts w:ascii="Times New Roman" w:eastAsia="Calibri" w:hAnsi="Times New Roman" w:cs="Times New Roman"/>
          <w:sz w:val="28"/>
          <w:szCs w:val="28"/>
        </w:rPr>
        <w:t>Главным направлением конкурса в 2024 году является -</w:t>
      </w:r>
      <w:r w:rsidR="00185371" w:rsidRPr="00C92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2F50">
        <w:rPr>
          <w:rFonts w:ascii="Times New Roman" w:eastAsia="Calibri" w:hAnsi="Times New Roman" w:cs="Times New Roman"/>
          <w:sz w:val="28"/>
          <w:szCs w:val="28"/>
        </w:rPr>
        <w:t xml:space="preserve">развитие движения наставничества и тиражирование практик наставничества в городе Кызыл, повышение социального статуса наставника, признание роли, места в обществе и возможности его системного поощрения, развитие воспитательной деятельности педагогов-наставников и роста профессионального мастерства педагога </w:t>
      </w:r>
      <w:proofErr w:type="gramStart"/>
      <w:r w:rsidRPr="00C92F50">
        <w:rPr>
          <w:rFonts w:ascii="Times New Roman" w:eastAsia="Calibri" w:hAnsi="Times New Roman" w:cs="Times New Roman"/>
          <w:sz w:val="28"/>
          <w:szCs w:val="28"/>
        </w:rPr>
        <w:t>-н</w:t>
      </w:r>
      <w:proofErr w:type="gramEnd"/>
      <w:r w:rsidRPr="00C92F50">
        <w:rPr>
          <w:rFonts w:ascii="Times New Roman" w:eastAsia="Calibri" w:hAnsi="Times New Roman" w:cs="Times New Roman"/>
          <w:sz w:val="28"/>
          <w:szCs w:val="28"/>
        </w:rPr>
        <w:t>аставника.</w:t>
      </w:r>
    </w:p>
    <w:p w:rsidR="00046736" w:rsidRPr="00C92F50" w:rsidRDefault="00046736" w:rsidP="00C92F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50">
        <w:rPr>
          <w:rFonts w:ascii="Times New Roman" w:eastAsia="Calibri" w:hAnsi="Times New Roman" w:cs="Times New Roman"/>
          <w:sz w:val="28"/>
          <w:szCs w:val="28"/>
        </w:rPr>
        <w:t>На протяжении всех конкурсных дней участники раскрывали мотивы выбора педагогической профессии, показали собственные педагогические принципы и подходы к образованию, свое понимание миссии педагога-наставника в современном мире. Все участники конкурса выступили достойно. Конкурс ещё раз показал, насколько педагог</w:t>
      </w:r>
      <w:proofErr w:type="gramStart"/>
      <w:r w:rsidRPr="00C92F50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C92F50">
        <w:rPr>
          <w:rFonts w:ascii="Times New Roman" w:eastAsia="Calibri" w:hAnsi="Times New Roman" w:cs="Times New Roman"/>
          <w:sz w:val="28"/>
          <w:szCs w:val="28"/>
        </w:rPr>
        <w:t xml:space="preserve"> наставники могут быть интересными, увлечёнными, преданными своей профессии и заинтересованными в результатах своего творческого труда.</w:t>
      </w:r>
    </w:p>
    <w:p w:rsidR="00046736" w:rsidRPr="00C92F50" w:rsidRDefault="00046736" w:rsidP="00C92F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50">
        <w:rPr>
          <w:rFonts w:ascii="Times New Roman" w:eastAsia="Calibri" w:hAnsi="Times New Roman" w:cs="Times New Roman"/>
          <w:b/>
          <w:sz w:val="28"/>
          <w:szCs w:val="28"/>
        </w:rPr>
        <w:t>По итогам</w:t>
      </w:r>
      <w:r w:rsidRPr="00C92F50">
        <w:rPr>
          <w:rFonts w:ascii="Times New Roman" w:eastAsia="Calibri" w:hAnsi="Times New Roman" w:cs="Times New Roman"/>
          <w:sz w:val="28"/>
          <w:szCs w:val="28"/>
        </w:rPr>
        <w:t xml:space="preserve"> конкурса «Лучший наставник </w:t>
      </w:r>
      <w:r w:rsidR="003A06E3" w:rsidRPr="00C92F50">
        <w:rPr>
          <w:rFonts w:ascii="Times New Roman" w:eastAsia="Calibri" w:hAnsi="Times New Roman" w:cs="Times New Roman"/>
          <w:sz w:val="28"/>
          <w:szCs w:val="28"/>
        </w:rPr>
        <w:t>Кызыла</w:t>
      </w:r>
      <w:r w:rsidRPr="00C92F50">
        <w:rPr>
          <w:rFonts w:ascii="Times New Roman" w:eastAsia="Calibri" w:hAnsi="Times New Roman" w:cs="Times New Roman"/>
          <w:sz w:val="28"/>
          <w:szCs w:val="28"/>
        </w:rPr>
        <w:t xml:space="preserve"> -2024», места распределились таким образом:</w:t>
      </w:r>
    </w:p>
    <w:p w:rsidR="00046736" w:rsidRPr="00C92F50" w:rsidRDefault="00046736" w:rsidP="00C92F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2F50">
        <w:rPr>
          <w:rFonts w:ascii="Times New Roman" w:eastAsia="Calibri" w:hAnsi="Times New Roman" w:cs="Times New Roman"/>
          <w:b/>
          <w:sz w:val="28"/>
          <w:szCs w:val="28"/>
        </w:rPr>
        <w:t>I место:</w:t>
      </w:r>
    </w:p>
    <w:p w:rsidR="00046736" w:rsidRPr="00C92F50" w:rsidRDefault="00046736" w:rsidP="00C92F50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92F50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C92F50">
        <w:rPr>
          <w:rFonts w:ascii="Times New Roman" w:hAnsi="Times New Roman" w:cs="Times New Roman"/>
          <w:sz w:val="28"/>
          <w:szCs w:val="28"/>
        </w:rPr>
        <w:t>Тулуш</w:t>
      </w:r>
      <w:proofErr w:type="spellEnd"/>
      <w:r w:rsidRPr="00C9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F50">
        <w:rPr>
          <w:rFonts w:ascii="Times New Roman" w:hAnsi="Times New Roman" w:cs="Times New Roman"/>
          <w:sz w:val="28"/>
          <w:szCs w:val="28"/>
        </w:rPr>
        <w:t>Мерген</w:t>
      </w:r>
      <w:proofErr w:type="spellEnd"/>
      <w:r w:rsidRPr="00C92F50">
        <w:rPr>
          <w:rFonts w:ascii="Times New Roman" w:hAnsi="Times New Roman" w:cs="Times New Roman"/>
          <w:sz w:val="28"/>
          <w:szCs w:val="28"/>
        </w:rPr>
        <w:t xml:space="preserve"> Алексеевич, Педагог-организатор ОБЖ МБОУ «СОШ № 8 г. Кызыла»; </w:t>
      </w:r>
    </w:p>
    <w:p w:rsidR="00046736" w:rsidRPr="00C92F50" w:rsidRDefault="00046736" w:rsidP="00C92F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2F50">
        <w:rPr>
          <w:rFonts w:ascii="Times New Roman" w:eastAsia="Calibri" w:hAnsi="Times New Roman" w:cs="Times New Roman"/>
          <w:b/>
          <w:sz w:val="28"/>
          <w:szCs w:val="28"/>
        </w:rPr>
        <w:t>Номинанты:</w:t>
      </w:r>
    </w:p>
    <w:p w:rsidR="00046736" w:rsidRPr="00C92F50" w:rsidRDefault="00046736" w:rsidP="00C92F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50">
        <w:rPr>
          <w:rFonts w:ascii="Times New Roman" w:eastAsia="Calibri" w:hAnsi="Times New Roman" w:cs="Times New Roman"/>
          <w:sz w:val="28"/>
          <w:szCs w:val="28"/>
        </w:rPr>
        <w:t>в Номинации</w:t>
      </w:r>
      <w:r w:rsidRPr="00C92F50">
        <w:rPr>
          <w:rFonts w:ascii="Times New Roman" w:eastAsia="Calibri" w:hAnsi="Times New Roman" w:cs="Times New Roman"/>
          <w:b/>
          <w:sz w:val="28"/>
          <w:szCs w:val="28"/>
        </w:rPr>
        <w:t xml:space="preserve"> «Мастерство наставника»:</w:t>
      </w:r>
    </w:p>
    <w:p w:rsidR="00046736" w:rsidRPr="00C92F50" w:rsidRDefault="00046736" w:rsidP="00C92F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5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C92F50">
        <w:rPr>
          <w:rFonts w:ascii="Times New Roman" w:hAnsi="Times New Roman" w:cs="Times New Roman"/>
          <w:sz w:val="28"/>
          <w:szCs w:val="28"/>
        </w:rPr>
        <w:t>Сат</w:t>
      </w:r>
      <w:proofErr w:type="spellEnd"/>
      <w:r w:rsidRPr="00C9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F50">
        <w:rPr>
          <w:rFonts w:ascii="Times New Roman" w:hAnsi="Times New Roman" w:cs="Times New Roman"/>
          <w:sz w:val="28"/>
          <w:szCs w:val="28"/>
        </w:rPr>
        <w:t>Чодураа</w:t>
      </w:r>
      <w:proofErr w:type="spellEnd"/>
      <w:r w:rsidRPr="00C92F50">
        <w:rPr>
          <w:rFonts w:ascii="Times New Roman" w:hAnsi="Times New Roman" w:cs="Times New Roman"/>
          <w:sz w:val="28"/>
          <w:szCs w:val="28"/>
        </w:rPr>
        <w:t xml:space="preserve"> Александровна, воспитатель МАДОУ ЦРР «Детский сад № 29»  г. Кызыла</w:t>
      </w:r>
      <w:r w:rsidRPr="00C92F5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46736" w:rsidRPr="00C92F50" w:rsidRDefault="00046736" w:rsidP="00C92F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50">
        <w:rPr>
          <w:rFonts w:ascii="Times New Roman" w:eastAsia="Calibri" w:hAnsi="Times New Roman" w:cs="Times New Roman"/>
          <w:sz w:val="28"/>
          <w:szCs w:val="28"/>
        </w:rPr>
        <w:t>в Номинации</w:t>
      </w:r>
      <w:r w:rsidRPr="00C92F50">
        <w:rPr>
          <w:rFonts w:ascii="Times New Roman" w:eastAsia="Calibri" w:hAnsi="Times New Roman" w:cs="Times New Roman"/>
          <w:b/>
          <w:sz w:val="28"/>
          <w:szCs w:val="28"/>
        </w:rPr>
        <w:t xml:space="preserve"> «За преданность наставничеству»</w:t>
      </w:r>
      <w:r w:rsidRPr="00C92F5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46736" w:rsidRPr="00C92F50" w:rsidRDefault="00046736" w:rsidP="00C92F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F50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C92F50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Pr="00C92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F50">
        <w:rPr>
          <w:rFonts w:ascii="Times New Roman" w:hAnsi="Times New Roman" w:cs="Times New Roman"/>
          <w:sz w:val="28"/>
          <w:szCs w:val="28"/>
        </w:rPr>
        <w:t>Шолбан</w:t>
      </w:r>
      <w:proofErr w:type="spellEnd"/>
      <w:r w:rsidRPr="00C92F50">
        <w:rPr>
          <w:rFonts w:ascii="Times New Roman" w:hAnsi="Times New Roman" w:cs="Times New Roman"/>
          <w:sz w:val="28"/>
          <w:szCs w:val="28"/>
        </w:rPr>
        <w:t xml:space="preserve"> Биче-</w:t>
      </w:r>
      <w:proofErr w:type="spellStart"/>
      <w:r w:rsidRPr="00C92F50">
        <w:rPr>
          <w:rFonts w:ascii="Times New Roman" w:hAnsi="Times New Roman" w:cs="Times New Roman"/>
          <w:sz w:val="28"/>
          <w:szCs w:val="28"/>
        </w:rPr>
        <w:t>ооловна</w:t>
      </w:r>
      <w:proofErr w:type="spellEnd"/>
      <w:r w:rsidRPr="00C92F50">
        <w:rPr>
          <w:rFonts w:ascii="Times New Roman" w:hAnsi="Times New Roman" w:cs="Times New Roman"/>
          <w:sz w:val="28"/>
          <w:szCs w:val="28"/>
        </w:rPr>
        <w:t>, директор МАДОУ «Детский сад №31» г. Кызыла</w:t>
      </w:r>
    </w:p>
    <w:p w:rsidR="00046736" w:rsidRPr="00C92F50" w:rsidRDefault="00046736" w:rsidP="00C92F50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046736" w:rsidRPr="00C92F50" w:rsidRDefault="00046736" w:rsidP="00C92F5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F50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046736" w:rsidRPr="00C92F50" w:rsidRDefault="00046736" w:rsidP="00C92F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50">
        <w:rPr>
          <w:rFonts w:ascii="Times New Roman" w:hAnsi="Times New Roman" w:cs="Times New Roman"/>
          <w:sz w:val="28"/>
          <w:szCs w:val="28"/>
        </w:rPr>
        <w:t>1.</w:t>
      </w:r>
      <w:r w:rsidRPr="00C92F50">
        <w:rPr>
          <w:rFonts w:ascii="Times New Roman" w:hAnsi="Times New Roman" w:cs="Times New Roman"/>
          <w:sz w:val="28"/>
          <w:szCs w:val="28"/>
        </w:rPr>
        <w:tab/>
        <w:t xml:space="preserve">Профессиональный конкурс «Лучший наставник </w:t>
      </w:r>
      <w:r w:rsidR="003A06E3" w:rsidRPr="00C92F50">
        <w:rPr>
          <w:rFonts w:ascii="Times New Roman" w:hAnsi="Times New Roman" w:cs="Times New Roman"/>
          <w:sz w:val="28"/>
          <w:szCs w:val="28"/>
        </w:rPr>
        <w:t>Кызыла</w:t>
      </w:r>
      <w:r w:rsidRPr="00C92F50">
        <w:rPr>
          <w:rFonts w:ascii="Times New Roman" w:hAnsi="Times New Roman" w:cs="Times New Roman"/>
          <w:sz w:val="28"/>
          <w:szCs w:val="28"/>
        </w:rPr>
        <w:t xml:space="preserve">-2024» прошел в соответствии с Положением о конкурсе. Конкурс показал </w:t>
      </w:r>
      <w:r w:rsidRPr="00C92F50">
        <w:rPr>
          <w:rFonts w:ascii="Times New Roman" w:hAnsi="Times New Roman" w:cs="Times New Roman"/>
          <w:sz w:val="28"/>
          <w:szCs w:val="28"/>
        </w:rPr>
        <w:lastRenderedPageBreak/>
        <w:t>умение педагогов-наставников раскрыть свою педагогическую практику или программу, свое понимание миссии педагога-наставника в современном мире.</w:t>
      </w:r>
    </w:p>
    <w:p w:rsidR="00046736" w:rsidRPr="00C92F50" w:rsidRDefault="00046736" w:rsidP="00C92F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50">
        <w:rPr>
          <w:rFonts w:ascii="Times New Roman" w:hAnsi="Times New Roman" w:cs="Times New Roman"/>
          <w:sz w:val="28"/>
          <w:szCs w:val="28"/>
        </w:rPr>
        <w:t>2.</w:t>
      </w:r>
      <w:r w:rsidRPr="00C92F50">
        <w:rPr>
          <w:rFonts w:ascii="Times New Roman" w:hAnsi="Times New Roman" w:cs="Times New Roman"/>
          <w:sz w:val="28"/>
          <w:szCs w:val="28"/>
        </w:rPr>
        <w:tab/>
        <w:t>Необходимо отметить, что не приняли участие в профессиональном конкурсе педагогов-наставников общеобразовательных организаций:</w:t>
      </w:r>
      <w:r w:rsidR="00467AA6" w:rsidRPr="00C92F50">
        <w:rPr>
          <w:rFonts w:ascii="Times New Roman" w:hAnsi="Times New Roman" w:cs="Times New Roman"/>
          <w:sz w:val="28"/>
          <w:szCs w:val="28"/>
        </w:rPr>
        <w:t xml:space="preserve"> </w:t>
      </w:r>
      <w:r w:rsidRPr="00C92F50">
        <w:rPr>
          <w:rFonts w:ascii="Times New Roman" w:hAnsi="Times New Roman" w:cs="Times New Roman"/>
          <w:sz w:val="28"/>
          <w:szCs w:val="28"/>
        </w:rPr>
        <w:t>ДОУ №1,2,3,4, 5, 6,7, 8, 9, 10,11,12,15,18,19,20,21,28,30,32, 33,34,35,36,37,38,39,40.</w:t>
      </w:r>
    </w:p>
    <w:p w:rsidR="00046736" w:rsidRPr="00C92F50" w:rsidRDefault="00046736" w:rsidP="00C92F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50">
        <w:rPr>
          <w:rFonts w:ascii="Times New Roman" w:hAnsi="Times New Roman" w:cs="Times New Roman"/>
          <w:sz w:val="28"/>
          <w:szCs w:val="28"/>
        </w:rPr>
        <w:t>МОУ №1,2,3,4,7,11,12,17,19, Гимназий №5, №9, Лицей №16,15,МКОУ ВСОШ.</w:t>
      </w:r>
    </w:p>
    <w:p w:rsidR="00046736" w:rsidRDefault="00046736" w:rsidP="00C92F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50">
        <w:rPr>
          <w:rFonts w:ascii="Times New Roman" w:hAnsi="Times New Roman" w:cs="Times New Roman"/>
          <w:sz w:val="28"/>
          <w:szCs w:val="28"/>
        </w:rPr>
        <w:t>3.</w:t>
      </w:r>
      <w:r w:rsidRPr="00C92F50">
        <w:rPr>
          <w:rFonts w:ascii="Times New Roman" w:hAnsi="Times New Roman" w:cs="Times New Roman"/>
          <w:sz w:val="28"/>
          <w:szCs w:val="28"/>
        </w:rPr>
        <w:tab/>
        <w:t>Всем образовательным организациям рекомендуется основательно и заблаговременно подготовить конкурсантов, освободив от основной работы.  Также, рекомендуется создать команду по подготовке конкурсанта: из руководителя, заместителя директора по НМР</w:t>
      </w:r>
      <w:r w:rsidR="003B213D">
        <w:rPr>
          <w:rFonts w:ascii="Times New Roman" w:hAnsi="Times New Roman" w:cs="Times New Roman"/>
          <w:sz w:val="28"/>
          <w:szCs w:val="28"/>
        </w:rPr>
        <w:t>,</w:t>
      </w:r>
      <w:r w:rsidR="003B213D" w:rsidRPr="003B213D">
        <w:rPr>
          <w:rFonts w:ascii="Times New Roman" w:hAnsi="Times New Roman" w:cs="Times New Roman"/>
          <w:sz w:val="28"/>
          <w:szCs w:val="28"/>
        </w:rPr>
        <w:t xml:space="preserve"> </w:t>
      </w:r>
      <w:r w:rsidR="003B213D" w:rsidRPr="00C92F50">
        <w:rPr>
          <w:rFonts w:ascii="Times New Roman" w:hAnsi="Times New Roman" w:cs="Times New Roman"/>
          <w:sz w:val="28"/>
          <w:szCs w:val="28"/>
        </w:rPr>
        <w:t xml:space="preserve">заместителя директора </w:t>
      </w:r>
      <w:proofErr w:type="spellStart"/>
      <w:r w:rsidR="003B213D">
        <w:rPr>
          <w:rFonts w:ascii="Times New Roman" w:hAnsi="Times New Roman" w:cs="Times New Roman"/>
          <w:sz w:val="28"/>
          <w:szCs w:val="28"/>
        </w:rPr>
        <w:t>поУВР</w:t>
      </w:r>
      <w:proofErr w:type="spellEnd"/>
      <w:r w:rsidRPr="00C92F50">
        <w:rPr>
          <w:rFonts w:ascii="Times New Roman" w:hAnsi="Times New Roman" w:cs="Times New Roman"/>
          <w:sz w:val="28"/>
          <w:szCs w:val="28"/>
        </w:rPr>
        <w:t xml:space="preserve">, методистов, старшего воспитателя. </w:t>
      </w:r>
    </w:p>
    <w:p w:rsidR="00A6523E" w:rsidRPr="00C92F50" w:rsidRDefault="00A6523E" w:rsidP="00C92F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854" w:rsidRPr="003C72BC" w:rsidRDefault="006650B6" w:rsidP="003C72BC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6523E">
        <w:rPr>
          <w:rFonts w:ascii="Times New Roman" w:hAnsi="Times New Roman" w:cs="Times New Roman"/>
          <w:sz w:val="28"/>
          <w:szCs w:val="28"/>
        </w:rPr>
        <w:t xml:space="preserve">На </w:t>
      </w:r>
      <w:r w:rsidRPr="003C72BC">
        <w:rPr>
          <w:rFonts w:ascii="Times New Roman" w:hAnsi="Times New Roman" w:cs="Times New Roman"/>
          <w:b/>
          <w:sz w:val="28"/>
          <w:szCs w:val="28"/>
        </w:rPr>
        <w:t>региональный этап</w:t>
      </w:r>
      <w:r w:rsidRPr="00A65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523E">
        <w:rPr>
          <w:rFonts w:ascii="Times New Roman" w:hAnsi="Times New Roman" w:cs="Times New Roman"/>
          <w:sz w:val="28"/>
          <w:szCs w:val="28"/>
        </w:rPr>
        <w:t>конкурс</w:t>
      </w:r>
      <w:r w:rsidR="00E873D8" w:rsidRPr="00A6523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873D8" w:rsidRPr="00A6523E">
        <w:rPr>
          <w:rFonts w:ascii="Times New Roman" w:hAnsi="Times New Roman" w:cs="Times New Roman"/>
          <w:sz w:val="28"/>
          <w:szCs w:val="28"/>
        </w:rPr>
        <w:t xml:space="preserve"> который был проведен с 1 – 6 апреля 2024 года </w:t>
      </w:r>
      <w:r w:rsidRPr="00A6523E">
        <w:rPr>
          <w:rFonts w:ascii="Times New Roman" w:hAnsi="Times New Roman" w:cs="Times New Roman"/>
          <w:sz w:val="28"/>
          <w:szCs w:val="28"/>
        </w:rPr>
        <w:t>«Лучший наставник Республики Тыва – 2024»</w:t>
      </w:r>
      <w:r w:rsidR="00E873D8" w:rsidRPr="00A6523E">
        <w:rPr>
          <w:rFonts w:ascii="Times New Roman" w:hAnsi="Times New Roman" w:cs="Times New Roman"/>
          <w:sz w:val="28"/>
          <w:szCs w:val="28"/>
        </w:rPr>
        <w:t xml:space="preserve"> </w:t>
      </w:r>
      <w:r w:rsidR="00A6523E">
        <w:rPr>
          <w:rFonts w:ascii="Times New Roman" w:hAnsi="Times New Roman" w:cs="Times New Roman"/>
          <w:sz w:val="28"/>
          <w:szCs w:val="28"/>
        </w:rPr>
        <w:t xml:space="preserve">был </w:t>
      </w:r>
      <w:r w:rsidR="00AD6854">
        <w:rPr>
          <w:rFonts w:ascii="Times New Roman" w:hAnsi="Times New Roman" w:cs="Times New Roman"/>
          <w:sz w:val="28"/>
          <w:szCs w:val="28"/>
        </w:rPr>
        <w:t>направлен</w:t>
      </w:r>
      <w:r w:rsidRPr="00A65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23E">
        <w:rPr>
          <w:rFonts w:ascii="Times New Roman" w:hAnsi="Times New Roman" w:cs="Times New Roman"/>
          <w:sz w:val="28"/>
          <w:szCs w:val="28"/>
        </w:rPr>
        <w:t>Тулуш</w:t>
      </w:r>
      <w:proofErr w:type="spellEnd"/>
      <w:r w:rsidRPr="00A65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23E">
        <w:rPr>
          <w:rFonts w:ascii="Times New Roman" w:hAnsi="Times New Roman" w:cs="Times New Roman"/>
          <w:sz w:val="28"/>
          <w:szCs w:val="28"/>
        </w:rPr>
        <w:t>Мерген</w:t>
      </w:r>
      <w:proofErr w:type="spellEnd"/>
      <w:r w:rsidRPr="00A6523E">
        <w:rPr>
          <w:rFonts w:ascii="Times New Roman" w:hAnsi="Times New Roman" w:cs="Times New Roman"/>
          <w:sz w:val="28"/>
          <w:szCs w:val="28"/>
        </w:rPr>
        <w:t xml:space="preserve"> Алексеевич - педагог-организатор ОБЖ МБОУ «СОШ № 8 г. Кызыла»</w:t>
      </w:r>
      <w:r w:rsidRPr="00A6523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D6854">
        <w:rPr>
          <w:rFonts w:ascii="Times New Roman" w:eastAsia="Calibri" w:hAnsi="Times New Roman" w:cs="Times New Roman"/>
          <w:sz w:val="28"/>
          <w:szCs w:val="28"/>
        </w:rPr>
        <w:t>победителя</w:t>
      </w:r>
      <w:r w:rsidRPr="00A652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6854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A6523E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AD6854">
        <w:rPr>
          <w:rFonts w:ascii="Times New Roman" w:eastAsia="Calibri" w:hAnsi="Times New Roman" w:cs="Times New Roman"/>
          <w:sz w:val="28"/>
          <w:szCs w:val="28"/>
        </w:rPr>
        <w:t>а</w:t>
      </w:r>
      <w:r w:rsidR="004E46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4695" w:rsidRPr="00A6523E">
        <w:rPr>
          <w:rFonts w:ascii="Times New Roman" w:hAnsi="Times New Roman" w:cs="Times New Roman"/>
          <w:sz w:val="28"/>
          <w:szCs w:val="28"/>
        </w:rPr>
        <w:t>«Лучший наставник»</w:t>
      </w:r>
      <w:r w:rsidR="00AD68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50B6" w:rsidRPr="00A6523E" w:rsidRDefault="006650B6" w:rsidP="006650B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23E">
        <w:rPr>
          <w:rFonts w:ascii="Times New Roman" w:eastAsia="Calibri" w:hAnsi="Times New Roman" w:cs="Times New Roman"/>
          <w:sz w:val="28"/>
          <w:szCs w:val="28"/>
        </w:rPr>
        <w:t>На конкурс в этом году приняли участие в области наставничества 18 педагогов-наставников из всей республики.</w:t>
      </w:r>
      <w:r w:rsidR="00C05E3B" w:rsidRPr="00A65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3D8" w:rsidRPr="00A6523E" w:rsidRDefault="00E873D8" w:rsidP="006650B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23E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C05E3B" w:rsidRPr="00A6523E">
        <w:rPr>
          <w:rFonts w:ascii="Times New Roman" w:eastAsia="Calibri" w:hAnsi="Times New Roman" w:cs="Times New Roman"/>
          <w:b/>
          <w:sz w:val="28"/>
          <w:szCs w:val="28"/>
        </w:rPr>
        <w:t>итогам</w:t>
      </w:r>
      <w:r w:rsidR="00C05E3B" w:rsidRPr="00A6523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C05E3B" w:rsidRPr="00A6523E">
        <w:rPr>
          <w:rFonts w:ascii="Times New Roman" w:eastAsia="Calibri" w:hAnsi="Times New Roman" w:cs="Times New Roman"/>
          <w:sz w:val="28"/>
          <w:szCs w:val="28"/>
        </w:rPr>
        <w:t>регионального конкурса «Учитель года – 2024» в номинации «Лучший наставник Республики Тыва – 2024</w:t>
      </w:r>
      <w:r w:rsidR="003E202C" w:rsidRPr="00A6523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E202C" w:rsidRPr="00A6523E" w:rsidRDefault="003E202C" w:rsidP="003E20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23E">
        <w:rPr>
          <w:rFonts w:ascii="Times New Roman" w:eastAsia="Calibri" w:hAnsi="Times New Roman" w:cs="Times New Roman"/>
          <w:sz w:val="28"/>
          <w:szCs w:val="28"/>
        </w:rPr>
        <w:t>Диплом победител</w:t>
      </w:r>
      <w:r w:rsidR="002224C9" w:rsidRPr="00A6523E">
        <w:rPr>
          <w:rFonts w:ascii="Times New Roman" w:eastAsia="Calibri" w:hAnsi="Times New Roman" w:cs="Times New Roman"/>
          <w:sz w:val="28"/>
          <w:szCs w:val="28"/>
        </w:rPr>
        <w:t>я 1 степени:</w:t>
      </w:r>
    </w:p>
    <w:p w:rsidR="003E202C" w:rsidRPr="00A6523E" w:rsidRDefault="003E202C" w:rsidP="00AD68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23E">
        <w:rPr>
          <w:rFonts w:ascii="Times New Roman" w:eastAsia="Calibri" w:hAnsi="Times New Roman" w:cs="Times New Roman"/>
          <w:sz w:val="28"/>
          <w:szCs w:val="28"/>
        </w:rPr>
        <w:t xml:space="preserve">- Кол </w:t>
      </w:r>
      <w:r w:rsidR="002224C9" w:rsidRPr="00A6523E">
        <w:rPr>
          <w:rFonts w:ascii="Times New Roman" w:eastAsia="Calibri" w:hAnsi="Times New Roman" w:cs="Times New Roman"/>
          <w:sz w:val="28"/>
          <w:szCs w:val="28"/>
        </w:rPr>
        <w:t>Алексей Дмитриевич,</w:t>
      </w:r>
      <w:r w:rsidRPr="00A6523E">
        <w:rPr>
          <w:rFonts w:ascii="Times New Roman" w:eastAsia="Calibri" w:hAnsi="Times New Roman" w:cs="Times New Roman"/>
          <w:sz w:val="28"/>
          <w:szCs w:val="28"/>
        </w:rPr>
        <w:t xml:space="preserve"> педагог</w:t>
      </w:r>
      <w:r w:rsidR="002224C9" w:rsidRPr="00A6523E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школы с. </w:t>
      </w:r>
      <w:proofErr w:type="spellStart"/>
      <w:r w:rsidR="002224C9" w:rsidRPr="00A6523E">
        <w:rPr>
          <w:rFonts w:ascii="Times New Roman" w:eastAsia="Calibri" w:hAnsi="Times New Roman" w:cs="Times New Roman"/>
          <w:sz w:val="28"/>
          <w:szCs w:val="28"/>
        </w:rPr>
        <w:t>Тоора-хем</w:t>
      </w:r>
      <w:proofErr w:type="spellEnd"/>
      <w:r w:rsidR="002224C9" w:rsidRPr="00A6523E">
        <w:rPr>
          <w:rFonts w:ascii="Times New Roman" w:eastAsia="Calibri" w:hAnsi="Times New Roman" w:cs="Times New Roman"/>
          <w:sz w:val="28"/>
          <w:szCs w:val="28"/>
        </w:rPr>
        <w:t xml:space="preserve"> им. Л.Б. </w:t>
      </w:r>
      <w:proofErr w:type="spellStart"/>
      <w:r w:rsidR="002224C9" w:rsidRPr="00A6523E">
        <w:rPr>
          <w:rFonts w:ascii="Times New Roman" w:eastAsia="Calibri" w:hAnsi="Times New Roman" w:cs="Times New Roman"/>
          <w:sz w:val="28"/>
          <w:szCs w:val="28"/>
        </w:rPr>
        <w:t>Чадамба</w:t>
      </w:r>
      <w:proofErr w:type="spellEnd"/>
      <w:r w:rsidR="002224C9" w:rsidRPr="00A652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224C9" w:rsidRPr="00A6523E">
        <w:rPr>
          <w:rFonts w:ascii="Times New Roman" w:eastAsia="Calibri" w:hAnsi="Times New Roman" w:cs="Times New Roman"/>
          <w:sz w:val="28"/>
          <w:szCs w:val="28"/>
        </w:rPr>
        <w:t>Тоджинского</w:t>
      </w:r>
      <w:proofErr w:type="spellEnd"/>
      <w:r w:rsidR="002224C9" w:rsidRPr="00A652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224C9" w:rsidRPr="00A6523E">
        <w:rPr>
          <w:rFonts w:ascii="Times New Roman" w:eastAsia="Calibri" w:hAnsi="Times New Roman" w:cs="Times New Roman"/>
          <w:sz w:val="28"/>
          <w:szCs w:val="28"/>
        </w:rPr>
        <w:t>кожунна</w:t>
      </w:r>
      <w:proofErr w:type="spellEnd"/>
      <w:r w:rsidR="002224C9" w:rsidRPr="00A6523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224C9" w:rsidRPr="00A6523E" w:rsidRDefault="002224C9" w:rsidP="003E20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23E">
        <w:rPr>
          <w:rFonts w:ascii="Times New Roman" w:eastAsia="Calibri" w:hAnsi="Times New Roman" w:cs="Times New Roman"/>
          <w:sz w:val="28"/>
          <w:szCs w:val="28"/>
        </w:rPr>
        <w:t>Диплом победителя 2 степени:</w:t>
      </w:r>
    </w:p>
    <w:p w:rsidR="002224C9" w:rsidRPr="00A6523E" w:rsidRDefault="002224C9" w:rsidP="00AD68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23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6523E">
        <w:rPr>
          <w:rFonts w:ascii="Times New Roman" w:eastAsia="Calibri" w:hAnsi="Times New Roman" w:cs="Times New Roman"/>
          <w:sz w:val="28"/>
          <w:szCs w:val="28"/>
        </w:rPr>
        <w:t>Тулуш</w:t>
      </w:r>
      <w:proofErr w:type="spellEnd"/>
      <w:r w:rsidRPr="00A652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23E">
        <w:rPr>
          <w:rFonts w:ascii="Times New Roman" w:eastAsia="Calibri" w:hAnsi="Times New Roman" w:cs="Times New Roman"/>
          <w:sz w:val="28"/>
          <w:szCs w:val="28"/>
        </w:rPr>
        <w:t>Мерген</w:t>
      </w:r>
      <w:proofErr w:type="spellEnd"/>
      <w:r w:rsidRPr="00A6523E">
        <w:rPr>
          <w:rFonts w:ascii="Times New Roman" w:eastAsia="Calibri" w:hAnsi="Times New Roman" w:cs="Times New Roman"/>
          <w:sz w:val="28"/>
          <w:szCs w:val="28"/>
        </w:rPr>
        <w:t xml:space="preserve"> Алексеевич, преподаватель-организатор ОБЖ МБОУ СОШ №8 </w:t>
      </w:r>
      <w:proofErr w:type="spellStart"/>
      <w:r w:rsidRPr="00A6523E">
        <w:rPr>
          <w:rFonts w:ascii="Times New Roman" w:eastAsia="Calibri" w:hAnsi="Times New Roman" w:cs="Times New Roman"/>
          <w:sz w:val="28"/>
          <w:szCs w:val="28"/>
        </w:rPr>
        <w:t>Г.Кызыла</w:t>
      </w:r>
      <w:proofErr w:type="spellEnd"/>
      <w:r w:rsidRPr="00A6523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224C9" w:rsidRPr="00A6523E" w:rsidRDefault="002224C9" w:rsidP="003E20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23E">
        <w:rPr>
          <w:rFonts w:ascii="Times New Roman" w:eastAsia="Calibri" w:hAnsi="Times New Roman" w:cs="Times New Roman"/>
          <w:sz w:val="28"/>
          <w:szCs w:val="28"/>
        </w:rPr>
        <w:t>Диплом победителя 3 степени:</w:t>
      </w:r>
    </w:p>
    <w:p w:rsidR="002224C9" w:rsidRPr="00A6523E" w:rsidRDefault="002224C9" w:rsidP="00AD68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23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6523E">
        <w:rPr>
          <w:rFonts w:ascii="Times New Roman" w:eastAsia="Calibri" w:hAnsi="Times New Roman" w:cs="Times New Roman"/>
          <w:sz w:val="28"/>
          <w:szCs w:val="28"/>
        </w:rPr>
        <w:t>Ооржак</w:t>
      </w:r>
      <w:proofErr w:type="spellEnd"/>
      <w:r w:rsidRPr="00A6523E">
        <w:rPr>
          <w:rFonts w:ascii="Times New Roman" w:eastAsia="Calibri" w:hAnsi="Times New Roman" w:cs="Times New Roman"/>
          <w:sz w:val="28"/>
          <w:szCs w:val="28"/>
        </w:rPr>
        <w:t xml:space="preserve"> Алевтина </w:t>
      </w:r>
      <w:proofErr w:type="spellStart"/>
      <w:r w:rsidRPr="00A6523E">
        <w:rPr>
          <w:rFonts w:ascii="Times New Roman" w:eastAsia="Calibri" w:hAnsi="Times New Roman" w:cs="Times New Roman"/>
          <w:sz w:val="28"/>
          <w:szCs w:val="28"/>
        </w:rPr>
        <w:t>Александрвона</w:t>
      </w:r>
      <w:proofErr w:type="spellEnd"/>
      <w:proofErr w:type="gramStart"/>
      <w:r w:rsidRPr="00A6523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6523E">
        <w:rPr>
          <w:rFonts w:ascii="Times New Roman" w:eastAsia="Calibri" w:hAnsi="Times New Roman" w:cs="Times New Roman"/>
          <w:sz w:val="28"/>
          <w:szCs w:val="28"/>
        </w:rPr>
        <w:t xml:space="preserve"> учитель химии и информатики МБОУ СОШ с. Бурен-Бай-Хаак-</w:t>
      </w:r>
      <w:proofErr w:type="spellStart"/>
      <w:r w:rsidRPr="00A6523E">
        <w:rPr>
          <w:rFonts w:ascii="Times New Roman" w:eastAsia="Calibri" w:hAnsi="Times New Roman" w:cs="Times New Roman"/>
          <w:sz w:val="28"/>
          <w:szCs w:val="28"/>
        </w:rPr>
        <w:t>Каа</w:t>
      </w:r>
      <w:proofErr w:type="spellEnd"/>
      <w:r w:rsidRPr="00A6523E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A6523E">
        <w:rPr>
          <w:rFonts w:ascii="Times New Roman" w:eastAsia="Calibri" w:hAnsi="Times New Roman" w:cs="Times New Roman"/>
          <w:sz w:val="28"/>
          <w:szCs w:val="28"/>
        </w:rPr>
        <w:t>Хемского</w:t>
      </w:r>
      <w:proofErr w:type="spellEnd"/>
      <w:r w:rsidRPr="00A6523E">
        <w:rPr>
          <w:rFonts w:ascii="Times New Roman" w:eastAsia="Calibri" w:hAnsi="Times New Roman" w:cs="Times New Roman"/>
          <w:sz w:val="28"/>
          <w:szCs w:val="28"/>
        </w:rPr>
        <w:t xml:space="preserve"> района;</w:t>
      </w:r>
    </w:p>
    <w:p w:rsidR="002224C9" w:rsidRPr="00A6523E" w:rsidRDefault="002224C9" w:rsidP="003E20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23E">
        <w:rPr>
          <w:rFonts w:ascii="Times New Roman" w:eastAsia="Calibri" w:hAnsi="Times New Roman" w:cs="Times New Roman"/>
          <w:sz w:val="28"/>
          <w:szCs w:val="28"/>
        </w:rPr>
        <w:t>Номинанты:</w:t>
      </w:r>
    </w:p>
    <w:p w:rsidR="002224C9" w:rsidRPr="00A6523E" w:rsidRDefault="002224C9" w:rsidP="00AD68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23E">
        <w:rPr>
          <w:rFonts w:ascii="Times New Roman" w:eastAsia="Calibri" w:hAnsi="Times New Roman" w:cs="Times New Roman"/>
          <w:sz w:val="28"/>
          <w:szCs w:val="28"/>
        </w:rPr>
        <w:t>- номинации «</w:t>
      </w:r>
      <w:r w:rsidR="00A6523E" w:rsidRPr="00A6523E">
        <w:rPr>
          <w:rFonts w:ascii="Times New Roman" w:eastAsia="Calibri" w:hAnsi="Times New Roman" w:cs="Times New Roman"/>
          <w:sz w:val="28"/>
          <w:szCs w:val="28"/>
        </w:rPr>
        <w:t>За н</w:t>
      </w:r>
      <w:r w:rsidRPr="00A6523E">
        <w:rPr>
          <w:rFonts w:ascii="Times New Roman" w:eastAsia="Calibri" w:hAnsi="Times New Roman" w:cs="Times New Roman"/>
          <w:sz w:val="28"/>
          <w:szCs w:val="28"/>
        </w:rPr>
        <w:t xml:space="preserve">оваторство в наставничестве» - </w:t>
      </w:r>
      <w:proofErr w:type="spellStart"/>
      <w:r w:rsidRPr="00A6523E">
        <w:rPr>
          <w:rFonts w:ascii="Times New Roman" w:eastAsia="Calibri" w:hAnsi="Times New Roman" w:cs="Times New Roman"/>
          <w:sz w:val="28"/>
          <w:szCs w:val="28"/>
        </w:rPr>
        <w:t>Сарыглар</w:t>
      </w:r>
      <w:proofErr w:type="spellEnd"/>
      <w:r w:rsidRPr="00A6523E">
        <w:rPr>
          <w:rFonts w:ascii="Times New Roman" w:eastAsia="Calibri" w:hAnsi="Times New Roman" w:cs="Times New Roman"/>
          <w:sz w:val="28"/>
          <w:szCs w:val="28"/>
        </w:rPr>
        <w:t xml:space="preserve"> Руслана Кызыл-</w:t>
      </w:r>
      <w:proofErr w:type="spellStart"/>
      <w:r w:rsidRPr="00A6523E">
        <w:rPr>
          <w:rFonts w:ascii="Times New Roman" w:eastAsia="Calibri" w:hAnsi="Times New Roman" w:cs="Times New Roman"/>
          <w:sz w:val="28"/>
          <w:szCs w:val="28"/>
        </w:rPr>
        <w:t>ооловна</w:t>
      </w:r>
      <w:proofErr w:type="spellEnd"/>
      <w:r w:rsidR="00A6523E" w:rsidRPr="00A6523E">
        <w:rPr>
          <w:rFonts w:ascii="Times New Roman" w:eastAsia="Calibri" w:hAnsi="Times New Roman" w:cs="Times New Roman"/>
          <w:sz w:val="28"/>
          <w:szCs w:val="28"/>
        </w:rPr>
        <w:t>, у</w:t>
      </w:r>
      <w:r w:rsidRPr="00A6523E">
        <w:rPr>
          <w:rFonts w:ascii="Times New Roman" w:eastAsia="Calibri" w:hAnsi="Times New Roman" w:cs="Times New Roman"/>
          <w:sz w:val="28"/>
          <w:szCs w:val="28"/>
        </w:rPr>
        <w:t xml:space="preserve">читель начальных классов МБОУ </w:t>
      </w:r>
      <w:proofErr w:type="spellStart"/>
      <w:r w:rsidRPr="00A6523E">
        <w:rPr>
          <w:rFonts w:ascii="Times New Roman" w:eastAsia="Calibri" w:hAnsi="Times New Roman" w:cs="Times New Roman"/>
          <w:sz w:val="28"/>
          <w:szCs w:val="28"/>
        </w:rPr>
        <w:t>Усть-Элегестинская</w:t>
      </w:r>
      <w:proofErr w:type="spellEnd"/>
      <w:r w:rsidRPr="00A6523E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Pr="00A6523E">
        <w:rPr>
          <w:rFonts w:ascii="Times New Roman" w:eastAsia="Calibri" w:hAnsi="Times New Roman" w:cs="Times New Roman"/>
          <w:sz w:val="28"/>
          <w:szCs w:val="28"/>
        </w:rPr>
        <w:t>Кызылского</w:t>
      </w:r>
      <w:proofErr w:type="spellEnd"/>
      <w:r w:rsidRPr="00A652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23E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A6523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06E3" w:rsidRDefault="00A6523E" w:rsidP="00F736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23E">
        <w:rPr>
          <w:rFonts w:ascii="Times New Roman" w:eastAsia="Calibri" w:hAnsi="Times New Roman" w:cs="Times New Roman"/>
          <w:sz w:val="28"/>
          <w:szCs w:val="28"/>
        </w:rPr>
        <w:t xml:space="preserve">- в номинации «За опыт и мастерство» - </w:t>
      </w:r>
      <w:proofErr w:type="spellStart"/>
      <w:r w:rsidRPr="00A6523E">
        <w:rPr>
          <w:rFonts w:ascii="Times New Roman" w:eastAsia="Calibri" w:hAnsi="Times New Roman" w:cs="Times New Roman"/>
          <w:sz w:val="28"/>
          <w:szCs w:val="28"/>
        </w:rPr>
        <w:t>Серембил</w:t>
      </w:r>
      <w:proofErr w:type="spellEnd"/>
      <w:r w:rsidRPr="00A6523E">
        <w:rPr>
          <w:rFonts w:ascii="Times New Roman" w:eastAsia="Calibri" w:hAnsi="Times New Roman" w:cs="Times New Roman"/>
          <w:sz w:val="28"/>
          <w:szCs w:val="28"/>
        </w:rPr>
        <w:t xml:space="preserve"> Татьяна </w:t>
      </w:r>
      <w:proofErr w:type="spellStart"/>
      <w:r w:rsidRPr="00A6523E">
        <w:rPr>
          <w:rFonts w:ascii="Times New Roman" w:eastAsia="Calibri" w:hAnsi="Times New Roman" w:cs="Times New Roman"/>
          <w:sz w:val="28"/>
          <w:szCs w:val="28"/>
        </w:rPr>
        <w:t>Дугаровна</w:t>
      </w:r>
      <w:proofErr w:type="spellEnd"/>
      <w:r w:rsidRPr="00A6523E">
        <w:rPr>
          <w:rFonts w:ascii="Times New Roman" w:eastAsia="Calibri" w:hAnsi="Times New Roman" w:cs="Times New Roman"/>
          <w:sz w:val="28"/>
          <w:szCs w:val="28"/>
        </w:rPr>
        <w:t xml:space="preserve"> учитель русского языка и литературы МБОУ Кызыл-</w:t>
      </w:r>
      <w:proofErr w:type="spellStart"/>
      <w:r w:rsidRPr="00A6523E">
        <w:rPr>
          <w:rFonts w:ascii="Times New Roman" w:eastAsia="Calibri" w:hAnsi="Times New Roman" w:cs="Times New Roman"/>
          <w:sz w:val="28"/>
          <w:szCs w:val="28"/>
        </w:rPr>
        <w:t>Сылдысская</w:t>
      </w:r>
      <w:proofErr w:type="spellEnd"/>
      <w:r w:rsidRPr="00A6523E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 w:rsidRPr="00A6523E">
        <w:rPr>
          <w:rFonts w:ascii="Times New Roman" w:eastAsia="Calibri" w:hAnsi="Times New Roman" w:cs="Times New Roman"/>
          <w:sz w:val="28"/>
          <w:szCs w:val="28"/>
        </w:rPr>
        <w:t>Эрзинского</w:t>
      </w:r>
      <w:proofErr w:type="spellEnd"/>
      <w:r w:rsidRPr="00A652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23E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A652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36C1" w:rsidRDefault="004E4695" w:rsidP="00F736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69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26 января состо</w:t>
      </w:r>
      <w:r w:rsidR="00F736C1" w:rsidRPr="004E4695">
        <w:rPr>
          <w:rFonts w:ascii="Times New Roman" w:eastAsia="Calibri" w:hAnsi="Times New Roman" w:cs="Times New Roman"/>
          <w:b/>
          <w:sz w:val="28"/>
          <w:szCs w:val="28"/>
        </w:rPr>
        <w:t>ялся торжественное мероприятие</w:t>
      </w:r>
      <w:r w:rsidR="00F736C1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F736C1" w:rsidRPr="00F736C1">
        <w:rPr>
          <w:rFonts w:ascii="Times New Roman" w:eastAsia="Calibri" w:hAnsi="Times New Roman" w:cs="Times New Roman"/>
          <w:sz w:val="28"/>
          <w:szCs w:val="28"/>
        </w:rPr>
        <w:t>едагогический бал, посвященный закрытию Года педагога и наставника, среди педагогических работников муниципальных образовательных организаций г. Кызыла</w:t>
      </w:r>
      <w:r w:rsidR="00F736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36C1" w:rsidRPr="00F736C1">
        <w:rPr>
          <w:rFonts w:ascii="Times New Roman" w:eastAsia="Calibri" w:hAnsi="Times New Roman" w:cs="Times New Roman"/>
          <w:sz w:val="28"/>
          <w:szCs w:val="28"/>
        </w:rPr>
        <w:t xml:space="preserve">"Педагогический бал-2024". </w:t>
      </w:r>
    </w:p>
    <w:p w:rsidR="00F736C1" w:rsidRPr="00F736C1" w:rsidRDefault="00F736C1" w:rsidP="00F736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F736C1">
        <w:rPr>
          <w:rFonts w:ascii="Times New Roman" w:eastAsia="Calibri" w:hAnsi="Times New Roman" w:cs="Times New Roman"/>
          <w:sz w:val="28"/>
          <w:szCs w:val="28"/>
        </w:rPr>
        <w:t xml:space="preserve">писок награжденных работников </w:t>
      </w:r>
      <w:r>
        <w:rPr>
          <w:rFonts w:ascii="Times New Roman" w:eastAsia="Calibri" w:hAnsi="Times New Roman" w:cs="Times New Roman"/>
          <w:sz w:val="28"/>
          <w:szCs w:val="28"/>
        </w:rPr>
        <w:t>«Лучший наставник 2024»:</w:t>
      </w:r>
    </w:p>
    <w:p w:rsidR="00F736C1" w:rsidRPr="004E4695" w:rsidRDefault="004E4695" w:rsidP="00F736C1">
      <w:pPr>
        <w:jc w:val="both"/>
        <w:rPr>
          <w:rFonts w:ascii="Times New Roman" w:hAnsi="Times New Roman" w:cs="Times New Roman"/>
          <w:sz w:val="28"/>
          <w:szCs w:val="28"/>
        </w:rPr>
      </w:pPr>
      <w:r w:rsidRPr="004E4695">
        <w:rPr>
          <w:rFonts w:ascii="Times New Roman" w:hAnsi="Times New Roman" w:cs="Times New Roman"/>
          <w:sz w:val="28"/>
          <w:szCs w:val="28"/>
        </w:rPr>
        <w:t>Список награжденных работников общеобразоват</w:t>
      </w:r>
      <w:r>
        <w:rPr>
          <w:rFonts w:ascii="Times New Roman" w:hAnsi="Times New Roman" w:cs="Times New Roman"/>
          <w:sz w:val="28"/>
          <w:szCs w:val="28"/>
        </w:rPr>
        <w:t>ельных учреждений города Кызыла:</w:t>
      </w:r>
    </w:p>
    <w:p w:rsidR="00F736C1" w:rsidRDefault="00F736C1" w:rsidP="00F736C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Омаа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Ивановна</w:t>
      </w:r>
      <w:r>
        <w:rPr>
          <w:rFonts w:ascii="Times New Roman" w:hAnsi="Times New Roman" w:cs="Times New Roman"/>
          <w:sz w:val="28"/>
          <w:szCs w:val="28"/>
        </w:rPr>
        <w:t xml:space="preserve">, учитель истории и обществознания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 «Гимназия №5 города Кызыла Республики Тыва»;</w:t>
      </w:r>
    </w:p>
    <w:p w:rsidR="00F736C1" w:rsidRDefault="00F736C1" w:rsidP="00F736C1">
      <w:pPr>
        <w:pStyle w:val="a8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Протасова Ирина Павловна</w:t>
      </w:r>
      <w:r>
        <w:rPr>
          <w:rFonts w:ascii="Times New Roman" w:eastAsia="Calibri" w:hAnsi="Times New Roman" w:cs="Times New Roman"/>
          <w:sz w:val="28"/>
          <w:szCs w:val="28"/>
        </w:rPr>
        <w:t>, учитель математики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 «Средняя общеобразовательная школа №7 города Кызыл Республики Тыва».</w:t>
      </w:r>
    </w:p>
    <w:p w:rsidR="00F736C1" w:rsidRDefault="00F736C1" w:rsidP="00F736C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Сарыг-оол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Аржаана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Николаевна</w:t>
      </w:r>
      <w:r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бюджетного общеобразовательного учреждения "Средняя общеобразовательная школа № 11 с углубленным изучением отдельных предметов" города Кызыла Республики Тыва»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736C1" w:rsidRDefault="00F736C1" w:rsidP="00F736C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Кудрявцева Елена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учитель истории и обществознания муниципального автономного общеобразовательного учреждения «Лицей №15 имени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Н.Н.Макаренко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города Кызыла Республики Тыва».</w:t>
      </w:r>
    </w:p>
    <w:p w:rsidR="00F736C1" w:rsidRPr="00F736C1" w:rsidRDefault="00F736C1" w:rsidP="00F736C1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Надежда Кара-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русского языка и литература МБОУ Гимназии №9.</w:t>
      </w:r>
    </w:p>
    <w:p w:rsidR="00F736C1" w:rsidRPr="004E4695" w:rsidRDefault="004E4695" w:rsidP="00F736C1">
      <w:pPr>
        <w:jc w:val="both"/>
        <w:rPr>
          <w:rFonts w:ascii="Times New Roman" w:hAnsi="Times New Roman" w:cs="Times New Roman"/>
          <w:sz w:val="28"/>
          <w:szCs w:val="28"/>
        </w:rPr>
      </w:pPr>
      <w:r w:rsidRPr="004E4695">
        <w:rPr>
          <w:rFonts w:ascii="Times New Roman" w:hAnsi="Times New Roman" w:cs="Times New Roman"/>
          <w:sz w:val="28"/>
          <w:szCs w:val="28"/>
        </w:rPr>
        <w:t>Список награжденных работников дошкольных образовательных учреждений города Кызыла:</w:t>
      </w:r>
    </w:p>
    <w:p w:rsidR="00F736C1" w:rsidRDefault="00F736C1" w:rsidP="00F736C1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Бусырева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Викторовна</w:t>
      </w:r>
      <w:r>
        <w:rPr>
          <w:rFonts w:ascii="Times New Roman" w:hAnsi="Times New Roman" w:cs="Times New Roman"/>
          <w:sz w:val="28"/>
          <w:szCs w:val="28"/>
        </w:rPr>
        <w:t>, учитель-логопед муниципального автономного дошкольного образовательного учреждения - Центр развития ребенка «Детский сад № 21» г. Кызыла.</w:t>
      </w:r>
    </w:p>
    <w:p w:rsidR="00F736C1" w:rsidRDefault="00F736C1" w:rsidP="00F736C1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Соскал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 Васильевна</w:t>
      </w:r>
      <w:r>
        <w:rPr>
          <w:rFonts w:ascii="Times New Roman" w:hAnsi="Times New Roman" w:cs="Times New Roman"/>
          <w:sz w:val="28"/>
          <w:szCs w:val="28"/>
        </w:rPr>
        <w:t>, учитель - логопед муниципального автономного дошкольного образовательного учреждения «Детский сад №25 г. Кызыла.</w:t>
      </w:r>
    </w:p>
    <w:p w:rsidR="00F736C1" w:rsidRPr="003C72BC" w:rsidRDefault="00F736C1" w:rsidP="003C72BC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Постникова Анна Степановна</w:t>
      </w:r>
      <w:r>
        <w:rPr>
          <w:rFonts w:ascii="Times New Roman" w:hAnsi="Times New Roman" w:cs="Times New Roman"/>
          <w:sz w:val="28"/>
          <w:szCs w:val="28"/>
        </w:rPr>
        <w:t>, старший воспитатель МБДОУ Детский сад №2 «Улыбка» г. Кызыла.</w:t>
      </w:r>
    </w:p>
    <w:p w:rsidR="00C92F50" w:rsidRPr="00C92F50" w:rsidRDefault="00C92F50" w:rsidP="00C92F5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2F50">
        <w:rPr>
          <w:rFonts w:ascii="Times New Roman" w:hAnsi="Times New Roman" w:cs="Times New Roman"/>
          <w:i/>
          <w:sz w:val="28"/>
          <w:szCs w:val="28"/>
        </w:rPr>
        <w:t>По проектам:</w:t>
      </w:r>
    </w:p>
    <w:p w:rsidR="003A06E3" w:rsidRPr="00C92F50" w:rsidRDefault="00C92F50" w:rsidP="00C92F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50">
        <w:rPr>
          <w:rFonts w:ascii="Times New Roman" w:hAnsi="Times New Roman" w:cs="Times New Roman"/>
          <w:sz w:val="28"/>
          <w:szCs w:val="28"/>
        </w:rPr>
        <w:lastRenderedPageBreak/>
        <w:t xml:space="preserve">В период 2023-2024 уч. году (с15 ноября по  21 декабря) состоялся муниципальный проект </w:t>
      </w:r>
      <w:r w:rsidR="003A06E3" w:rsidRPr="00C92F50">
        <w:rPr>
          <w:rFonts w:ascii="Times New Roman" w:hAnsi="Times New Roman" w:cs="Times New Roman"/>
          <w:sz w:val="28"/>
          <w:szCs w:val="28"/>
        </w:rPr>
        <w:t xml:space="preserve">«Мой наставник» </w:t>
      </w:r>
      <w:r w:rsidRPr="00C92F50">
        <w:rPr>
          <w:rFonts w:ascii="Times New Roman" w:hAnsi="Times New Roman" w:cs="Times New Roman"/>
          <w:sz w:val="28"/>
          <w:szCs w:val="28"/>
        </w:rPr>
        <w:t>в нем принимали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F50">
        <w:rPr>
          <w:rFonts w:ascii="Times New Roman" w:hAnsi="Times New Roman" w:cs="Times New Roman"/>
          <w:sz w:val="28"/>
          <w:szCs w:val="28"/>
        </w:rPr>
        <w:t>-</w:t>
      </w:r>
      <w:r w:rsidR="007B574C">
        <w:rPr>
          <w:rFonts w:ascii="Times New Roman" w:hAnsi="Times New Roman" w:cs="Times New Roman"/>
          <w:sz w:val="28"/>
          <w:szCs w:val="28"/>
        </w:rPr>
        <w:t xml:space="preserve"> 37</w:t>
      </w:r>
      <w:r w:rsidRPr="00C92F50">
        <w:rPr>
          <w:rFonts w:ascii="Times New Roman" w:hAnsi="Times New Roman" w:cs="Times New Roman"/>
          <w:sz w:val="28"/>
          <w:szCs w:val="28"/>
        </w:rPr>
        <w:t xml:space="preserve"> </w:t>
      </w:r>
      <w:r w:rsidR="003A06E3" w:rsidRPr="00C92F50">
        <w:rPr>
          <w:rFonts w:ascii="Times New Roman" w:hAnsi="Times New Roman" w:cs="Times New Roman"/>
          <w:sz w:val="28"/>
          <w:szCs w:val="28"/>
        </w:rPr>
        <w:t xml:space="preserve"> наставников</w:t>
      </w:r>
      <w:r w:rsidRPr="00C92F50">
        <w:rPr>
          <w:rFonts w:ascii="Times New Roman" w:hAnsi="Times New Roman" w:cs="Times New Roman"/>
          <w:sz w:val="28"/>
          <w:szCs w:val="28"/>
        </w:rPr>
        <w:t xml:space="preserve"> и 42 наставляемых (в 2022-2023 </w:t>
      </w:r>
      <w:proofErr w:type="spellStart"/>
      <w:r w:rsidRPr="00C92F5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C92F50">
        <w:rPr>
          <w:rFonts w:ascii="Times New Roman" w:hAnsi="Times New Roman" w:cs="Times New Roman"/>
          <w:sz w:val="28"/>
          <w:szCs w:val="28"/>
        </w:rPr>
        <w:t xml:space="preserve"> году – 44 наставников и 144 наставляемых)</w:t>
      </w:r>
    </w:p>
    <w:p w:rsidR="00C92F50" w:rsidRPr="00C92F50" w:rsidRDefault="00C92F50" w:rsidP="00C92F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50">
        <w:rPr>
          <w:rFonts w:ascii="Times New Roman" w:hAnsi="Times New Roman" w:cs="Times New Roman"/>
          <w:sz w:val="28"/>
          <w:szCs w:val="28"/>
        </w:rPr>
        <w:t xml:space="preserve">Цель проекта:  </w:t>
      </w:r>
    </w:p>
    <w:p w:rsidR="00C92F50" w:rsidRPr="00C92F50" w:rsidRDefault="00C92F50" w:rsidP="00C92F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50">
        <w:rPr>
          <w:rFonts w:ascii="Times New Roman" w:hAnsi="Times New Roman" w:cs="Times New Roman"/>
          <w:sz w:val="28"/>
          <w:szCs w:val="28"/>
        </w:rPr>
        <w:t>- Повышение статуса педагога - наставника в Год Педагога и наставника, методической помощи молодым специалистам до 3 лет, в том числе до 35 лет, нуждающихся в помощи в профессиональной педагогической деятельности, устранение педагогических дефицитов.</w:t>
      </w:r>
    </w:p>
    <w:p w:rsidR="00C92F50" w:rsidRPr="00C92F50" w:rsidRDefault="00C92F50" w:rsidP="00C92F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50">
        <w:rPr>
          <w:rFonts w:ascii="Times New Roman" w:hAnsi="Times New Roman" w:cs="Times New Roman"/>
          <w:sz w:val="28"/>
          <w:szCs w:val="28"/>
        </w:rPr>
        <w:t>Методы: посещение открытых уроков с последующим анализом.</w:t>
      </w:r>
    </w:p>
    <w:p w:rsidR="00C92F50" w:rsidRPr="00C92F50" w:rsidRDefault="00C92F50" w:rsidP="00C92F50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 предметам:</w:t>
      </w: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4521"/>
        <w:gridCol w:w="4835"/>
      </w:tblGrid>
      <w:tr w:rsidR="00C92F50" w:rsidRPr="00C92F50" w:rsidTr="005B0A3D">
        <w:tc>
          <w:tcPr>
            <w:tcW w:w="4521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83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C92F50" w:rsidRPr="00C92F50" w:rsidTr="005B0A3D">
        <w:tc>
          <w:tcPr>
            <w:tcW w:w="4521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835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C92F50" w:rsidRPr="00C92F50" w:rsidTr="005B0A3D">
        <w:tc>
          <w:tcPr>
            <w:tcW w:w="4521" w:type="dxa"/>
            <w:vAlign w:val="center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835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92F50" w:rsidRPr="00C92F50" w:rsidTr="005B0A3D">
        <w:tc>
          <w:tcPr>
            <w:tcW w:w="4521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835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92F50" w:rsidRPr="00C92F50" w:rsidTr="005B0A3D">
        <w:tc>
          <w:tcPr>
            <w:tcW w:w="4521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4835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2F50" w:rsidRPr="00C92F50" w:rsidTr="005B0A3D">
        <w:tc>
          <w:tcPr>
            <w:tcW w:w="4521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4835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2F50" w:rsidRPr="00C92F50" w:rsidTr="005B0A3D">
        <w:tc>
          <w:tcPr>
            <w:tcW w:w="4521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начальная школа</w:t>
            </w:r>
          </w:p>
        </w:tc>
        <w:tc>
          <w:tcPr>
            <w:tcW w:w="4835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2F50" w:rsidRPr="00C92F50" w:rsidTr="005B0A3D">
        <w:tc>
          <w:tcPr>
            <w:tcW w:w="4521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835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2F50" w:rsidRPr="00C92F50" w:rsidTr="005B0A3D">
        <w:tc>
          <w:tcPr>
            <w:tcW w:w="4521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Родной язык (тувинский)</w:t>
            </w:r>
          </w:p>
        </w:tc>
        <w:tc>
          <w:tcPr>
            <w:tcW w:w="4835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92F50" w:rsidRPr="00C92F50" w:rsidTr="005B0A3D">
        <w:tc>
          <w:tcPr>
            <w:tcW w:w="4521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835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2F50" w:rsidRPr="00C92F50" w:rsidTr="005B0A3D">
        <w:tc>
          <w:tcPr>
            <w:tcW w:w="4521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4835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2F50" w:rsidRPr="00C92F50" w:rsidTr="005B0A3D">
        <w:tc>
          <w:tcPr>
            <w:tcW w:w="4521" w:type="dxa"/>
            <w:vAlign w:val="center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835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C92F50" w:rsidRPr="00C92F50" w:rsidTr="005B0A3D">
        <w:tc>
          <w:tcPr>
            <w:tcW w:w="4521" w:type="dxa"/>
            <w:vAlign w:val="center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835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2F50" w:rsidRPr="00C92F50" w:rsidTr="005B0A3D">
        <w:tc>
          <w:tcPr>
            <w:tcW w:w="4521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</w:t>
            </w:r>
          </w:p>
        </w:tc>
        <w:tc>
          <w:tcPr>
            <w:tcW w:w="4835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2F50" w:rsidRPr="00C92F50" w:rsidTr="005B0A3D">
        <w:tc>
          <w:tcPr>
            <w:tcW w:w="4521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</w:t>
            </w:r>
            <w:proofErr w:type="gramStart"/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ожатый</w:t>
            </w:r>
            <w:proofErr w:type="spellEnd"/>
          </w:p>
        </w:tc>
        <w:tc>
          <w:tcPr>
            <w:tcW w:w="4835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2F50" w:rsidRPr="00C92F50" w:rsidTr="005B0A3D">
        <w:tc>
          <w:tcPr>
            <w:tcW w:w="4521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4835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92F50" w:rsidRPr="00C92F50" w:rsidTr="005B0A3D">
        <w:tc>
          <w:tcPr>
            <w:tcW w:w="4521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835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C92F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C92F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C92F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C92F50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42</w:t>
            </w:r>
            <w:r w:rsidRPr="00C92F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C92F50" w:rsidRPr="00C92F50" w:rsidRDefault="00C92F50" w:rsidP="00C92F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Больше всех в методической помощи нуждаются учителя английского языка, русского языка и литературы, математики. </w:t>
      </w:r>
    </w:p>
    <w:p w:rsidR="00C92F50" w:rsidRPr="00C92F50" w:rsidRDefault="00C92F50" w:rsidP="00C92F50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gramStart"/>
      <w:r w:rsidRPr="00C92F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Открытые уроки дали</w:t>
      </w:r>
      <w:r w:rsidR="00A8798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C92F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-</w:t>
      </w:r>
      <w:r w:rsidR="00A8798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C92F5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37</w:t>
      </w:r>
      <w:r w:rsidRPr="00C92F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молодых педагогов, из заявленных </w:t>
      </w:r>
      <w:r w:rsidRPr="00C92F5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42</w:t>
      </w:r>
      <w:r w:rsidRPr="00C92F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не дали -</w:t>
      </w:r>
      <w:r w:rsidRPr="00C92F5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9</w:t>
      </w:r>
      <w:r w:rsidRPr="00C92F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по уважительной причине:</w:t>
      </w:r>
      <w:proofErr w:type="gramEnd"/>
    </w:p>
    <w:tbl>
      <w:tblPr>
        <w:tblStyle w:val="1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851"/>
        <w:gridCol w:w="3685"/>
      </w:tblGrid>
      <w:tr w:rsidR="00C92F50" w:rsidRPr="00C92F50" w:rsidTr="005B0A3D">
        <w:trPr>
          <w:trHeight w:val="1106"/>
        </w:trPr>
        <w:tc>
          <w:tcPr>
            <w:tcW w:w="19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155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Заявлено</w:t>
            </w:r>
          </w:p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нуждающиеся в методической помощи</w:t>
            </w: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3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 xml:space="preserve">молодых педагогов, давших </w:t>
            </w:r>
            <w:proofErr w:type="gramStart"/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открытые</w:t>
            </w:r>
            <w:proofErr w:type="gramEnd"/>
            <w:r w:rsidRPr="00C92F50">
              <w:rPr>
                <w:rFonts w:ascii="Times New Roman" w:hAnsi="Times New Roman" w:cs="Times New Roman"/>
                <w:sz w:val="20"/>
                <w:szCs w:val="20"/>
              </w:rPr>
              <w:t xml:space="preserve"> уроков</w:t>
            </w:r>
          </w:p>
        </w:tc>
        <w:tc>
          <w:tcPr>
            <w:tcW w:w="851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</w:p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>дали</w:t>
            </w:r>
          </w:p>
        </w:tc>
        <w:tc>
          <w:tcPr>
            <w:tcW w:w="36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>Причины, не состоявших открытых уроков</w:t>
            </w:r>
          </w:p>
        </w:tc>
      </w:tr>
      <w:tr w:rsidR="00C92F50" w:rsidRPr="00C92F50" w:rsidTr="005B0A3D">
        <w:trPr>
          <w:trHeight w:val="323"/>
        </w:trPr>
        <w:tc>
          <w:tcPr>
            <w:tcW w:w="19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bottom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2F50" w:rsidRPr="00C92F50" w:rsidTr="005B0A3D">
        <w:trPr>
          <w:trHeight w:val="142"/>
        </w:trPr>
        <w:tc>
          <w:tcPr>
            <w:tcW w:w="19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F50" w:rsidRPr="00C92F50" w:rsidTr="005B0A3D">
        <w:trPr>
          <w:trHeight w:val="323"/>
        </w:trPr>
        <w:tc>
          <w:tcPr>
            <w:tcW w:w="19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2F50" w:rsidRPr="00C92F50" w:rsidTr="005B0A3D">
        <w:trPr>
          <w:trHeight w:val="278"/>
        </w:trPr>
        <w:tc>
          <w:tcPr>
            <w:tcW w:w="19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C92F50" w:rsidRPr="00C92F50" w:rsidRDefault="00C92F50" w:rsidP="00C92F5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F50" w:rsidRPr="00C92F50" w:rsidTr="005B0A3D">
        <w:trPr>
          <w:trHeight w:val="281"/>
        </w:trPr>
        <w:tc>
          <w:tcPr>
            <w:tcW w:w="19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C92F50" w:rsidRPr="00C92F50" w:rsidRDefault="00C92F50" w:rsidP="00C92F50">
            <w:pPr>
              <w:tabs>
                <w:tab w:val="left" w:pos="175"/>
              </w:tabs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1- в декретном отпуске</w:t>
            </w:r>
          </w:p>
        </w:tc>
      </w:tr>
      <w:tr w:rsidR="00C92F50" w:rsidRPr="00C92F50" w:rsidTr="005B0A3D">
        <w:trPr>
          <w:trHeight w:val="323"/>
        </w:trPr>
        <w:tc>
          <w:tcPr>
            <w:tcW w:w="19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2F50" w:rsidRPr="00C92F50" w:rsidTr="005B0A3D">
        <w:trPr>
          <w:trHeight w:val="169"/>
        </w:trPr>
        <w:tc>
          <w:tcPr>
            <w:tcW w:w="19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C92F50" w:rsidRPr="00C92F50" w:rsidRDefault="00C92F50" w:rsidP="00C92F50">
            <w:pPr>
              <w:tabs>
                <w:tab w:val="left" w:pos="317"/>
              </w:tabs>
              <w:ind w:lef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1-по уважительной причине</w:t>
            </w:r>
          </w:p>
        </w:tc>
      </w:tr>
      <w:tr w:rsidR="00C92F50" w:rsidRPr="00C92F50" w:rsidTr="005B0A3D">
        <w:trPr>
          <w:trHeight w:val="311"/>
        </w:trPr>
        <w:tc>
          <w:tcPr>
            <w:tcW w:w="19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C92F50" w:rsidRPr="00C92F50" w:rsidRDefault="00C92F50" w:rsidP="00C92F50">
            <w:pPr>
              <w:ind w:left="39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2F50" w:rsidRPr="00C92F50" w:rsidTr="005B0A3D">
        <w:trPr>
          <w:trHeight w:val="191"/>
        </w:trPr>
        <w:tc>
          <w:tcPr>
            <w:tcW w:w="19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C92F50" w:rsidRPr="00C92F50" w:rsidRDefault="00C92F50" w:rsidP="00C92F50">
            <w:pPr>
              <w:ind w:left="4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2-по уважительной причине</w:t>
            </w:r>
          </w:p>
        </w:tc>
      </w:tr>
      <w:tr w:rsidR="00C92F50" w:rsidRPr="00C92F50" w:rsidTr="005B0A3D">
        <w:trPr>
          <w:trHeight w:val="224"/>
        </w:trPr>
        <w:tc>
          <w:tcPr>
            <w:tcW w:w="19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12</w:t>
            </w:r>
          </w:p>
        </w:tc>
        <w:tc>
          <w:tcPr>
            <w:tcW w:w="155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C92F50" w:rsidRPr="00C92F50" w:rsidRDefault="00C92F50" w:rsidP="00C92F50">
            <w:pPr>
              <w:tabs>
                <w:tab w:val="left" w:pos="175"/>
                <w:tab w:val="left" w:pos="3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1-.по уважительной причине</w:t>
            </w:r>
          </w:p>
        </w:tc>
      </w:tr>
      <w:tr w:rsidR="00C92F50" w:rsidRPr="00C92F50" w:rsidTr="005B0A3D">
        <w:trPr>
          <w:trHeight w:val="269"/>
        </w:trPr>
        <w:tc>
          <w:tcPr>
            <w:tcW w:w="19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1-по уважительной причине</w:t>
            </w:r>
          </w:p>
        </w:tc>
      </w:tr>
      <w:tr w:rsidR="00C92F50" w:rsidRPr="00C92F50" w:rsidTr="005B0A3D">
        <w:trPr>
          <w:trHeight w:val="274"/>
        </w:trPr>
        <w:tc>
          <w:tcPr>
            <w:tcW w:w="19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C92F50" w:rsidRPr="00C92F50" w:rsidRDefault="00C92F50" w:rsidP="00C92F50">
            <w:pPr>
              <w:tabs>
                <w:tab w:val="left" w:pos="317"/>
              </w:tabs>
              <w:ind w:left="17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 xml:space="preserve">1-уволилась, 1 - декретном </w:t>
            </w:r>
            <w:proofErr w:type="gramStart"/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отпуске</w:t>
            </w:r>
            <w:proofErr w:type="gramEnd"/>
          </w:p>
        </w:tc>
      </w:tr>
      <w:tr w:rsidR="00C92F50" w:rsidRPr="00C92F50" w:rsidTr="005B0A3D">
        <w:trPr>
          <w:trHeight w:val="263"/>
        </w:trPr>
        <w:tc>
          <w:tcPr>
            <w:tcW w:w="19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C92F50" w:rsidRPr="00C92F50" w:rsidRDefault="00C92F50" w:rsidP="00C92F50">
            <w:pPr>
              <w:numPr>
                <w:ilvl w:val="0"/>
                <w:numId w:val="1"/>
              </w:num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по уважительной причине</w:t>
            </w:r>
          </w:p>
        </w:tc>
      </w:tr>
      <w:tr w:rsidR="00C92F50" w:rsidRPr="00C92F50" w:rsidTr="005B0A3D">
        <w:trPr>
          <w:trHeight w:val="312"/>
        </w:trPr>
        <w:tc>
          <w:tcPr>
            <w:tcW w:w="19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2F50" w:rsidRPr="00C92F50" w:rsidTr="005B0A3D">
        <w:trPr>
          <w:trHeight w:val="257"/>
        </w:trPr>
        <w:tc>
          <w:tcPr>
            <w:tcW w:w="19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КЦО </w:t>
            </w:r>
            <w:proofErr w:type="spellStart"/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Аныяк</w:t>
            </w:r>
            <w:proofErr w:type="spellEnd"/>
          </w:p>
        </w:tc>
        <w:tc>
          <w:tcPr>
            <w:tcW w:w="155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92F50" w:rsidRPr="00C92F50" w:rsidTr="005B0A3D">
        <w:trPr>
          <w:trHeight w:val="544"/>
        </w:trPr>
        <w:tc>
          <w:tcPr>
            <w:tcW w:w="19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ldChar w:fldCharType="begin"/>
            </w:r>
            <w:r w:rsidRPr="00C92F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C92F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C92F50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42</w:t>
            </w:r>
            <w:r w:rsidRPr="00C92F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C92F5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33</w:t>
            </w: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C92F5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9</w:t>
            </w: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92F50" w:rsidRPr="00C92F50" w:rsidRDefault="00C92F50" w:rsidP="00C92F50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92F50" w:rsidRPr="00C92F50" w:rsidRDefault="00C92F50" w:rsidP="00C92F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таблице в разрезе школ можно увидеть, что больше всего молодых педагогов, нуждающихся в методической помощи, оказались, в ОУ№1,2,5,11,16. Меньше всего в ОУ№4,8,18. Вообще отсутствует в МБОУ СОШ №3,7,9, КЦО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Аныяк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92F50" w:rsidRPr="00C92F50" w:rsidRDefault="00C92F50" w:rsidP="00C92F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92F50" w:rsidRPr="00C92F50" w:rsidRDefault="00C92F50" w:rsidP="00C92F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протоколов (экспертных листов) открытые уроки дали – 37 молодых педагога:</w:t>
      </w:r>
    </w:p>
    <w:p w:rsidR="00C92F50" w:rsidRPr="00C92F50" w:rsidRDefault="00C92F50" w:rsidP="00C9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- на оптимальном уровне «5» – 13человек;</w:t>
      </w:r>
    </w:p>
    <w:p w:rsidR="00C92F50" w:rsidRPr="00C92F50" w:rsidRDefault="00C92F50" w:rsidP="00C9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- на хороший уровень «4»–23 человек;</w:t>
      </w:r>
    </w:p>
    <w:p w:rsidR="00C92F50" w:rsidRPr="00C92F50" w:rsidRDefault="00C92F50" w:rsidP="00C9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- на среднем уровне «3»–1 человек;</w:t>
      </w:r>
    </w:p>
    <w:p w:rsidR="00C92F50" w:rsidRPr="00C92F50" w:rsidRDefault="00C92F50" w:rsidP="00C9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- на низком уровне «2»-0 человек.</w:t>
      </w:r>
    </w:p>
    <w:p w:rsidR="00C92F50" w:rsidRPr="00C92F50" w:rsidRDefault="00C92F50" w:rsidP="00C9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2F50" w:rsidRPr="00C92F50" w:rsidRDefault="00C92F50" w:rsidP="00C9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Система оценивания открытых уроков – балльная, где максимальный балл равен 50, а минимальное пороговое значение равно 25 баллам. Если набрано:</w:t>
      </w:r>
    </w:p>
    <w:p w:rsidR="00C92F50" w:rsidRPr="00C92F50" w:rsidRDefault="00C92F50" w:rsidP="00C9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от 40 до 50, урок имеет высокий уровень;</w:t>
      </w:r>
    </w:p>
    <w:p w:rsidR="00C92F50" w:rsidRPr="00C92F50" w:rsidRDefault="00C92F50" w:rsidP="00C9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от 31 до 39, урок имеет хороший уровень;</w:t>
      </w:r>
    </w:p>
    <w:p w:rsidR="00C92F50" w:rsidRPr="00C92F50" w:rsidRDefault="00C92F50" w:rsidP="00C9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от 25 до 30, урок имеет средний уровень;</w:t>
      </w:r>
    </w:p>
    <w:p w:rsidR="00C92F50" w:rsidRPr="00C92F50" w:rsidRDefault="00C92F50" w:rsidP="00C9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от 0 до 24, урок имеет низкий уровень.</w:t>
      </w:r>
    </w:p>
    <w:p w:rsidR="00C92F50" w:rsidRPr="00C92F50" w:rsidRDefault="00C92F50" w:rsidP="00C92F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2F50" w:rsidRPr="00C92F50" w:rsidRDefault="00C92F50" w:rsidP="00C92F50">
      <w:pPr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Оценивание открытых уроков в разрезе ОУ:</w:t>
      </w:r>
    </w:p>
    <w:tbl>
      <w:tblPr>
        <w:tblStyle w:val="1"/>
        <w:tblW w:w="9039" w:type="dxa"/>
        <w:tblLayout w:type="fixed"/>
        <w:tblLook w:val="04A0" w:firstRow="1" w:lastRow="0" w:firstColumn="1" w:lastColumn="0" w:noHBand="0" w:noVBand="1"/>
      </w:tblPr>
      <w:tblGrid>
        <w:gridCol w:w="1242"/>
        <w:gridCol w:w="1677"/>
        <w:gridCol w:w="1677"/>
        <w:gridCol w:w="1677"/>
        <w:gridCol w:w="1677"/>
        <w:gridCol w:w="1089"/>
      </w:tblGrid>
      <w:tr w:rsidR="00C92F50" w:rsidRPr="00C92F50" w:rsidTr="005B0A3D">
        <w:tc>
          <w:tcPr>
            <w:tcW w:w="1242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108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>% успешности</w:t>
            </w:r>
          </w:p>
        </w:tc>
      </w:tr>
      <w:tr w:rsidR="00C92F50" w:rsidRPr="00C92F50" w:rsidTr="005B0A3D">
        <w:tc>
          <w:tcPr>
            <w:tcW w:w="1242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92F50" w:rsidRPr="00C92F50" w:rsidTr="005B0A3D">
        <w:tc>
          <w:tcPr>
            <w:tcW w:w="1242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92F50" w:rsidRPr="00C92F50" w:rsidTr="005B0A3D">
        <w:tc>
          <w:tcPr>
            <w:tcW w:w="1242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92F50" w:rsidRPr="00C92F50" w:rsidTr="005B0A3D">
        <w:tc>
          <w:tcPr>
            <w:tcW w:w="1242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92F50" w:rsidRPr="00C92F50" w:rsidTr="005B0A3D">
        <w:tc>
          <w:tcPr>
            <w:tcW w:w="1242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92F50" w:rsidRPr="00C92F50" w:rsidTr="005B0A3D">
        <w:tc>
          <w:tcPr>
            <w:tcW w:w="1242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92F50" w:rsidRPr="00C92F50" w:rsidTr="005B0A3D">
        <w:tc>
          <w:tcPr>
            <w:tcW w:w="1242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92F50" w:rsidRPr="00C92F50" w:rsidTr="005B0A3D">
        <w:tc>
          <w:tcPr>
            <w:tcW w:w="1242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92F50" w:rsidRPr="00C92F50" w:rsidTr="005B0A3D">
        <w:tc>
          <w:tcPr>
            <w:tcW w:w="1242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92F50" w:rsidRPr="00C92F50" w:rsidTr="005B0A3D">
        <w:tc>
          <w:tcPr>
            <w:tcW w:w="1242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92F50" w:rsidRPr="00C92F50" w:rsidTr="005B0A3D">
        <w:tc>
          <w:tcPr>
            <w:tcW w:w="1242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92F50" w:rsidRPr="00C92F50" w:rsidTr="005B0A3D">
        <w:tc>
          <w:tcPr>
            <w:tcW w:w="1242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92F50" w:rsidRPr="00C92F50" w:rsidTr="005B0A3D">
        <w:tc>
          <w:tcPr>
            <w:tcW w:w="1242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17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92F50" w:rsidRPr="00C92F50" w:rsidTr="005B0A3D">
        <w:tc>
          <w:tcPr>
            <w:tcW w:w="1242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C92F50" w:rsidRPr="00C92F50" w:rsidTr="005B0A3D">
        <w:tc>
          <w:tcPr>
            <w:tcW w:w="1242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КЦО </w:t>
            </w:r>
            <w:proofErr w:type="spellStart"/>
            <w:r w:rsidRPr="00C92F50">
              <w:rPr>
                <w:rFonts w:ascii="Times New Roman" w:hAnsi="Times New Roman" w:cs="Times New Roman"/>
                <w:i/>
                <w:sz w:val="20"/>
                <w:szCs w:val="20"/>
              </w:rPr>
              <w:t>Аныяк</w:t>
            </w:r>
            <w:proofErr w:type="spellEnd"/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92F50" w:rsidRPr="00C92F50" w:rsidTr="005B0A3D">
        <w:tc>
          <w:tcPr>
            <w:tcW w:w="1242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C92F5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13</w:t>
            </w: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C92F5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23</w:t>
            </w: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C92F5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77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=SUM(ABOVE) </w:instrText>
            </w: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C92F5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0</w:t>
            </w: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C92F50" w:rsidRPr="00C92F50" w:rsidTr="005B0A3D">
        <w:tc>
          <w:tcPr>
            <w:tcW w:w="1242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4" w:type="dxa"/>
            <w:gridSpan w:val="2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354" w:type="dxa"/>
            <w:gridSpan w:val="2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9" w:type="dxa"/>
          </w:tcPr>
          <w:p w:rsidR="00C92F50" w:rsidRPr="00C92F50" w:rsidRDefault="00C92F50" w:rsidP="00C92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37</w:t>
            </w:r>
          </w:p>
        </w:tc>
      </w:tr>
    </w:tbl>
    <w:p w:rsidR="00C92F50" w:rsidRPr="00C92F50" w:rsidRDefault="00C92F50" w:rsidP="00C92F5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92F50" w:rsidRPr="00C92F50" w:rsidRDefault="00C92F50" w:rsidP="00C92F5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на </w:t>
      </w:r>
      <w:r w:rsidRPr="00C92F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оптимальном уровне</w:t>
      </w: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уроки показали – 13 педагогов, из них больше всего оказались в ОУ№4, 5, 11,12. На </w:t>
      </w:r>
      <w:r w:rsidRPr="00C92F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хорошем уровне</w:t>
      </w: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показали 23 педагогов, больше всего в ОУ№1,2,16. На </w:t>
      </w:r>
      <w:r w:rsidRPr="00C92F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среднем уровне</w:t>
      </w: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-1педагог с ОУ№16 (по английскому языку). На </w:t>
      </w:r>
      <w:r w:rsidRPr="00C92F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низком уровне</w:t>
      </w: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никто урок не дал.</w:t>
      </w:r>
    </w:p>
    <w:p w:rsidR="00C92F50" w:rsidRPr="00C92F50" w:rsidRDefault="00C92F50" w:rsidP="00C92F5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92F5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Отсюда можно сделать вывод, что следующие наставники хорошо подготовили своих молодых педагогов к открытым урокам:  </w:t>
      </w:r>
    </w:p>
    <w:p w:rsidR="00C92F50" w:rsidRPr="00C92F50" w:rsidRDefault="00C92F50" w:rsidP="007B574C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C92F50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МОУ № 1:</w:t>
      </w:r>
    </w:p>
    <w:p w:rsidR="00C92F50" w:rsidRPr="00C92F50" w:rsidRDefault="00C92F50" w:rsidP="007B574C">
      <w:pPr>
        <w:numPr>
          <w:ilvl w:val="0"/>
          <w:numId w:val="4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Чооду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Чойгана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Николаевна, учитель математики</w:t>
      </w:r>
    </w:p>
    <w:p w:rsidR="00C92F50" w:rsidRPr="00C92F50" w:rsidRDefault="00C92F50" w:rsidP="007B574C">
      <w:pPr>
        <w:numPr>
          <w:ilvl w:val="0"/>
          <w:numId w:val="4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Дондокова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Эльвира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Дондоковна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, учитель математики</w:t>
      </w:r>
    </w:p>
    <w:p w:rsidR="00C92F50" w:rsidRPr="00C92F50" w:rsidRDefault="00C92F50" w:rsidP="007B574C">
      <w:pPr>
        <w:numPr>
          <w:ilvl w:val="0"/>
          <w:numId w:val="4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Ондар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Алдынай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Кан-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ооловна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, учитель русского языка и литературы</w:t>
      </w:r>
    </w:p>
    <w:p w:rsidR="00C92F50" w:rsidRPr="00C92F50" w:rsidRDefault="00C92F50" w:rsidP="007B574C">
      <w:pPr>
        <w:spacing w:after="0"/>
        <w:ind w:left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C92F50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МОУ №2:</w:t>
      </w:r>
    </w:p>
    <w:p w:rsidR="00C92F50" w:rsidRPr="00C92F50" w:rsidRDefault="00C92F50" w:rsidP="007B574C">
      <w:pPr>
        <w:numPr>
          <w:ilvl w:val="0"/>
          <w:numId w:val="5"/>
        </w:numPr>
        <w:spacing w:after="0"/>
        <w:ind w:left="993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Балдан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Азияна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Семис-ооловна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, учитель химии</w:t>
      </w:r>
    </w:p>
    <w:p w:rsidR="00C92F50" w:rsidRPr="00C92F50" w:rsidRDefault="00C92F50" w:rsidP="007B574C">
      <w:pPr>
        <w:numPr>
          <w:ilvl w:val="0"/>
          <w:numId w:val="5"/>
        </w:numPr>
        <w:spacing w:after="0"/>
        <w:ind w:left="993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Ооржак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Саяна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Мандыковна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, учитель биологии</w:t>
      </w:r>
    </w:p>
    <w:p w:rsidR="00C92F50" w:rsidRPr="00C92F50" w:rsidRDefault="00C92F50" w:rsidP="007B574C">
      <w:pPr>
        <w:numPr>
          <w:ilvl w:val="0"/>
          <w:numId w:val="5"/>
        </w:numPr>
        <w:spacing w:after="0"/>
        <w:ind w:left="993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Сандараа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Светлана Савельевна, учитель математики</w:t>
      </w:r>
    </w:p>
    <w:p w:rsidR="00C92F50" w:rsidRPr="00C92F50" w:rsidRDefault="00C92F50" w:rsidP="007B574C">
      <w:pPr>
        <w:spacing w:after="0"/>
        <w:ind w:left="709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C92F50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МОУ №4:</w:t>
      </w:r>
    </w:p>
    <w:p w:rsidR="00C92F50" w:rsidRPr="00C92F50" w:rsidRDefault="00C92F50" w:rsidP="007B574C">
      <w:pPr>
        <w:numPr>
          <w:ilvl w:val="0"/>
          <w:numId w:val="6"/>
        </w:numPr>
        <w:spacing w:after="0"/>
        <w:ind w:left="993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Кашпыына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Фаина Ивановна, учитель тувинского языка</w:t>
      </w:r>
    </w:p>
    <w:p w:rsidR="00C92F50" w:rsidRPr="00C92F50" w:rsidRDefault="00C92F50" w:rsidP="007B574C">
      <w:pPr>
        <w:spacing w:after="0"/>
        <w:ind w:left="709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C92F50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МОУ №5:</w:t>
      </w:r>
    </w:p>
    <w:p w:rsidR="00C92F50" w:rsidRPr="00C92F50" w:rsidRDefault="00C92F50" w:rsidP="007B574C">
      <w:pPr>
        <w:numPr>
          <w:ilvl w:val="0"/>
          <w:numId w:val="7"/>
        </w:numPr>
        <w:spacing w:after="0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Бирилей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Аяна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Васильевна, учитель английского языка</w:t>
      </w:r>
    </w:p>
    <w:p w:rsidR="00C92F50" w:rsidRPr="007B574C" w:rsidRDefault="00C92F50" w:rsidP="007B574C">
      <w:pPr>
        <w:numPr>
          <w:ilvl w:val="0"/>
          <w:numId w:val="7"/>
        </w:numPr>
        <w:spacing w:after="0"/>
        <w:ind w:firstLine="0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Ооржак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Алдынай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Михайловна, учитель английского языка</w:t>
      </w:r>
    </w:p>
    <w:p w:rsidR="007B574C" w:rsidRPr="00C92F50" w:rsidRDefault="007B574C" w:rsidP="007B574C">
      <w:pPr>
        <w:numPr>
          <w:ilvl w:val="0"/>
          <w:numId w:val="7"/>
        </w:numPr>
        <w:spacing w:after="0"/>
        <w:ind w:firstLine="0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Монгуш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Омаа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Ивановна, учитель истории и обществознания</w:t>
      </w:r>
    </w:p>
    <w:p w:rsidR="00C92F50" w:rsidRPr="00C92F50" w:rsidRDefault="00C92F50" w:rsidP="007B574C">
      <w:pPr>
        <w:spacing w:after="0"/>
        <w:ind w:left="709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  <w:r w:rsidRPr="00C92F50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МОУ №8:</w:t>
      </w:r>
    </w:p>
    <w:p w:rsidR="00C92F50" w:rsidRPr="00C92F50" w:rsidRDefault="00C92F50" w:rsidP="007B574C">
      <w:pPr>
        <w:numPr>
          <w:ilvl w:val="0"/>
          <w:numId w:val="8"/>
        </w:numPr>
        <w:spacing w:after="0"/>
        <w:ind w:left="993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Монге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Александра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Доржаевна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, учитель английского языка</w:t>
      </w:r>
    </w:p>
    <w:p w:rsidR="00C92F50" w:rsidRPr="00C92F50" w:rsidRDefault="00C92F50" w:rsidP="007B574C">
      <w:pPr>
        <w:numPr>
          <w:ilvl w:val="0"/>
          <w:numId w:val="8"/>
        </w:numPr>
        <w:spacing w:after="0"/>
        <w:ind w:left="993"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Калуш Елена Григорьевна, учитель начальных классов</w:t>
      </w:r>
    </w:p>
    <w:p w:rsidR="00C92F50" w:rsidRPr="00C92F50" w:rsidRDefault="00C92F50" w:rsidP="007B574C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Pr="00C92F5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МОУ №11:</w:t>
      </w:r>
    </w:p>
    <w:p w:rsidR="00C92F50" w:rsidRPr="00C92F50" w:rsidRDefault="00C92F50" w:rsidP="007B574C">
      <w:pPr>
        <w:numPr>
          <w:ilvl w:val="0"/>
          <w:numId w:val="9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Сарыг-оол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Аржаана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Николаевна, учитель русского языка</w:t>
      </w:r>
    </w:p>
    <w:p w:rsidR="00C92F50" w:rsidRPr="00C92F50" w:rsidRDefault="00C92F50" w:rsidP="007B574C">
      <w:pPr>
        <w:numPr>
          <w:ilvl w:val="0"/>
          <w:numId w:val="9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Оюн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Урана Михайловна, учитель английского языка</w:t>
      </w:r>
    </w:p>
    <w:p w:rsidR="00C92F50" w:rsidRPr="00C92F50" w:rsidRDefault="00C92F50" w:rsidP="007B574C">
      <w:pPr>
        <w:numPr>
          <w:ilvl w:val="0"/>
          <w:numId w:val="9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Куулар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Елизавета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Донгаковна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, учитель математики</w:t>
      </w:r>
    </w:p>
    <w:p w:rsidR="00C92F50" w:rsidRPr="00C92F50" w:rsidRDefault="00C92F50" w:rsidP="007B57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C92F5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МОУ №12:</w:t>
      </w:r>
    </w:p>
    <w:p w:rsidR="00C92F50" w:rsidRPr="00C92F50" w:rsidRDefault="00C92F50" w:rsidP="007B574C">
      <w:pPr>
        <w:numPr>
          <w:ilvl w:val="0"/>
          <w:numId w:val="10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Ооржак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Чинчи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Вальеревна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, учитель английского языка</w:t>
      </w:r>
    </w:p>
    <w:p w:rsidR="00C92F50" w:rsidRPr="00C92F50" w:rsidRDefault="00C92F50" w:rsidP="007B574C">
      <w:pPr>
        <w:numPr>
          <w:ilvl w:val="0"/>
          <w:numId w:val="10"/>
        </w:numPr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92F50">
        <w:rPr>
          <w:rFonts w:ascii="Times New Roman" w:eastAsia="Times New Roman" w:hAnsi="Times New Roman" w:cs="Times New Roman"/>
          <w:sz w:val="28"/>
          <w:szCs w:val="28"/>
        </w:rPr>
        <w:t>Аракчаа</w:t>
      </w:r>
      <w:proofErr w:type="spellEnd"/>
      <w:r w:rsidRPr="00C9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2F50">
        <w:rPr>
          <w:rFonts w:ascii="Times New Roman" w:eastAsia="Times New Roman" w:hAnsi="Times New Roman" w:cs="Times New Roman"/>
          <w:sz w:val="28"/>
          <w:szCs w:val="28"/>
        </w:rPr>
        <w:t>Байыр</w:t>
      </w:r>
      <w:proofErr w:type="spellEnd"/>
      <w:r w:rsidRPr="00C9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92F50">
        <w:rPr>
          <w:rFonts w:ascii="Times New Roman" w:eastAsia="Times New Roman" w:hAnsi="Times New Roman" w:cs="Times New Roman"/>
          <w:sz w:val="28"/>
          <w:szCs w:val="28"/>
        </w:rPr>
        <w:t>Баир-оолович</w:t>
      </w:r>
      <w:proofErr w:type="spellEnd"/>
      <w:r w:rsidRPr="00C92F50">
        <w:rPr>
          <w:rFonts w:ascii="Times New Roman" w:eastAsia="Times New Roman" w:hAnsi="Times New Roman" w:cs="Times New Roman"/>
          <w:sz w:val="28"/>
          <w:szCs w:val="28"/>
        </w:rPr>
        <w:t>, учитель физической культуры</w:t>
      </w:r>
    </w:p>
    <w:p w:rsidR="00C92F50" w:rsidRPr="00C92F50" w:rsidRDefault="00C92F50" w:rsidP="007B57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C92F5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МОУ №15:</w:t>
      </w:r>
    </w:p>
    <w:p w:rsidR="007B574C" w:rsidRDefault="007B574C" w:rsidP="007B574C">
      <w:pPr>
        <w:numPr>
          <w:ilvl w:val="0"/>
          <w:numId w:val="11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Кудрявцева Елена Александровна, учитель истории и обществознания</w:t>
      </w:r>
    </w:p>
    <w:p w:rsidR="00C92F50" w:rsidRPr="00C92F50" w:rsidRDefault="00C92F50" w:rsidP="007B574C">
      <w:pPr>
        <w:numPr>
          <w:ilvl w:val="0"/>
          <w:numId w:val="11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2F50">
        <w:rPr>
          <w:rFonts w:ascii="Times New Roman" w:eastAsia="Times New Roman" w:hAnsi="Times New Roman" w:cs="Times New Roman"/>
          <w:color w:val="000000"/>
          <w:sz w:val="28"/>
          <w:szCs w:val="28"/>
        </w:rPr>
        <w:t>Аранчын</w:t>
      </w:r>
      <w:proofErr w:type="spellEnd"/>
      <w:r w:rsidRPr="00C92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92F50">
        <w:rPr>
          <w:rFonts w:ascii="Times New Roman" w:eastAsia="Times New Roman" w:hAnsi="Times New Roman" w:cs="Times New Roman"/>
          <w:color w:val="000000"/>
          <w:sz w:val="28"/>
          <w:szCs w:val="28"/>
        </w:rPr>
        <w:t>Аяна</w:t>
      </w:r>
      <w:proofErr w:type="spellEnd"/>
      <w:r w:rsidRPr="00C92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Михайловна, учитель истории</w:t>
      </w:r>
    </w:p>
    <w:p w:rsidR="00C92F50" w:rsidRPr="00C92F50" w:rsidRDefault="00C92F50" w:rsidP="007B574C">
      <w:pPr>
        <w:numPr>
          <w:ilvl w:val="0"/>
          <w:numId w:val="11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Намы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Азияна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Александровна, учитель химии</w:t>
      </w:r>
    </w:p>
    <w:p w:rsidR="00C92F50" w:rsidRPr="00C92F50" w:rsidRDefault="00C92F50" w:rsidP="007B574C">
      <w:pPr>
        <w:numPr>
          <w:ilvl w:val="0"/>
          <w:numId w:val="11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Утямиш</w:t>
      </w:r>
      <w:r w:rsidR="007B574C">
        <w:rPr>
          <w:rFonts w:ascii="Times New Roman" w:eastAsia="Calibri" w:hAnsi="Times New Roman" w:cs="Times New Roman"/>
          <w:sz w:val="28"/>
          <w:szCs w:val="28"/>
          <w:lang w:eastAsia="en-US"/>
        </w:rPr>
        <w:t>ева</w:t>
      </w:r>
      <w:proofErr w:type="spellEnd"/>
      <w:r w:rsidR="007B57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Светла</w:t>
      </w: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на Викторовна, учитель русского языка</w:t>
      </w:r>
    </w:p>
    <w:p w:rsidR="00C92F50" w:rsidRPr="00C92F50" w:rsidRDefault="00C92F50" w:rsidP="007B57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МОУ № 17:</w:t>
      </w:r>
    </w:p>
    <w:p w:rsidR="00C92F50" w:rsidRPr="00C92F50" w:rsidRDefault="00C92F50" w:rsidP="007B574C">
      <w:pPr>
        <w:numPr>
          <w:ilvl w:val="0"/>
          <w:numId w:val="12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Шеховцева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Валентина Алексеевна, методист </w:t>
      </w:r>
    </w:p>
    <w:p w:rsidR="00C92F50" w:rsidRPr="00C92F50" w:rsidRDefault="00C92F50" w:rsidP="007B574C">
      <w:pPr>
        <w:numPr>
          <w:ilvl w:val="0"/>
          <w:numId w:val="12"/>
        </w:numPr>
        <w:spacing w:after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Саая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Азият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Алексеевич, учитель технологии</w:t>
      </w:r>
    </w:p>
    <w:p w:rsidR="00C92F50" w:rsidRPr="00C92F50" w:rsidRDefault="00C92F50" w:rsidP="00C92F50">
      <w:pPr>
        <w:spacing w:after="0"/>
        <w:ind w:hanging="14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92F5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Вывод: </w:t>
      </w:r>
    </w:p>
    <w:p w:rsidR="00C92F50" w:rsidRPr="00C92F50" w:rsidRDefault="00C92F50" w:rsidP="00C92F50">
      <w:pPr>
        <w:spacing w:after="0"/>
        <w:ind w:left="-142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На начало 2023-2024 учебного года количество молодых специалистов со стажем от 0 до 3 лет, а так</w:t>
      </w:r>
      <w:r w:rsidR="00A879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же в том числе со стажем от 3 лет до 35 лет, имеющие профессиональные дефициты, всего насчитывалось -</w:t>
      </w:r>
      <w:r w:rsidRPr="00C92F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42</w:t>
      </w: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педагогов.  </w:t>
      </w:r>
    </w:p>
    <w:p w:rsidR="00C92F50" w:rsidRPr="00C92F50" w:rsidRDefault="00C92F50" w:rsidP="00C92F50">
      <w:pPr>
        <w:spacing w:after="0"/>
        <w:ind w:left="-142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тем, что целью проекта является устранение педагогических дефицитов молодых педагогов, были проведены методические семинары и по итогам открытых уроков, были следующие результаты:</w:t>
      </w:r>
    </w:p>
    <w:p w:rsidR="00C92F50" w:rsidRPr="00C92F50" w:rsidRDefault="00C92F50" w:rsidP="00C92F50">
      <w:pPr>
        <w:spacing w:after="0" w:line="240" w:lineRule="auto"/>
        <w:ind w:left="-709"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Из 42 педагогов: </w:t>
      </w:r>
    </w:p>
    <w:p w:rsidR="00C92F50" w:rsidRPr="00C92F50" w:rsidRDefault="00C92F50" w:rsidP="00C92F50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- успешно дали открытый урок - 37 учителей (13 человек на «5», 23 учителей   на «4»), 88% от общего количества заявленных;</w:t>
      </w:r>
    </w:p>
    <w:p w:rsidR="00C92F50" w:rsidRPr="00C92F50" w:rsidRDefault="00C92F50" w:rsidP="00C92F50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- на среднем уровне 1педагогов 2,7 % от общего количества;</w:t>
      </w:r>
    </w:p>
    <w:p w:rsidR="00C92F50" w:rsidRPr="00C92F50" w:rsidRDefault="00C92F50" w:rsidP="00C92F50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не дали открытые уроки -9 человек, 24,3 % от общего количества. </w:t>
      </w:r>
    </w:p>
    <w:p w:rsidR="00C92F50" w:rsidRPr="00C92F50" w:rsidRDefault="00C92F50" w:rsidP="00C92F50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Муниципальный проект «Мой наставник» дал положительную динамику. </w:t>
      </w:r>
      <w:proofErr w:type="gram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Больше половины заявленных (88%) дали открытые уроки на высоких и хороших уровнях.</w:t>
      </w:r>
      <w:proofErr w:type="gram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Учителей, которые </w:t>
      </w:r>
      <w:proofErr w:type="gram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показали на средний уровень уменьшилось</w:t>
      </w:r>
      <w:proofErr w:type="gram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1 человека, а ниже отсутствуют.   Итого 24 % из заявленных участников остаются в числе нуждающихся в методической помощи проекта «Мой наставник» на будущий год. </w:t>
      </w:r>
    </w:p>
    <w:p w:rsidR="00C92F50" w:rsidRPr="00C92F50" w:rsidRDefault="00C92F50" w:rsidP="00C92F50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92F5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Вывод:</w:t>
      </w:r>
    </w:p>
    <w:p w:rsidR="00C92F50" w:rsidRPr="00C92F50" w:rsidRDefault="00C92F50" w:rsidP="00C92F50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Из положительных моментов:</w:t>
      </w: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сравнению с прошлым учебным годом общее число участников проекта сократилось в 3 раза, в прошлом году 143 если было, то в этом году было заявлено 42 человек. Положительную динамику показывает то, что в этом году не оказалось учителей, давших урок на недопустимом уровне («2») и 1 человек, дал урок на допустимом уровне («3»). Учитель, который дал в предыдущем году на недопустимом уровне наставниками был оценен в этом учебном году на </w:t>
      </w: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высоком уровне, а те, которые дали на допустимом уровне были оценены на хорошем уровне. </w:t>
      </w:r>
    </w:p>
    <w:p w:rsidR="00C92F50" w:rsidRPr="00C92F50" w:rsidRDefault="00C92F50" w:rsidP="00C92F50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Из отрицательных моментов:</w:t>
      </w: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стабильным остается большое количество заявок на учителей английского языка, нуждающихся в методической помощи. Хотя открытые уроки показали успешно.   </w:t>
      </w:r>
    </w:p>
    <w:p w:rsidR="00C92F50" w:rsidRPr="00C92F50" w:rsidRDefault="00C92F50" w:rsidP="00C92F50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2F50" w:rsidRPr="00C92F50" w:rsidRDefault="00C92F50" w:rsidP="00C92F50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C92F5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Рекомендации:</w:t>
      </w:r>
    </w:p>
    <w:p w:rsidR="00C92F50" w:rsidRPr="00C92F50" w:rsidRDefault="00C92F50" w:rsidP="00C92F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Продлить сроки проекта на 2024-2025 учебный год с проведением методических семинаров, а также адресной помощи учителям со средним уровнем по результатам прошедших открытых уроков;</w:t>
      </w:r>
    </w:p>
    <w:p w:rsidR="00C92F50" w:rsidRPr="00C92F50" w:rsidRDefault="00C92F50" w:rsidP="00C92F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Дать возможность учителям, не </w:t>
      </w:r>
      <w:proofErr w:type="gram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показавших</w:t>
      </w:r>
      <w:proofErr w:type="gram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открытые уроки до конца 2024-2025 учебного года;</w:t>
      </w:r>
    </w:p>
    <w:p w:rsidR="00C92F50" w:rsidRPr="00C92F50" w:rsidRDefault="00C92F50" w:rsidP="00C92F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Тщательно прослеживать наставниками и методистами посещение молодыми педагогами методических семинаров и создавать условия для этого;</w:t>
      </w:r>
    </w:p>
    <w:p w:rsidR="00C92F50" w:rsidRPr="00C92F50" w:rsidRDefault="00C92F50" w:rsidP="00C92F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Оценивать наставникам, методистам, заместителям по научно-методической работе уроки молодых педагогов честно, не оказывая «медвежью услугу», ведь в дальнейшем они будут рекомендованы на прохождение аттестации или на участие в конкурсах профессионального мастерства;</w:t>
      </w:r>
    </w:p>
    <w:p w:rsidR="00C92F50" w:rsidRPr="00C92F50" w:rsidRDefault="00C92F50" w:rsidP="00C92F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итогам посещенных уроков, наставникам рекомендуется написать справку с перечислением проблем и пути их решения, рекомендации; </w:t>
      </w:r>
    </w:p>
    <w:p w:rsidR="00C92F50" w:rsidRPr="00C92F50" w:rsidRDefault="00C92F50" w:rsidP="00C92F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Наставникам и методистам вести Б</w:t>
      </w:r>
      <w:r w:rsidR="007B574C">
        <w:rPr>
          <w:rFonts w:ascii="Times New Roman" w:eastAsia="Calibri" w:hAnsi="Times New Roman" w:cs="Times New Roman"/>
          <w:sz w:val="28"/>
          <w:szCs w:val="28"/>
          <w:lang w:eastAsia="en-US"/>
        </w:rPr>
        <w:t>анк данных</w:t>
      </w: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участников проекта Мой наставник и их динамику;</w:t>
      </w:r>
    </w:p>
    <w:p w:rsidR="00C92F50" w:rsidRPr="00C92F50" w:rsidRDefault="00C92F50" w:rsidP="00C92F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Открытые уроки и внеурочные занятия таких специалистов, как педагог-психолог, старший вожатых, педагогов дополнительного образования тоже рассматривать, как участников проекта;</w:t>
      </w:r>
    </w:p>
    <w:p w:rsidR="00C92F50" w:rsidRPr="00C92F50" w:rsidRDefault="00C92F50" w:rsidP="00C92F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Рассмотреть вариант продолжения проекта по предметному направлению, наставникам внести свое видение эффективности проекта;</w:t>
      </w:r>
    </w:p>
    <w:p w:rsidR="00C92F50" w:rsidRPr="00C92F50" w:rsidRDefault="00C92F50" w:rsidP="00C92F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Рекомендовать на поощрение и отметить лучших </w:t>
      </w:r>
      <w:r w:rsidR="007B57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</w:t>
      </w: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наставников </w:t>
      </w:r>
      <w:r w:rsidR="007B57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Педагогическом балу – 2024 </w:t>
      </w: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года:</w:t>
      </w:r>
    </w:p>
    <w:p w:rsidR="00C92F50" w:rsidRPr="00C92F50" w:rsidRDefault="007B574C" w:rsidP="00C92F50">
      <w:pPr>
        <w:spacing w:after="0" w:line="240" w:lineRule="auto"/>
        <w:ind w:left="25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2F50"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МОУ №5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Монгуш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Омаа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Ивановну</w:t>
      </w:r>
      <w:r w:rsidR="00C92F50"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92F50" w:rsidRPr="00C92F50" w:rsidRDefault="007B574C" w:rsidP="003B213D">
      <w:pPr>
        <w:spacing w:after="0" w:line="240" w:lineRule="auto"/>
        <w:ind w:left="25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="00C92F50"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МОУ №15–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Кудрявцеву Елену Александровну</w:t>
      </w:r>
      <w:r w:rsidR="003B213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92F50" w:rsidRPr="00C92F50" w:rsidRDefault="00C92F50" w:rsidP="00C92F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Молодым педагогам, показавшие открытые уроки на оптимальном уровне, дать адресные рекомендации на прохождение аттестации:</w:t>
      </w:r>
    </w:p>
    <w:p w:rsidR="00C92F50" w:rsidRPr="00C92F50" w:rsidRDefault="00C92F50" w:rsidP="00C92F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Саая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Ч.И.-учителя родного языка МБОУ СОШ №2;</w:t>
      </w:r>
    </w:p>
    <w:p w:rsidR="00C92F50" w:rsidRPr="00C92F50" w:rsidRDefault="00C92F50" w:rsidP="00C92F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Сарыглар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Ч.О. учитель русского языка МБОУ СОШ №4;</w:t>
      </w:r>
    </w:p>
    <w:p w:rsidR="00C92F50" w:rsidRPr="00C92F50" w:rsidRDefault="00C92F50" w:rsidP="00C92F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Хертек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Б-К</w:t>
      </w:r>
      <w:proofErr w:type="gram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.А.- учитель математики МБОУ СОШ №4;</w:t>
      </w:r>
    </w:p>
    <w:p w:rsidR="00C92F50" w:rsidRPr="00C92F50" w:rsidRDefault="00C92F50" w:rsidP="00C92F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Бадыраа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Д.О.- учитель французского языка МБОУ Гимназии №5;</w:t>
      </w:r>
    </w:p>
    <w:p w:rsidR="00C92F50" w:rsidRPr="00C92F50" w:rsidRDefault="00C92F50" w:rsidP="00C92F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Лопсан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А-К.В.- учитель английского языка МБОУ Гимназии№5;</w:t>
      </w:r>
    </w:p>
    <w:p w:rsidR="00C92F50" w:rsidRPr="00C92F50" w:rsidRDefault="00C92F50" w:rsidP="00C92F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Ойнарова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А.О.- учитель английского языка МБОУ СОШ №8;</w:t>
      </w:r>
    </w:p>
    <w:p w:rsidR="00C92F50" w:rsidRPr="00C92F50" w:rsidRDefault="00C92F50" w:rsidP="00C92F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Данзырын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Ю.Ю.- учитель русского языка МБОУ СОШ №11;</w:t>
      </w:r>
    </w:p>
    <w:p w:rsidR="00C92F50" w:rsidRPr="00C92F50" w:rsidRDefault="00C92F50" w:rsidP="00C92F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Ондар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А.А. учитель математики МБОУ СОШ №11;</w:t>
      </w:r>
    </w:p>
    <w:p w:rsidR="00C92F50" w:rsidRPr="00C92F50" w:rsidRDefault="00C92F50" w:rsidP="00C92F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Седенба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Д.В. – учитель физической культуры МБОУ СОШ №12;</w:t>
      </w:r>
    </w:p>
    <w:p w:rsidR="00C92F50" w:rsidRPr="00C92F50" w:rsidRDefault="00C92F50" w:rsidP="00C92F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Пириней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А.Р. – учитель английского языка МБОУ СОШ №12;</w:t>
      </w:r>
    </w:p>
    <w:p w:rsidR="00C92F50" w:rsidRPr="00C92F50" w:rsidRDefault="00C92F50" w:rsidP="00C92F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Долзатмаа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А.О. – педагог-психолог МБОУЛицея№16;</w:t>
      </w:r>
    </w:p>
    <w:p w:rsidR="00C92F50" w:rsidRPr="00C92F50" w:rsidRDefault="00C92F50" w:rsidP="00C92F5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Сотпа</w:t>
      </w:r>
      <w:proofErr w:type="spellEnd"/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Ш.О. учитель русского языка и литературы МБОУ СОШ №18.</w:t>
      </w:r>
    </w:p>
    <w:p w:rsidR="00C92F50" w:rsidRPr="00C92F50" w:rsidRDefault="00C92F50" w:rsidP="00C92F50">
      <w:pPr>
        <w:spacing w:after="0" w:line="240" w:lineRule="auto"/>
        <w:ind w:left="61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2F50" w:rsidRDefault="00C92F50" w:rsidP="00C92F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2F50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Продолжить работу по сетевому взаимодействию школ.</w:t>
      </w:r>
    </w:p>
    <w:p w:rsidR="005B0A3D" w:rsidRPr="00C92F50" w:rsidRDefault="005B0A3D" w:rsidP="005B0A3D">
      <w:pPr>
        <w:spacing w:after="0" w:line="240" w:lineRule="auto"/>
        <w:ind w:left="25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06E3" w:rsidRPr="00C92F50" w:rsidRDefault="003A06E3" w:rsidP="00C92F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6E3" w:rsidRPr="00C92F50" w:rsidRDefault="003A06E3" w:rsidP="00C92F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6E3" w:rsidRPr="00C92F50" w:rsidRDefault="003A06E3" w:rsidP="00C92F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6E3" w:rsidRPr="00C92F50" w:rsidRDefault="003A06E3" w:rsidP="00C92F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6E3" w:rsidRPr="00C92F50" w:rsidRDefault="003A06E3" w:rsidP="00C92F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6E3" w:rsidRPr="00C92F50" w:rsidRDefault="003A06E3" w:rsidP="00C92F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6E3" w:rsidRPr="00C92F50" w:rsidRDefault="003A06E3" w:rsidP="00C92F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6E3" w:rsidRPr="00C92F50" w:rsidRDefault="003A06E3" w:rsidP="00C92F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736" w:rsidRPr="00C92F50" w:rsidRDefault="00046736" w:rsidP="00C92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736" w:rsidRPr="00C92F50" w:rsidRDefault="00046736" w:rsidP="00C92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98F" w:rsidRDefault="00A8798F" w:rsidP="00C92F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98F" w:rsidRPr="00A8798F" w:rsidRDefault="00A8798F" w:rsidP="00A8798F">
      <w:pPr>
        <w:rPr>
          <w:rFonts w:ascii="Times New Roman" w:hAnsi="Times New Roman" w:cs="Times New Roman"/>
          <w:sz w:val="28"/>
          <w:szCs w:val="28"/>
        </w:rPr>
      </w:pPr>
    </w:p>
    <w:p w:rsidR="00A8798F" w:rsidRPr="00A8798F" w:rsidRDefault="00A8798F" w:rsidP="00A8798F">
      <w:pPr>
        <w:rPr>
          <w:rFonts w:ascii="Times New Roman" w:hAnsi="Times New Roman" w:cs="Times New Roman"/>
          <w:sz w:val="28"/>
          <w:szCs w:val="28"/>
        </w:rPr>
      </w:pPr>
    </w:p>
    <w:p w:rsidR="00A8798F" w:rsidRPr="00A8798F" w:rsidRDefault="00A8798F" w:rsidP="00A8798F">
      <w:pPr>
        <w:rPr>
          <w:rFonts w:ascii="Times New Roman" w:hAnsi="Times New Roman" w:cs="Times New Roman"/>
          <w:sz w:val="28"/>
          <w:szCs w:val="28"/>
        </w:rPr>
      </w:pPr>
    </w:p>
    <w:p w:rsidR="00A8798F" w:rsidRPr="00A8798F" w:rsidRDefault="00A8798F" w:rsidP="00A8798F">
      <w:pPr>
        <w:rPr>
          <w:rFonts w:ascii="Times New Roman" w:hAnsi="Times New Roman" w:cs="Times New Roman"/>
          <w:sz w:val="28"/>
          <w:szCs w:val="28"/>
        </w:rPr>
      </w:pPr>
    </w:p>
    <w:p w:rsidR="00A8798F" w:rsidRPr="00A8798F" w:rsidRDefault="00A8798F" w:rsidP="00A8798F">
      <w:pPr>
        <w:rPr>
          <w:rFonts w:ascii="Times New Roman" w:hAnsi="Times New Roman" w:cs="Times New Roman"/>
          <w:sz w:val="28"/>
          <w:szCs w:val="28"/>
        </w:rPr>
      </w:pPr>
    </w:p>
    <w:p w:rsidR="00A8798F" w:rsidRPr="00A8798F" w:rsidRDefault="00A8798F" w:rsidP="00A8798F">
      <w:pPr>
        <w:rPr>
          <w:rFonts w:ascii="Times New Roman" w:hAnsi="Times New Roman" w:cs="Times New Roman"/>
          <w:sz w:val="28"/>
          <w:szCs w:val="28"/>
        </w:rPr>
      </w:pPr>
    </w:p>
    <w:p w:rsidR="00A8798F" w:rsidRPr="00A8798F" w:rsidRDefault="00A8798F" w:rsidP="00A8798F">
      <w:pPr>
        <w:rPr>
          <w:rFonts w:ascii="Times New Roman" w:hAnsi="Times New Roman" w:cs="Times New Roman"/>
          <w:sz w:val="28"/>
          <w:szCs w:val="28"/>
        </w:rPr>
      </w:pPr>
    </w:p>
    <w:p w:rsidR="00A8798F" w:rsidRDefault="00A8798F" w:rsidP="00A8798F">
      <w:pPr>
        <w:rPr>
          <w:rFonts w:ascii="Times New Roman" w:hAnsi="Times New Roman" w:cs="Times New Roman"/>
          <w:sz w:val="28"/>
          <w:szCs w:val="28"/>
        </w:rPr>
      </w:pPr>
    </w:p>
    <w:p w:rsidR="00046736" w:rsidRPr="00A8798F" w:rsidRDefault="00046736" w:rsidP="00A8798F">
      <w:pPr>
        <w:rPr>
          <w:rFonts w:ascii="Times New Roman" w:hAnsi="Times New Roman" w:cs="Times New Roman"/>
          <w:sz w:val="28"/>
          <w:szCs w:val="28"/>
        </w:rPr>
      </w:pPr>
    </w:p>
    <w:sectPr w:rsidR="00046736" w:rsidRPr="00A8798F" w:rsidSect="00E505A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CC" w:rsidRDefault="00472CCC" w:rsidP="00600E9D">
      <w:pPr>
        <w:spacing w:after="0" w:line="240" w:lineRule="auto"/>
      </w:pPr>
      <w:r>
        <w:separator/>
      </w:r>
    </w:p>
  </w:endnote>
  <w:endnote w:type="continuationSeparator" w:id="0">
    <w:p w:rsidR="00472CCC" w:rsidRDefault="00472CCC" w:rsidP="0060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B6" w:rsidRPr="00245A84" w:rsidRDefault="006650B6" w:rsidP="00600E9D">
    <w:pPr>
      <w:spacing w:after="0"/>
      <w:rPr>
        <w:rFonts w:ascii="Times New Roman" w:hAnsi="Times New Roman" w:cs="Times New Roman"/>
        <w:i/>
        <w:sz w:val="24"/>
        <w:szCs w:val="24"/>
      </w:rPr>
    </w:pPr>
    <w:r w:rsidRPr="00245A84">
      <w:rPr>
        <w:rFonts w:ascii="Times New Roman" w:hAnsi="Times New Roman" w:cs="Times New Roman"/>
        <w:i/>
        <w:sz w:val="24"/>
        <w:szCs w:val="24"/>
      </w:rPr>
      <w:t>Справку подготовила специалист</w:t>
    </w:r>
    <w:r>
      <w:rPr>
        <w:rFonts w:ascii="Times New Roman" w:hAnsi="Times New Roman" w:cs="Times New Roman"/>
        <w:i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i/>
        <w:sz w:val="24"/>
        <w:szCs w:val="24"/>
      </w:rPr>
      <w:t>Саражакова</w:t>
    </w:r>
    <w:proofErr w:type="spellEnd"/>
    <w:r>
      <w:rPr>
        <w:rFonts w:ascii="Times New Roman" w:hAnsi="Times New Roman" w:cs="Times New Roman"/>
        <w:i/>
        <w:sz w:val="24"/>
        <w:szCs w:val="24"/>
      </w:rPr>
      <w:t xml:space="preserve"> В.А</w:t>
    </w:r>
    <w:r w:rsidRPr="00245A84">
      <w:rPr>
        <w:rFonts w:ascii="Times New Roman" w:hAnsi="Times New Roman" w:cs="Times New Roman"/>
        <w:i/>
        <w:sz w:val="24"/>
        <w:szCs w:val="24"/>
      </w:rPr>
      <w:t>.</w:t>
    </w:r>
  </w:p>
  <w:p w:rsidR="006650B6" w:rsidRPr="00245A84" w:rsidRDefault="006650B6" w:rsidP="00600E9D">
    <w:pPr>
      <w:spacing w:after="0"/>
      <w:rPr>
        <w:rFonts w:ascii="Times New Roman" w:hAnsi="Times New Roman" w:cs="Times New Roman"/>
        <w:i/>
        <w:sz w:val="24"/>
        <w:szCs w:val="24"/>
      </w:rPr>
    </w:pPr>
    <w:r w:rsidRPr="00245A84">
      <w:rPr>
        <w:rFonts w:ascii="Times New Roman" w:hAnsi="Times New Roman" w:cs="Times New Roman"/>
        <w:i/>
        <w:sz w:val="24"/>
        <w:szCs w:val="24"/>
      </w:rPr>
      <w:t xml:space="preserve">Тел.: </w:t>
    </w:r>
    <w:r>
      <w:rPr>
        <w:rFonts w:ascii="Times New Roman" w:hAnsi="Times New Roman" w:cs="Times New Roman"/>
        <w:i/>
        <w:sz w:val="24"/>
        <w:szCs w:val="24"/>
      </w:rPr>
      <w:t>2-33-37</w:t>
    </w:r>
  </w:p>
  <w:p w:rsidR="006650B6" w:rsidRDefault="006650B6" w:rsidP="00600E9D">
    <w:pPr>
      <w:pStyle w:val="a5"/>
    </w:pPr>
  </w:p>
  <w:p w:rsidR="006650B6" w:rsidRDefault="006650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CC" w:rsidRDefault="00472CCC" w:rsidP="00600E9D">
      <w:pPr>
        <w:spacing w:after="0" w:line="240" w:lineRule="auto"/>
      </w:pPr>
      <w:r>
        <w:separator/>
      </w:r>
    </w:p>
  </w:footnote>
  <w:footnote w:type="continuationSeparator" w:id="0">
    <w:p w:rsidR="00472CCC" w:rsidRDefault="00472CCC" w:rsidP="00600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F2B"/>
    <w:multiLevelType w:val="hybridMultilevel"/>
    <w:tmpl w:val="0E623308"/>
    <w:lvl w:ilvl="0" w:tplc="978E9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3A577F"/>
    <w:multiLevelType w:val="hybridMultilevel"/>
    <w:tmpl w:val="D1CAAAB4"/>
    <w:lvl w:ilvl="0" w:tplc="BB38FA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E9689E"/>
    <w:multiLevelType w:val="hybridMultilevel"/>
    <w:tmpl w:val="5AB2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00B71"/>
    <w:multiLevelType w:val="hybridMultilevel"/>
    <w:tmpl w:val="5A0E27AC"/>
    <w:lvl w:ilvl="0" w:tplc="526438E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1A891CD8"/>
    <w:multiLevelType w:val="hybridMultilevel"/>
    <w:tmpl w:val="E3A029F6"/>
    <w:lvl w:ilvl="0" w:tplc="FC9EC01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3BE4188"/>
    <w:multiLevelType w:val="hybridMultilevel"/>
    <w:tmpl w:val="A6CA1C82"/>
    <w:lvl w:ilvl="0" w:tplc="C0FE73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3B4C02A1"/>
    <w:multiLevelType w:val="hybridMultilevel"/>
    <w:tmpl w:val="06B81B3E"/>
    <w:lvl w:ilvl="0" w:tplc="D9DC55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F573C6B"/>
    <w:multiLevelType w:val="hybridMultilevel"/>
    <w:tmpl w:val="3A3EE3FA"/>
    <w:lvl w:ilvl="0" w:tplc="D9DC5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B7190"/>
    <w:multiLevelType w:val="hybridMultilevel"/>
    <w:tmpl w:val="F7C26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609A8"/>
    <w:multiLevelType w:val="hybridMultilevel"/>
    <w:tmpl w:val="C412A1D8"/>
    <w:lvl w:ilvl="0" w:tplc="D1CC2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E60622"/>
    <w:multiLevelType w:val="hybridMultilevel"/>
    <w:tmpl w:val="92BA5652"/>
    <w:lvl w:ilvl="0" w:tplc="C41E271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6E8D57E4"/>
    <w:multiLevelType w:val="hybridMultilevel"/>
    <w:tmpl w:val="CFCC6820"/>
    <w:lvl w:ilvl="0" w:tplc="D9DC5578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3D4641A"/>
    <w:multiLevelType w:val="hybridMultilevel"/>
    <w:tmpl w:val="F62C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0195D"/>
    <w:multiLevelType w:val="hybridMultilevel"/>
    <w:tmpl w:val="7888921C"/>
    <w:lvl w:ilvl="0" w:tplc="BB38F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1"/>
  </w:num>
  <w:num w:numId="7">
    <w:abstractNumId w:val="13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6736"/>
    <w:rsid w:val="00046736"/>
    <w:rsid w:val="000E2F43"/>
    <w:rsid w:val="00131B00"/>
    <w:rsid w:val="00185371"/>
    <w:rsid w:val="00194283"/>
    <w:rsid w:val="002224C9"/>
    <w:rsid w:val="002430BA"/>
    <w:rsid w:val="003A06E3"/>
    <w:rsid w:val="003B213D"/>
    <w:rsid w:val="003C72BC"/>
    <w:rsid w:val="003E202C"/>
    <w:rsid w:val="00467AA6"/>
    <w:rsid w:val="00472CCC"/>
    <w:rsid w:val="004E4695"/>
    <w:rsid w:val="00513593"/>
    <w:rsid w:val="005B0A3D"/>
    <w:rsid w:val="00600E9D"/>
    <w:rsid w:val="006650B6"/>
    <w:rsid w:val="0072641B"/>
    <w:rsid w:val="007B574C"/>
    <w:rsid w:val="00966A7C"/>
    <w:rsid w:val="009B4D93"/>
    <w:rsid w:val="00A6523E"/>
    <w:rsid w:val="00A66B13"/>
    <w:rsid w:val="00A8798F"/>
    <w:rsid w:val="00AA0DD9"/>
    <w:rsid w:val="00AB1F0C"/>
    <w:rsid w:val="00AD6854"/>
    <w:rsid w:val="00B164C0"/>
    <w:rsid w:val="00BF7042"/>
    <w:rsid w:val="00C05E3B"/>
    <w:rsid w:val="00C92F50"/>
    <w:rsid w:val="00DF73BB"/>
    <w:rsid w:val="00DF7702"/>
    <w:rsid w:val="00E505A4"/>
    <w:rsid w:val="00E873D8"/>
    <w:rsid w:val="00EC4D6D"/>
    <w:rsid w:val="00F119B2"/>
    <w:rsid w:val="00F736C1"/>
    <w:rsid w:val="00F7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0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0E9D"/>
  </w:style>
  <w:style w:type="paragraph" w:styleId="a5">
    <w:name w:val="footer"/>
    <w:basedOn w:val="a"/>
    <w:link w:val="a6"/>
    <w:uiPriority w:val="99"/>
    <w:unhideWhenUsed/>
    <w:rsid w:val="00600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0E9D"/>
  </w:style>
  <w:style w:type="table" w:customStyle="1" w:styleId="1">
    <w:name w:val="Сетка таблицы1"/>
    <w:basedOn w:val="a1"/>
    <w:next w:val="a7"/>
    <w:uiPriority w:val="59"/>
    <w:rsid w:val="00C92F5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92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36C1"/>
    <w:pPr>
      <w:spacing w:after="160" w:line="256" w:lineRule="auto"/>
      <w:ind w:left="720"/>
      <w:contextualSpacing/>
    </w:pPr>
    <w:rPr>
      <w:rFonts w:eastAsiaTheme="minorHAnsi"/>
      <w:kern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2E586-A623-4F5A-86DF-E7318A6D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user2</cp:lastModifiedBy>
  <cp:revision>20</cp:revision>
  <dcterms:created xsi:type="dcterms:W3CDTF">2024-05-29T09:20:00Z</dcterms:created>
  <dcterms:modified xsi:type="dcterms:W3CDTF">2024-06-17T04:05:00Z</dcterms:modified>
</cp:coreProperties>
</file>