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4D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5503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D8" w:rsidRDefault="004114D8">
      <w:pPr>
        <w:rPr>
          <w:lang w:val="en-US"/>
        </w:rPr>
      </w:pPr>
    </w:p>
    <w:p w:rsidR="004114D8" w:rsidRDefault="004114D8">
      <w:pPr>
        <w:rPr>
          <w:lang w:val="en-US"/>
        </w:rPr>
      </w:pPr>
    </w:p>
    <w:p w:rsidR="004114D8" w:rsidRDefault="004114D8" w:rsidP="004114D8">
      <w:pPr>
        <w:tabs>
          <w:tab w:val="left" w:pos="5595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103949" cy="6111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38" cy="61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D8" w:rsidRPr="004114D8" w:rsidRDefault="004114D8" w:rsidP="004114D8">
      <w:pPr>
        <w:tabs>
          <w:tab w:val="left" w:pos="559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8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 вакантной должности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8">
        <w:rPr>
          <w:rFonts w:ascii="Times New Roman" w:hAnsi="Times New Roman" w:cs="Times New Roman"/>
          <w:b/>
          <w:sz w:val="28"/>
          <w:szCs w:val="28"/>
        </w:rPr>
        <w:t>руководит</w:t>
      </w:r>
      <w:r w:rsidRPr="004114D8">
        <w:rPr>
          <w:rFonts w:ascii="Times New Roman" w:hAnsi="Times New Roman" w:cs="Times New Roman"/>
          <w:b/>
          <w:sz w:val="28"/>
          <w:szCs w:val="28"/>
        </w:rPr>
        <w:t>е</w:t>
      </w:r>
      <w:r w:rsidRPr="004114D8">
        <w:rPr>
          <w:rFonts w:ascii="Times New Roman" w:hAnsi="Times New Roman" w:cs="Times New Roman"/>
          <w:b/>
          <w:sz w:val="28"/>
          <w:szCs w:val="28"/>
        </w:rPr>
        <w:t>ля муниципального образовательного учреждения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8">
        <w:rPr>
          <w:rFonts w:ascii="Times New Roman" w:hAnsi="Times New Roman" w:cs="Times New Roman"/>
          <w:b/>
          <w:sz w:val="28"/>
          <w:szCs w:val="28"/>
        </w:rPr>
        <w:t>города Кызыла Респу</w:t>
      </w:r>
      <w:r w:rsidRPr="004114D8">
        <w:rPr>
          <w:rFonts w:ascii="Times New Roman" w:hAnsi="Times New Roman" w:cs="Times New Roman"/>
          <w:b/>
          <w:sz w:val="28"/>
          <w:szCs w:val="28"/>
        </w:rPr>
        <w:t>б</w:t>
      </w:r>
      <w:r w:rsidRPr="004114D8">
        <w:rPr>
          <w:rFonts w:ascii="Times New Roman" w:hAnsi="Times New Roman" w:cs="Times New Roman"/>
          <w:b/>
          <w:sz w:val="28"/>
          <w:szCs w:val="28"/>
        </w:rPr>
        <w:t>лики Тыва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114D8">
        <w:rPr>
          <w:rFonts w:ascii="Times New Roman" w:hAnsi="Times New Roman" w:cs="Times New Roman"/>
          <w:sz w:val="28"/>
          <w:szCs w:val="28"/>
        </w:rPr>
        <w:t>1.1.</w:t>
      </w:r>
      <w:r w:rsidRPr="004114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4D8">
        <w:rPr>
          <w:rFonts w:ascii="Times New Roman" w:hAnsi="Times New Roman" w:cs="Times New Roman"/>
          <w:sz w:val="28"/>
          <w:szCs w:val="28"/>
        </w:rPr>
        <w:t>Настоящее Положение в соответствии с Законом Российской Федерации «Об образовании» и статьей 275 Трудового кодекса Российской Федер</w:t>
      </w:r>
      <w:r w:rsidRPr="004114D8">
        <w:rPr>
          <w:rFonts w:ascii="Times New Roman" w:hAnsi="Times New Roman" w:cs="Times New Roman"/>
          <w:sz w:val="28"/>
          <w:szCs w:val="28"/>
        </w:rPr>
        <w:t>а</w:t>
      </w:r>
      <w:r w:rsidRPr="004114D8">
        <w:rPr>
          <w:rFonts w:ascii="Times New Roman" w:hAnsi="Times New Roman" w:cs="Times New Roman"/>
          <w:sz w:val="28"/>
          <w:szCs w:val="28"/>
        </w:rPr>
        <w:t>ции определяет порядок организации и проведения конкурса на замещение вакантной должности руководителя муниципального образовательного учрежд</w:t>
      </w:r>
      <w:r w:rsidRPr="004114D8">
        <w:rPr>
          <w:rFonts w:ascii="Times New Roman" w:hAnsi="Times New Roman" w:cs="Times New Roman"/>
          <w:sz w:val="28"/>
          <w:szCs w:val="28"/>
        </w:rPr>
        <w:t>е</w:t>
      </w:r>
      <w:r w:rsidRPr="004114D8">
        <w:rPr>
          <w:rFonts w:ascii="Times New Roman" w:hAnsi="Times New Roman" w:cs="Times New Roman"/>
          <w:sz w:val="28"/>
          <w:szCs w:val="28"/>
        </w:rPr>
        <w:t>ния г. Кызыла Республики Тыва (далее - конкурс), который объявляется МКУ Департамент по образованию М</w:t>
      </w:r>
      <w:r w:rsidRPr="004114D8">
        <w:rPr>
          <w:rFonts w:ascii="Times New Roman" w:hAnsi="Times New Roman" w:cs="Times New Roman"/>
          <w:sz w:val="28"/>
          <w:szCs w:val="28"/>
        </w:rPr>
        <w:t>э</w:t>
      </w:r>
      <w:r w:rsidRPr="004114D8">
        <w:rPr>
          <w:rFonts w:ascii="Times New Roman" w:hAnsi="Times New Roman" w:cs="Times New Roman"/>
          <w:sz w:val="28"/>
          <w:szCs w:val="28"/>
        </w:rPr>
        <w:t>рии города Кызыла Республики Тыва при наличии вакантной должности руководителя образовательного учрежд</w:t>
      </w:r>
      <w:r w:rsidRPr="004114D8">
        <w:rPr>
          <w:rFonts w:ascii="Times New Roman" w:hAnsi="Times New Roman" w:cs="Times New Roman"/>
          <w:sz w:val="28"/>
          <w:szCs w:val="28"/>
        </w:rPr>
        <w:t>е</w:t>
      </w:r>
      <w:r w:rsidRPr="004114D8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End"/>
    </w:p>
    <w:p w:rsidR="004114D8" w:rsidRPr="004114D8" w:rsidRDefault="004114D8" w:rsidP="004114D8">
      <w:pPr>
        <w:pStyle w:val="1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sz w:val="28"/>
          <w:szCs w:val="28"/>
        </w:rPr>
        <w:tab/>
        <w:t>1.2. Конкурс проводится в целях:</w:t>
      </w:r>
    </w:p>
    <w:p w:rsidR="004114D8" w:rsidRPr="004114D8" w:rsidRDefault="004114D8" w:rsidP="004114D8">
      <w:pPr>
        <w:pStyle w:val="1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sz w:val="28"/>
          <w:szCs w:val="28"/>
        </w:rPr>
        <w:tab/>
        <w:t xml:space="preserve">- определения уровня  профессиональной компетентности  участников  конкурсного отбора на должность руководителя  муниципального  общеобразовательного учреждения;  </w:t>
      </w:r>
    </w:p>
    <w:p w:rsidR="004114D8" w:rsidRPr="004114D8" w:rsidRDefault="004114D8" w:rsidP="004114D8">
      <w:pPr>
        <w:pStyle w:val="1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sz w:val="28"/>
          <w:szCs w:val="28"/>
        </w:rPr>
        <w:tab/>
        <w:t>- оценки деловых и личностных каче</w:t>
      </w:r>
      <w:proofErr w:type="gramStart"/>
      <w:r w:rsidRPr="004114D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114D8">
        <w:rPr>
          <w:rFonts w:ascii="Times New Roman" w:hAnsi="Times New Roman" w:cs="Times New Roman"/>
          <w:sz w:val="28"/>
          <w:szCs w:val="28"/>
        </w:rPr>
        <w:t>аждан, способных занять руководящие должности;</w:t>
      </w:r>
    </w:p>
    <w:p w:rsidR="004114D8" w:rsidRPr="004114D8" w:rsidRDefault="004114D8" w:rsidP="004114D8">
      <w:pPr>
        <w:pStyle w:val="1"/>
        <w:shd w:val="clear" w:color="auto" w:fill="auto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sz w:val="28"/>
          <w:szCs w:val="28"/>
        </w:rPr>
        <w:tab/>
        <w:t>- формирования кадрового резерва руководителей муниципальных  общеобразовательных учреждений;</w:t>
      </w:r>
    </w:p>
    <w:p w:rsidR="004114D8" w:rsidRPr="004114D8" w:rsidRDefault="004114D8" w:rsidP="004114D8">
      <w:pPr>
        <w:pStyle w:val="1"/>
        <w:shd w:val="clear" w:color="auto" w:fill="auto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sz w:val="28"/>
          <w:szCs w:val="28"/>
        </w:rPr>
        <w:tab/>
        <w:t>-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общеобразовательного учреждения (далее - Кандидат)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  <w:sz w:val="28"/>
          <w:szCs w:val="28"/>
        </w:rPr>
        <w:tab/>
        <w:t>1.3. Организация и проведение конкурса осуществляется МКУ Департаментом  по образованию М</w:t>
      </w:r>
      <w:r w:rsidRPr="004114D8">
        <w:rPr>
          <w:rFonts w:ascii="Times New Roman" w:hAnsi="Times New Roman" w:cs="Times New Roman"/>
          <w:sz w:val="28"/>
          <w:szCs w:val="28"/>
        </w:rPr>
        <w:t>э</w:t>
      </w:r>
      <w:r w:rsidRPr="004114D8">
        <w:rPr>
          <w:rFonts w:ascii="Times New Roman" w:hAnsi="Times New Roman" w:cs="Times New Roman"/>
          <w:sz w:val="28"/>
          <w:szCs w:val="28"/>
        </w:rPr>
        <w:t>рии города Кызыла Республики Тыва.</w:t>
      </w:r>
    </w:p>
    <w:p w:rsidR="004114D8" w:rsidRPr="004114D8" w:rsidRDefault="004114D8" w:rsidP="004114D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D8">
        <w:rPr>
          <w:rFonts w:ascii="Times New Roman" w:hAnsi="Times New Roman" w:cs="Times New Roman"/>
        </w:rPr>
        <w:tab/>
      </w:r>
      <w:r w:rsidRPr="004114D8">
        <w:rPr>
          <w:rFonts w:ascii="Times New Roman" w:hAnsi="Times New Roman" w:cs="Times New Roman"/>
          <w:sz w:val="28"/>
          <w:szCs w:val="28"/>
        </w:rPr>
        <w:t>1.4. Для участия в конкурсе допускаются граждане Российской Федер</w:t>
      </w:r>
      <w:r w:rsidRPr="004114D8">
        <w:rPr>
          <w:rFonts w:ascii="Times New Roman" w:hAnsi="Times New Roman" w:cs="Times New Roman"/>
          <w:sz w:val="28"/>
          <w:szCs w:val="28"/>
        </w:rPr>
        <w:t>а</w:t>
      </w:r>
      <w:r w:rsidRPr="004114D8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411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14D8"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Федерации, соответс</w:t>
      </w:r>
      <w:r w:rsidRPr="004114D8">
        <w:rPr>
          <w:rFonts w:ascii="Times New Roman" w:hAnsi="Times New Roman" w:cs="Times New Roman"/>
          <w:sz w:val="28"/>
          <w:szCs w:val="28"/>
        </w:rPr>
        <w:t>т</w:t>
      </w:r>
      <w:r w:rsidRPr="004114D8">
        <w:rPr>
          <w:rFonts w:ascii="Times New Roman" w:hAnsi="Times New Roman" w:cs="Times New Roman"/>
          <w:sz w:val="28"/>
          <w:szCs w:val="28"/>
        </w:rPr>
        <w:t>вующие квалификационным требованиям к вакантной должности руководителя  общеобразовательного учреждения, у</w:t>
      </w:r>
      <w:r w:rsidRPr="004114D8">
        <w:rPr>
          <w:rFonts w:ascii="Times New Roman" w:hAnsi="Times New Roman" w:cs="Times New Roman"/>
          <w:sz w:val="28"/>
          <w:szCs w:val="28"/>
        </w:rPr>
        <w:t>с</w:t>
      </w:r>
      <w:r w:rsidRPr="004114D8">
        <w:rPr>
          <w:rFonts w:ascii="Times New Roman" w:hAnsi="Times New Roman" w:cs="Times New Roman"/>
          <w:sz w:val="28"/>
          <w:szCs w:val="28"/>
        </w:rPr>
        <w:t>тановленным приказом Министерства здравоохранения и социального развития Ро</w:t>
      </w:r>
      <w:r w:rsidRPr="004114D8">
        <w:rPr>
          <w:rFonts w:ascii="Times New Roman" w:hAnsi="Times New Roman" w:cs="Times New Roman"/>
          <w:sz w:val="28"/>
          <w:szCs w:val="28"/>
        </w:rPr>
        <w:t>с</w:t>
      </w:r>
      <w:r w:rsidRPr="004114D8">
        <w:rPr>
          <w:rFonts w:ascii="Times New Roman" w:hAnsi="Times New Roman" w:cs="Times New Roman"/>
          <w:sz w:val="28"/>
          <w:szCs w:val="28"/>
        </w:rPr>
        <w:t xml:space="preserve">сийской Федерации от 26 августа 2010г. № 761н «Об утверждении единого квалификационного справочника должностей руководителей, специалистов и </w:t>
      </w:r>
      <w:r w:rsidRPr="004114D8">
        <w:rPr>
          <w:rFonts w:ascii="Times New Roman" w:hAnsi="Times New Roman" w:cs="Times New Roman"/>
          <w:sz w:val="28"/>
          <w:szCs w:val="28"/>
        </w:rPr>
        <w:lastRenderedPageBreak/>
        <w:t>служащих, раздел «Квалификац</w:t>
      </w:r>
      <w:r w:rsidRPr="004114D8">
        <w:rPr>
          <w:rFonts w:ascii="Times New Roman" w:hAnsi="Times New Roman" w:cs="Times New Roman"/>
          <w:sz w:val="28"/>
          <w:szCs w:val="28"/>
        </w:rPr>
        <w:t>и</w:t>
      </w:r>
      <w:r w:rsidRPr="004114D8">
        <w:rPr>
          <w:rFonts w:ascii="Times New Roman" w:hAnsi="Times New Roman" w:cs="Times New Roman"/>
          <w:sz w:val="28"/>
          <w:szCs w:val="28"/>
        </w:rPr>
        <w:t xml:space="preserve">онные характеристики должностей работников образования», (высшее профессиональное образование по направлениям: </w:t>
      </w:r>
      <w:proofErr w:type="gramStart"/>
      <w:r w:rsidRPr="004114D8">
        <w:rPr>
          <w:rFonts w:ascii="Times New Roman" w:hAnsi="Times New Roman" w:cs="Times New Roman"/>
          <w:sz w:val="28"/>
          <w:szCs w:val="28"/>
        </w:rPr>
        <w:t>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лет.), прошедшие соо</w:t>
      </w:r>
      <w:r w:rsidRPr="004114D8">
        <w:rPr>
          <w:rFonts w:ascii="Times New Roman" w:hAnsi="Times New Roman" w:cs="Times New Roman"/>
          <w:sz w:val="28"/>
          <w:szCs w:val="28"/>
        </w:rPr>
        <w:t>т</w:t>
      </w:r>
      <w:r w:rsidRPr="004114D8">
        <w:rPr>
          <w:rFonts w:ascii="Times New Roman" w:hAnsi="Times New Roman" w:cs="Times New Roman"/>
          <w:sz w:val="28"/>
          <w:szCs w:val="28"/>
        </w:rPr>
        <w:t>ветствующую аттестацию, установленную законодательством Российской Ф</w:t>
      </w:r>
      <w:r w:rsidRPr="004114D8">
        <w:rPr>
          <w:rFonts w:ascii="Times New Roman" w:hAnsi="Times New Roman" w:cs="Times New Roman"/>
          <w:sz w:val="28"/>
          <w:szCs w:val="28"/>
        </w:rPr>
        <w:t>е</w:t>
      </w:r>
      <w:r w:rsidRPr="004114D8">
        <w:rPr>
          <w:rFonts w:ascii="Times New Roman" w:hAnsi="Times New Roman" w:cs="Times New Roman"/>
          <w:sz w:val="28"/>
          <w:szCs w:val="28"/>
        </w:rPr>
        <w:t>дерации в сфере образования, и подавшие документы</w:t>
      </w:r>
      <w:proofErr w:type="gramEnd"/>
      <w:r w:rsidRPr="004114D8">
        <w:rPr>
          <w:rFonts w:ascii="Times New Roman" w:hAnsi="Times New Roman" w:cs="Times New Roman"/>
          <w:sz w:val="28"/>
          <w:szCs w:val="28"/>
        </w:rPr>
        <w:t xml:space="preserve"> в соответствии с треб</w:t>
      </w:r>
      <w:r w:rsidRPr="004114D8">
        <w:rPr>
          <w:rFonts w:ascii="Times New Roman" w:hAnsi="Times New Roman" w:cs="Times New Roman"/>
          <w:sz w:val="28"/>
          <w:szCs w:val="28"/>
        </w:rPr>
        <w:t>о</w:t>
      </w:r>
      <w:r w:rsidRPr="004114D8">
        <w:rPr>
          <w:rFonts w:ascii="Times New Roman" w:hAnsi="Times New Roman" w:cs="Times New Roman"/>
          <w:sz w:val="28"/>
          <w:szCs w:val="28"/>
        </w:rPr>
        <w:t>ваниями настоящего Положения.</w:t>
      </w:r>
    </w:p>
    <w:p w:rsidR="004114D8" w:rsidRPr="004114D8" w:rsidRDefault="004114D8"/>
    <w:p w:rsidR="004114D8" w:rsidRPr="004114D8" w:rsidRDefault="004114D8"/>
    <w:sectPr w:rsidR="004114D8" w:rsidRPr="004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14D8"/>
    <w:rsid w:val="0041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D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4114D8"/>
    <w:rPr>
      <w:spacing w:val="-4"/>
      <w:shd w:val="clear" w:color="auto" w:fill="FFFFFF"/>
    </w:rPr>
  </w:style>
  <w:style w:type="paragraph" w:customStyle="1" w:styleId="1">
    <w:name w:val="Основной текст1"/>
    <w:basedOn w:val="a"/>
    <w:link w:val="a5"/>
    <w:rsid w:val="004114D8"/>
    <w:pPr>
      <w:widowControl w:val="0"/>
      <w:shd w:val="clear" w:color="auto" w:fill="FFFFFF"/>
      <w:spacing w:before="300" w:after="0" w:line="259" w:lineRule="exact"/>
      <w:jc w:val="both"/>
    </w:pPr>
    <w:rPr>
      <w:spacing w:val="-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Цыцык</dc:creator>
  <cp:keywords/>
  <dc:description/>
  <cp:lastModifiedBy>Цыцык</cp:lastModifiedBy>
  <cp:revision>2</cp:revision>
  <dcterms:created xsi:type="dcterms:W3CDTF">2014-12-24T04:59:00Z</dcterms:created>
  <dcterms:modified xsi:type="dcterms:W3CDTF">2014-12-24T05:03:00Z</dcterms:modified>
</cp:coreProperties>
</file>